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818" w:rsidRPr="005D4423" w:rsidRDefault="009D41F2" w:rsidP="00D42070">
      <w:pPr>
        <w:jc w:val="center"/>
        <w:rPr>
          <w:rFonts w:ascii="游明朝" w:eastAsia="游明朝" w:hAnsi="游明朝"/>
          <w:b/>
          <w:sz w:val="22"/>
        </w:rPr>
      </w:pPr>
      <w:bookmarkStart w:id="0" w:name="_GoBack"/>
      <w:bookmarkEnd w:id="0"/>
      <w:r w:rsidRPr="005D4423">
        <w:rPr>
          <w:rFonts w:ascii="游明朝" w:eastAsia="游明朝" w:hAnsi="游明朝" w:hint="eastAsia"/>
          <w:b/>
          <w:sz w:val="22"/>
        </w:rPr>
        <w:t>岐阜大学医学部看護学科同窓会</w:t>
      </w:r>
    </w:p>
    <w:p w:rsidR="009D41F2" w:rsidRPr="005D4423" w:rsidRDefault="009D41F2" w:rsidP="00D42070">
      <w:pPr>
        <w:jc w:val="center"/>
        <w:rPr>
          <w:rFonts w:ascii="游明朝" w:eastAsia="游明朝" w:hAnsi="游明朝"/>
        </w:rPr>
      </w:pPr>
      <w:r w:rsidRPr="005D4423">
        <w:rPr>
          <w:rFonts w:ascii="游明朝" w:eastAsia="游明朝" w:hAnsi="游明朝" w:hint="eastAsia"/>
        </w:rPr>
        <w:t>クラス会開催支援規定</w:t>
      </w:r>
    </w:p>
    <w:p w:rsidR="009D41F2" w:rsidRPr="005D4423" w:rsidRDefault="009D41F2" w:rsidP="00D42070">
      <w:pPr>
        <w:jc w:val="right"/>
        <w:rPr>
          <w:rFonts w:ascii="游明朝" w:eastAsia="游明朝" w:hAnsi="游明朝"/>
        </w:rPr>
      </w:pPr>
      <w:r w:rsidRPr="005D4423">
        <w:rPr>
          <w:rFonts w:ascii="游明朝" w:eastAsia="游明朝" w:hAnsi="游明朝" w:hint="eastAsia"/>
        </w:rPr>
        <w:t>平成</w:t>
      </w:r>
      <w:r w:rsidR="00AB5319">
        <w:rPr>
          <w:rFonts w:ascii="游明朝" w:eastAsia="游明朝" w:hAnsi="游明朝" w:hint="eastAsia"/>
        </w:rPr>
        <w:t>30</w:t>
      </w:r>
      <w:r w:rsidR="00FE74E1">
        <w:rPr>
          <w:rFonts w:ascii="游明朝" w:eastAsia="游明朝" w:hAnsi="游明朝" w:hint="eastAsia"/>
        </w:rPr>
        <w:t>年</w:t>
      </w:r>
      <w:r w:rsidR="006F06F8">
        <w:rPr>
          <w:rFonts w:ascii="游明朝" w:eastAsia="游明朝" w:hAnsi="游明朝" w:hint="eastAsia"/>
        </w:rPr>
        <w:t>4</w:t>
      </w:r>
      <w:r w:rsidR="00FE74E1">
        <w:rPr>
          <w:rFonts w:ascii="游明朝" w:eastAsia="游明朝" w:hAnsi="游明朝" w:hint="eastAsia"/>
        </w:rPr>
        <w:t>月1</w:t>
      </w:r>
      <w:r w:rsidRPr="005D4423">
        <w:rPr>
          <w:rFonts w:ascii="游明朝" w:eastAsia="游明朝" w:hAnsi="游明朝" w:hint="eastAsia"/>
        </w:rPr>
        <w:t>日</w:t>
      </w:r>
    </w:p>
    <w:p w:rsidR="009D41F2" w:rsidRPr="005D4423" w:rsidRDefault="009D41F2">
      <w:pPr>
        <w:rPr>
          <w:rFonts w:ascii="游明朝" w:eastAsia="游明朝" w:hAnsi="游明朝"/>
        </w:rPr>
      </w:pPr>
    </w:p>
    <w:p w:rsidR="009D41F2" w:rsidRPr="005D4423" w:rsidRDefault="009D41F2">
      <w:pPr>
        <w:rPr>
          <w:rFonts w:ascii="游明朝" w:eastAsia="游明朝" w:hAnsi="游明朝"/>
        </w:rPr>
      </w:pPr>
      <w:r w:rsidRPr="005D4423">
        <w:rPr>
          <w:rFonts w:ascii="游明朝" w:eastAsia="游明朝" w:hAnsi="游明朝" w:hint="eastAsia"/>
        </w:rPr>
        <w:t>（目的）</w:t>
      </w:r>
    </w:p>
    <w:p w:rsidR="009D41F2" w:rsidRPr="005D4423" w:rsidRDefault="009D41F2" w:rsidP="00A62958">
      <w:pPr>
        <w:ind w:left="840" w:hangingChars="400" w:hanging="840"/>
        <w:rPr>
          <w:rFonts w:ascii="游明朝" w:eastAsia="游明朝" w:hAnsi="游明朝"/>
        </w:rPr>
      </w:pPr>
      <w:r w:rsidRPr="005D4423">
        <w:rPr>
          <w:rFonts w:ascii="游明朝" w:eastAsia="游明朝" w:hAnsi="游明朝" w:hint="eastAsia"/>
        </w:rPr>
        <w:t>第１条　同期生相互の親睦を図り、岐阜大学医学部看護学科同窓会の活動に寄与することを目的とする。</w:t>
      </w:r>
    </w:p>
    <w:p w:rsidR="009D41F2" w:rsidRPr="005D4423" w:rsidRDefault="009D41F2">
      <w:pPr>
        <w:rPr>
          <w:rFonts w:ascii="游明朝" w:eastAsia="游明朝" w:hAnsi="游明朝"/>
        </w:rPr>
      </w:pPr>
    </w:p>
    <w:p w:rsidR="009D41F2" w:rsidRPr="005D4423" w:rsidRDefault="009D41F2">
      <w:pPr>
        <w:rPr>
          <w:rFonts w:ascii="游明朝" w:eastAsia="游明朝" w:hAnsi="游明朝"/>
        </w:rPr>
      </w:pPr>
      <w:r w:rsidRPr="005D4423">
        <w:rPr>
          <w:rFonts w:ascii="游明朝" w:eastAsia="游明朝" w:hAnsi="游明朝" w:hint="eastAsia"/>
        </w:rPr>
        <w:t>（交付条件）</w:t>
      </w:r>
    </w:p>
    <w:p w:rsidR="009D41F2" w:rsidRPr="005D4423" w:rsidRDefault="009D41F2">
      <w:pPr>
        <w:rPr>
          <w:rFonts w:ascii="游明朝" w:eastAsia="游明朝" w:hAnsi="游明朝"/>
        </w:rPr>
      </w:pPr>
      <w:r w:rsidRPr="005D4423">
        <w:rPr>
          <w:rFonts w:ascii="游明朝" w:eastAsia="游明朝" w:hAnsi="游明朝" w:hint="eastAsia"/>
        </w:rPr>
        <w:t>第２条　開催支援を受けることができるのは、下記のすべての条件に該当する場合に限る。</w:t>
      </w:r>
    </w:p>
    <w:p w:rsidR="009D41F2" w:rsidRPr="003849F2" w:rsidRDefault="009D41F2">
      <w:pPr>
        <w:rPr>
          <w:rFonts w:ascii="游明朝" w:eastAsia="游明朝" w:hAnsi="游明朝"/>
        </w:rPr>
      </w:pPr>
      <w:r w:rsidRPr="005D4423">
        <w:rPr>
          <w:rFonts w:ascii="游明朝" w:eastAsia="游明朝" w:hAnsi="游明朝" w:hint="eastAsia"/>
        </w:rPr>
        <w:t xml:space="preserve">　　　　１）開催されるクラス会が、同期生全員を対象としたものである。</w:t>
      </w:r>
      <w:r w:rsidR="00FE74E1" w:rsidRPr="003849F2">
        <w:rPr>
          <w:rFonts w:ascii="游明朝" w:eastAsia="游明朝" w:hAnsi="游明朝" w:hint="eastAsia"/>
        </w:rPr>
        <w:t>(努力義務とする)</w:t>
      </w:r>
    </w:p>
    <w:p w:rsidR="005D4423" w:rsidRPr="003849F2" w:rsidRDefault="009D41F2">
      <w:pPr>
        <w:rPr>
          <w:rFonts w:ascii="游明朝" w:eastAsia="游明朝" w:hAnsi="游明朝"/>
        </w:rPr>
      </w:pPr>
      <w:r w:rsidRPr="003849F2">
        <w:rPr>
          <w:rFonts w:ascii="游明朝" w:eastAsia="游明朝" w:hAnsi="游明朝" w:hint="eastAsia"/>
        </w:rPr>
        <w:t xml:space="preserve">　　　　２）開催支援申請が、同窓会に登録された同窓会委員により行われる。</w:t>
      </w:r>
    </w:p>
    <w:p w:rsidR="00AB5319" w:rsidRPr="003849F2" w:rsidRDefault="00AB5319">
      <w:pPr>
        <w:rPr>
          <w:rFonts w:ascii="游明朝" w:eastAsia="游明朝" w:hAnsi="游明朝"/>
        </w:rPr>
      </w:pPr>
      <w:r w:rsidRPr="003849F2">
        <w:rPr>
          <w:rFonts w:ascii="游明朝" w:eastAsia="游明朝" w:hAnsi="游明朝" w:hint="eastAsia"/>
        </w:rPr>
        <w:t xml:space="preserve">　　　　３）クラス会開催後に報告を行う。</w:t>
      </w:r>
    </w:p>
    <w:p w:rsidR="00FE74E1" w:rsidRDefault="00AB5319">
      <w:pPr>
        <w:rPr>
          <w:rFonts w:ascii="游明朝" w:eastAsia="游明朝" w:hAnsi="游明朝"/>
        </w:rPr>
      </w:pPr>
      <w:r>
        <w:rPr>
          <w:rFonts w:ascii="游明朝" w:eastAsia="游明朝" w:hAnsi="游明朝" w:hint="eastAsia"/>
        </w:rPr>
        <w:t xml:space="preserve">　　　</w:t>
      </w:r>
    </w:p>
    <w:p w:rsidR="009D41F2" w:rsidRPr="005D4423" w:rsidRDefault="009D41F2">
      <w:pPr>
        <w:rPr>
          <w:rFonts w:ascii="游明朝" w:eastAsia="游明朝" w:hAnsi="游明朝"/>
        </w:rPr>
      </w:pPr>
      <w:r w:rsidRPr="005D4423">
        <w:rPr>
          <w:rFonts w:ascii="游明朝" w:eastAsia="游明朝" w:hAnsi="游明朝" w:hint="eastAsia"/>
        </w:rPr>
        <w:t>（支援内容）</w:t>
      </w:r>
    </w:p>
    <w:p w:rsidR="009D41F2" w:rsidRPr="005D4423" w:rsidRDefault="009D41F2">
      <w:pPr>
        <w:rPr>
          <w:rFonts w:ascii="游明朝" w:eastAsia="游明朝" w:hAnsi="游明朝"/>
        </w:rPr>
      </w:pPr>
      <w:r w:rsidRPr="005D4423">
        <w:rPr>
          <w:rFonts w:ascii="游明朝" w:eastAsia="游明朝" w:hAnsi="游明朝" w:hint="eastAsia"/>
        </w:rPr>
        <w:t>第３条　支援内容は下記項目とする。</w:t>
      </w:r>
    </w:p>
    <w:p w:rsidR="00081597" w:rsidRDefault="009D41F2" w:rsidP="009D41F2">
      <w:pPr>
        <w:ind w:left="1260" w:hangingChars="600" w:hanging="1260"/>
        <w:rPr>
          <w:rFonts w:ascii="游明朝" w:eastAsia="游明朝" w:hAnsi="游明朝"/>
        </w:rPr>
      </w:pPr>
      <w:r w:rsidRPr="005D4423">
        <w:rPr>
          <w:rFonts w:ascii="游明朝" w:eastAsia="游明朝" w:hAnsi="游明朝" w:hint="eastAsia"/>
        </w:rPr>
        <w:t xml:space="preserve">　　　　１）開催支援金は、</w:t>
      </w:r>
      <w:r w:rsidRPr="00AB5319">
        <w:rPr>
          <w:rFonts w:ascii="游明朝" w:eastAsia="游明朝" w:hAnsi="游明朝" w:hint="eastAsia"/>
        </w:rPr>
        <w:t>￥</w:t>
      </w:r>
      <w:r w:rsidR="00081597" w:rsidRPr="00AB5319">
        <w:rPr>
          <w:rFonts w:ascii="游明朝" w:eastAsia="游明朝" w:hAnsi="游明朝" w:hint="eastAsia"/>
        </w:rPr>
        <w:t>20000</w:t>
      </w:r>
      <w:r w:rsidRPr="005D4423">
        <w:rPr>
          <w:rFonts w:ascii="游明朝" w:eastAsia="游明朝" w:hAnsi="游明朝" w:hint="eastAsia"/>
        </w:rPr>
        <w:t>とする。</w:t>
      </w:r>
    </w:p>
    <w:p w:rsidR="00081597" w:rsidRPr="00AB5319" w:rsidRDefault="00081597" w:rsidP="00081597">
      <w:pPr>
        <w:ind w:leftChars="600" w:left="1260"/>
        <w:rPr>
          <w:rFonts w:ascii="游明朝" w:eastAsia="游明朝" w:hAnsi="游明朝"/>
        </w:rPr>
      </w:pPr>
      <w:r w:rsidRPr="00AB5319">
        <w:rPr>
          <w:rFonts w:ascii="游明朝" w:eastAsia="游明朝" w:hAnsi="游明朝" w:hint="eastAsia"/>
        </w:rPr>
        <w:t>※</w:t>
      </w:r>
      <w:r w:rsidR="009D41F2" w:rsidRPr="00AB5319">
        <w:rPr>
          <w:rFonts w:ascii="游明朝" w:eastAsia="游明朝" w:hAnsi="游明朝" w:hint="eastAsia"/>
        </w:rPr>
        <w:t>ただし、出席者が10名に満たない場合は支払わない。</w:t>
      </w:r>
    </w:p>
    <w:p w:rsidR="006F06F8" w:rsidRDefault="006F06F8" w:rsidP="006F06F8">
      <w:pPr>
        <w:ind w:leftChars="600" w:left="1260" w:firstLineChars="100" w:firstLine="210"/>
        <w:rPr>
          <w:rFonts w:ascii="游明朝" w:eastAsia="游明朝" w:hAnsi="游明朝"/>
        </w:rPr>
      </w:pPr>
      <w:r w:rsidRPr="003849F2">
        <w:rPr>
          <w:rFonts w:ascii="游明朝" w:eastAsia="游明朝" w:hAnsi="游明朝" w:hint="eastAsia"/>
        </w:rPr>
        <w:t>４月1日から</w:t>
      </w:r>
      <w:r>
        <w:rPr>
          <w:rFonts w:ascii="游明朝" w:eastAsia="游明朝" w:hAnsi="游明朝" w:hint="eastAsia"/>
        </w:rPr>
        <w:t>募集し、</w:t>
      </w:r>
      <w:r w:rsidRPr="003849F2">
        <w:rPr>
          <w:rFonts w:ascii="游明朝" w:eastAsia="游明朝" w:hAnsi="游明朝" w:hint="eastAsia"/>
        </w:rPr>
        <w:t>3月31日まで</w:t>
      </w:r>
      <w:r>
        <w:rPr>
          <w:rFonts w:ascii="游明朝" w:eastAsia="游明朝" w:hAnsi="游明朝" w:hint="eastAsia"/>
        </w:rPr>
        <w:t>の開催を対象</w:t>
      </w:r>
      <w:r w:rsidRPr="003849F2">
        <w:rPr>
          <w:rFonts w:ascii="游明朝" w:eastAsia="游明朝" w:hAnsi="游明朝" w:hint="eastAsia"/>
        </w:rPr>
        <w:t>とする。</w:t>
      </w:r>
    </w:p>
    <w:p w:rsidR="006F06F8" w:rsidRDefault="006F06F8" w:rsidP="006F06F8">
      <w:pPr>
        <w:ind w:leftChars="600" w:left="1260" w:firstLineChars="100" w:firstLine="210"/>
        <w:rPr>
          <w:rFonts w:ascii="游明朝" w:eastAsia="游明朝" w:hAnsi="游明朝"/>
        </w:rPr>
      </w:pPr>
      <w:r w:rsidRPr="00AB5319">
        <w:rPr>
          <w:rFonts w:ascii="游明朝" w:eastAsia="游明朝" w:hAnsi="游明朝" w:hint="eastAsia"/>
        </w:rPr>
        <w:t>クラス会開催支援申請書の提出順に支援するものとする。</w:t>
      </w:r>
    </w:p>
    <w:p w:rsidR="00081597" w:rsidRPr="00AB5319" w:rsidRDefault="00081597" w:rsidP="00081597">
      <w:pPr>
        <w:ind w:leftChars="600" w:left="1260" w:firstLineChars="100" w:firstLine="210"/>
        <w:rPr>
          <w:rFonts w:ascii="游明朝" w:eastAsia="游明朝" w:hAnsi="游明朝"/>
        </w:rPr>
      </w:pPr>
      <w:r w:rsidRPr="00AB5319">
        <w:rPr>
          <w:rFonts w:ascii="游明朝" w:eastAsia="游明朝" w:hAnsi="游明朝" w:hint="eastAsia"/>
        </w:rPr>
        <w:t>同一の学期生のクラス会開催支援は年一回に限る。</w:t>
      </w:r>
    </w:p>
    <w:p w:rsidR="009D41F2" w:rsidRDefault="00081597" w:rsidP="00AB5319">
      <w:pPr>
        <w:ind w:leftChars="600" w:left="1260" w:firstLineChars="100" w:firstLine="210"/>
        <w:rPr>
          <w:rFonts w:ascii="游明朝" w:eastAsia="游明朝" w:hAnsi="游明朝"/>
        </w:rPr>
      </w:pPr>
      <w:r w:rsidRPr="00AB5319">
        <w:rPr>
          <w:rFonts w:ascii="游明朝" w:eastAsia="游明朝" w:hAnsi="游明朝" w:hint="eastAsia"/>
        </w:rPr>
        <w:t>予算に達した場合、その年度のクラス会開催支援は打ち切るものとする。</w:t>
      </w:r>
    </w:p>
    <w:p w:rsidR="00287F56" w:rsidRPr="005D4423" w:rsidRDefault="00287F56" w:rsidP="009D41F2">
      <w:pPr>
        <w:ind w:left="1260" w:hangingChars="600" w:hanging="1260"/>
        <w:rPr>
          <w:rFonts w:ascii="游明朝" w:eastAsia="游明朝" w:hAnsi="游明朝"/>
        </w:rPr>
      </w:pPr>
      <w:r w:rsidRPr="005D4423">
        <w:rPr>
          <w:rFonts w:ascii="游明朝" w:eastAsia="游明朝" w:hAnsi="游明朝" w:hint="eastAsia"/>
        </w:rPr>
        <w:t xml:space="preserve">　　　　</w:t>
      </w:r>
      <w:r w:rsidR="00081597" w:rsidRPr="00AB5319">
        <w:rPr>
          <w:rFonts w:ascii="游明朝" w:eastAsia="游明朝" w:hAnsi="游明朝" w:hint="eastAsia"/>
        </w:rPr>
        <w:t>２</w:t>
      </w:r>
      <w:r w:rsidRPr="005D4423">
        <w:rPr>
          <w:rFonts w:ascii="游明朝" w:eastAsia="游明朝" w:hAnsi="游明朝" w:hint="eastAsia"/>
        </w:rPr>
        <w:t>）同窓会ホームページへの掲載。本項目は必須項目とする。</w:t>
      </w:r>
    </w:p>
    <w:p w:rsidR="00287F56" w:rsidRPr="005D4423" w:rsidRDefault="00287F56" w:rsidP="009D41F2">
      <w:pPr>
        <w:ind w:left="1260" w:hangingChars="600" w:hanging="1260"/>
        <w:rPr>
          <w:rFonts w:ascii="游明朝" w:eastAsia="游明朝" w:hAnsi="游明朝"/>
        </w:rPr>
      </w:pPr>
    </w:p>
    <w:p w:rsidR="00287F56" w:rsidRPr="005D4423" w:rsidRDefault="00287F56" w:rsidP="009D41F2">
      <w:pPr>
        <w:ind w:left="1260" w:hangingChars="600" w:hanging="1260"/>
        <w:rPr>
          <w:rFonts w:ascii="游明朝" w:eastAsia="游明朝" w:hAnsi="游明朝"/>
        </w:rPr>
      </w:pPr>
      <w:r w:rsidRPr="005D4423">
        <w:rPr>
          <w:rFonts w:ascii="游明朝" w:eastAsia="游明朝" w:hAnsi="游明朝" w:hint="eastAsia"/>
        </w:rPr>
        <w:t>（申請）</w:t>
      </w:r>
    </w:p>
    <w:p w:rsidR="00D8605D" w:rsidRDefault="00287F56" w:rsidP="00D8605D">
      <w:pPr>
        <w:ind w:left="1260" w:hangingChars="600" w:hanging="1260"/>
        <w:rPr>
          <w:rFonts w:ascii="游明朝" w:eastAsia="游明朝" w:hAnsi="游明朝"/>
        </w:rPr>
      </w:pPr>
      <w:r w:rsidRPr="005D4423">
        <w:rPr>
          <w:rFonts w:ascii="游明朝" w:eastAsia="游明朝" w:hAnsi="游明朝" w:hint="eastAsia"/>
        </w:rPr>
        <w:t>第４条　クラス会</w:t>
      </w:r>
      <w:r w:rsidR="00A62958" w:rsidRPr="005D4423">
        <w:rPr>
          <w:rFonts w:ascii="游明朝" w:eastAsia="游明朝" w:hAnsi="游明朝" w:hint="eastAsia"/>
        </w:rPr>
        <w:t>開催支援申請書</w:t>
      </w:r>
      <w:r w:rsidR="00F74D03">
        <w:rPr>
          <w:rFonts w:ascii="游明朝" w:eastAsia="游明朝" w:hAnsi="游明朝" w:hint="eastAsia"/>
        </w:rPr>
        <w:t>（様式</w:t>
      </w:r>
      <w:r w:rsidR="00F74D03" w:rsidRPr="003849F2">
        <w:rPr>
          <w:rFonts w:ascii="游明朝" w:eastAsia="游明朝" w:hAnsi="游明朝" w:hint="eastAsia"/>
        </w:rPr>
        <w:t>１</w:t>
      </w:r>
      <w:r w:rsidR="005D4423">
        <w:rPr>
          <w:rFonts w:ascii="游明朝" w:eastAsia="游明朝" w:hAnsi="游明朝" w:hint="eastAsia"/>
        </w:rPr>
        <w:t>）を用い、開催日の２ヶ月以上前に同窓会事務</w:t>
      </w:r>
      <w:r w:rsidR="00A62958" w:rsidRPr="005D4423">
        <w:rPr>
          <w:rFonts w:ascii="游明朝" w:eastAsia="游明朝" w:hAnsi="游明朝" w:hint="eastAsia"/>
        </w:rPr>
        <w:t>局へ</w:t>
      </w:r>
      <w:r w:rsidR="00D8605D">
        <w:rPr>
          <w:rFonts w:ascii="游明朝" w:eastAsia="游明朝" w:hAnsi="游明朝" w:hint="eastAsia"/>
        </w:rPr>
        <w:t>メールも</w:t>
      </w:r>
    </w:p>
    <w:p w:rsidR="005D4423" w:rsidRDefault="00D8605D" w:rsidP="00D8605D">
      <w:pPr>
        <w:ind w:leftChars="400" w:left="1260" w:hangingChars="200" w:hanging="420"/>
        <w:rPr>
          <w:rFonts w:ascii="游明朝" w:eastAsia="游明朝" w:hAnsi="游明朝"/>
        </w:rPr>
      </w:pPr>
      <w:r>
        <w:rPr>
          <w:rFonts w:ascii="游明朝" w:eastAsia="游明朝" w:hAnsi="游明朝" w:hint="eastAsia"/>
        </w:rPr>
        <w:t>しくは郵送で</w:t>
      </w:r>
      <w:r w:rsidR="00A62958" w:rsidRPr="005D4423">
        <w:rPr>
          <w:rFonts w:ascii="游明朝" w:eastAsia="游明朝" w:hAnsi="游明朝" w:hint="eastAsia"/>
        </w:rPr>
        <w:t>申請す</w:t>
      </w:r>
      <w:r w:rsidR="00287F56" w:rsidRPr="005D4423">
        <w:rPr>
          <w:rFonts w:ascii="游明朝" w:eastAsia="游明朝" w:hAnsi="游明朝" w:hint="eastAsia"/>
        </w:rPr>
        <w:t>るものとする。（開催日、開催場所が決定していない場合は、開催月、</w:t>
      </w:r>
    </w:p>
    <w:p w:rsidR="00287F56" w:rsidRPr="005D4423" w:rsidRDefault="00287F56" w:rsidP="00A62958">
      <w:pPr>
        <w:ind w:leftChars="400" w:left="1260" w:hangingChars="200" w:hanging="420"/>
        <w:rPr>
          <w:rFonts w:ascii="游明朝" w:eastAsia="游明朝" w:hAnsi="游明朝"/>
        </w:rPr>
      </w:pPr>
      <w:r w:rsidRPr="005D4423">
        <w:rPr>
          <w:rFonts w:ascii="游明朝" w:eastAsia="游明朝" w:hAnsi="游明朝" w:hint="eastAsia"/>
        </w:rPr>
        <w:t>開催エリアを記載し、決定後速やかに同窓会事務局に連絡を行う）</w:t>
      </w:r>
    </w:p>
    <w:p w:rsidR="00287F56" w:rsidRPr="005D4423" w:rsidRDefault="00287F56" w:rsidP="009D41F2">
      <w:pPr>
        <w:ind w:left="1260" w:hangingChars="600" w:hanging="1260"/>
        <w:rPr>
          <w:rFonts w:ascii="游明朝" w:eastAsia="游明朝" w:hAnsi="游明朝"/>
        </w:rPr>
      </w:pPr>
    </w:p>
    <w:p w:rsidR="00287F56" w:rsidRPr="005D4423" w:rsidRDefault="00287F56" w:rsidP="009D41F2">
      <w:pPr>
        <w:ind w:left="1260" w:hangingChars="600" w:hanging="1260"/>
        <w:rPr>
          <w:rFonts w:ascii="游明朝" w:eastAsia="游明朝" w:hAnsi="游明朝"/>
        </w:rPr>
      </w:pPr>
      <w:r w:rsidRPr="005D4423">
        <w:rPr>
          <w:rFonts w:ascii="游明朝" w:eastAsia="游明朝" w:hAnsi="游明朝" w:hint="eastAsia"/>
        </w:rPr>
        <w:t>（報告）</w:t>
      </w:r>
    </w:p>
    <w:p w:rsidR="00287F56" w:rsidRPr="005D4423" w:rsidRDefault="00287F56" w:rsidP="009D41F2">
      <w:pPr>
        <w:ind w:left="1260" w:hangingChars="600" w:hanging="1260"/>
        <w:rPr>
          <w:rFonts w:ascii="游明朝" w:eastAsia="游明朝" w:hAnsi="游明朝"/>
        </w:rPr>
      </w:pPr>
      <w:r w:rsidRPr="005D4423">
        <w:rPr>
          <w:rFonts w:ascii="游明朝" w:eastAsia="游明朝" w:hAnsi="游明朝" w:hint="eastAsia"/>
        </w:rPr>
        <w:t>第５条　開催終了後は、速やかに同窓会事務局へ下記の報告を行わなければならない。</w:t>
      </w:r>
    </w:p>
    <w:p w:rsidR="00287F56" w:rsidRPr="005D4423" w:rsidRDefault="00287F56" w:rsidP="009D41F2">
      <w:pPr>
        <w:ind w:left="1260" w:hangingChars="600" w:hanging="1260"/>
        <w:rPr>
          <w:rFonts w:ascii="游明朝" w:eastAsia="游明朝" w:hAnsi="游明朝"/>
        </w:rPr>
      </w:pPr>
      <w:r w:rsidRPr="005D4423">
        <w:rPr>
          <w:rFonts w:ascii="游明朝" w:eastAsia="游明朝" w:hAnsi="游明朝" w:hint="eastAsia"/>
        </w:rPr>
        <w:t xml:space="preserve">　　　　１）クラス会開催報告書</w:t>
      </w:r>
      <w:r w:rsidR="00FE74E1">
        <w:rPr>
          <w:rFonts w:ascii="游明朝" w:eastAsia="游明朝" w:hAnsi="游明朝" w:hint="eastAsia"/>
        </w:rPr>
        <w:t>（様式</w:t>
      </w:r>
      <w:r w:rsidR="00FE74E1" w:rsidRPr="003849F2">
        <w:rPr>
          <w:rFonts w:ascii="游明朝" w:eastAsia="游明朝" w:hAnsi="游明朝" w:hint="eastAsia"/>
        </w:rPr>
        <w:t>2</w:t>
      </w:r>
      <w:r w:rsidR="005D4423">
        <w:rPr>
          <w:rFonts w:ascii="游明朝" w:eastAsia="游明朝" w:hAnsi="游明朝" w:hint="eastAsia"/>
        </w:rPr>
        <w:t>）</w:t>
      </w:r>
    </w:p>
    <w:p w:rsidR="00287F56" w:rsidRPr="005D4423" w:rsidRDefault="00287F56" w:rsidP="009D41F2">
      <w:pPr>
        <w:ind w:left="1260" w:hangingChars="600" w:hanging="1260"/>
        <w:rPr>
          <w:rFonts w:ascii="游明朝" w:eastAsia="游明朝" w:hAnsi="游明朝"/>
        </w:rPr>
      </w:pPr>
      <w:r w:rsidRPr="005D4423">
        <w:rPr>
          <w:rFonts w:ascii="游明朝" w:eastAsia="游明朝" w:hAnsi="游明朝" w:hint="eastAsia"/>
        </w:rPr>
        <w:t xml:space="preserve">　　　　２）氏名、住所、職種、職場名</w:t>
      </w:r>
      <w:r w:rsidR="00081597">
        <w:rPr>
          <w:rFonts w:ascii="游明朝" w:eastAsia="游明朝" w:hAnsi="游明朝" w:hint="eastAsia"/>
        </w:rPr>
        <w:t>、</w:t>
      </w:r>
      <w:r w:rsidR="00081597" w:rsidRPr="00D8605D">
        <w:rPr>
          <w:rFonts w:ascii="游明朝" w:eastAsia="游明朝" w:hAnsi="游明朝" w:hint="eastAsia"/>
        </w:rPr>
        <w:t>メールアドレス</w:t>
      </w:r>
      <w:r w:rsidRPr="005D4423">
        <w:rPr>
          <w:rFonts w:ascii="游明朝" w:eastAsia="游明朝" w:hAnsi="游明朝" w:hint="eastAsia"/>
        </w:rPr>
        <w:t>を記載した</w:t>
      </w:r>
      <w:r w:rsidR="005D4423">
        <w:rPr>
          <w:rFonts w:ascii="游明朝" w:eastAsia="游明朝" w:hAnsi="游明朝" w:hint="eastAsia"/>
        </w:rPr>
        <w:t>クラス会参加者名簿（様式</w:t>
      </w:r>
      <w:r w:rsidR="00FE74E1" w:rsidRPr="003849F2">
        <w:rPr>
          <w:rFonts w:ascii="游明朝" w:eastAsia="游明朝" w:hAnsi="游明朝" w:hint="eastAsia"/>
        </w:rPr>
        <w:t>３</w:t>
      </w:r>
      <w:r w:rsidR="005D4423">
        <w:rPr>
          <w:rFonts w:ascii="游明朝" w:eastAsia="游明朝" w:hAnsi="游明朝" w:hint="eastAsia"/>
        </w:rPr>
        <w:t>）</w:t>
      </w:r>
    </w:p>
    <w:p w:rsidR="00287F56" w:rsidRPr="005D4423" w:rsidRDefault="00287F56" w:rsidP="009D41F2">
      <w:pPr>
        <w:ind w:left="1260" w:hangingChars="600" w:hanging="1260"/>
        <w:rPr>
          <w:rFonts w:ascii="游明朝" w:eastAsia="游明朝" w:hAnsi="游明朝"/>
        </w:rPr>
      </w:pPr>
      <w:r w:rsidRPr="005D4423">
        <w:rPr>
          <w:rFonts w:ascii="游明朝" w:eastAsia="游明朝" w:hAnsi="游明朝" w:hint="eastAsia"/>
        </w:rPr>
        <w:t xml:space="preserve">　　　　３）領収書（コピー可）</w:t>
      </w:r>
    </w:p>
    <w:p w:rsidR="00287F56" w:rsidRPr="005D4423" w:rsidRDefault="00287F56" w:rsidP="009D41F2">
      <w:pPr>
        <w:ind w:left="1260" w:hangingChars="600" w:hanging="1260"/>
        <w:rPr>
          <w:rFonts w:ascii="游明朝" w:eastAsia="游明朝" w:hAnsi="游明朝"/>
        </w:rPr>
      </w:pPr>
      <w:r w:rsidRPr="005D4423">
        <w:rPr>
          <w:rFonts w:ascii="游明朝" w:eastAsia="游明朝" w:hAnsi="游明朝" w:hint="eastAsia"/>
        </w:rPr>
        <w:t xml:space="preserve">　　　　４）集合写真（画像データ）</w:t>
      </w:r>
    </w:p>
    <w:p w:rsidR="00287F56" w:rsidRPr="005D4423" w:rsidRDefault="00287F56" w:rsidP="009D41F2">
      <w:pPr>
        <w:ind w:left="1260" w:hangingChars="600" w:hanging="1260"/>
        <w:rPr>
          <w:rFonts w:ascii="游明朝" w:eastAsia="游明朝" w:hAnsi="游明朝"/>
        </w:rPr>
      </w:pPr>
    </w:p>
    <w:p w:rsidR="00287F56" w:rsidRPr="005D4423" w:rsidRDefault="00287F56" w:rsidP="009D41F2">
      <w:pPr>
        <w:ind w:left="1260" w:hangingChars="600" w:hanging="1260"/>
        <w:rPr>
          <w:rFonts w:ascii="游明朝" w:eastAsia="游明朝" w:hAnsi="游明朝"/>
        </w:rPr>
      </w:pPr>
      <w:r w:rsidRPr="005D4423">
        <w:rPr>
          <w:rFonts w:ascii="游明朝" w:eastAsia="游明朝" w:hAnsi="游明朝" w:hint="eastAsia"/>
        </w:rPr>
        <w:t>（その他）</w:t>
      </w:r>
    </w:p>
    <w:p w:rsidR="00287F56" w:rsidRPr="005D4423" w:rsidRDefault="00287F56" w:rsidP="009D41F2">
      <w:pPr>
        <w:ind w:left="1260" w:hangingChars="600" w:hanging="1260"/>
        <w:rPr>
          <w:rFonts w:ascii="游明朝" w:eastAsia="游明朝" w:hAnsi="游明朝"/>
        </w:rPr>
      </w:pPr>
      <w:r w:rsidRPr="005D4423">
        <w:rPr>
          <w:rFonts w:ascii="游明朝" w:eastAsia="游明朝" w:hAnsi="游明朝" w:hint="eastAsia"/>
        </w:rPr>
        <w:t>第６条　この規定に定めのない事項については、その都度、役員会に諮り決定する。</w:t>
      </w:r>
    </w:p>
    <w:sectPr w:rsidR="00287F56" w:rsidRPr="005D4423" w:rsidSect="00D8605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1F2"/>
    <w:rsid w:val="00081597"/>
    <w:rsid w:val="001404E2"/>
    <w:rsid w:val="00287F56"/>
    <w:rsid w:val="003849F2"/>
    <w:rsid w:val="004501CD"/>
    <w:rsid w:val="005D4423"/>
    <w:rsid w:val="006F06F8"/>
    <w:rsid w:val="00784818"/>
    <w:rsid w:val="009D41F2"/>
    <w:rsid w:val="00A62958"/>
    <w:rsid w:val="00AB5319"/>
    <w:rsid w:val="00D42070"/>
    <w:rsid w:val="00D84219"/>
    <w:rsid w:val="00D8605D"/>
    <w:rsid w:val="00F74D03"/>
    <w:rsid w:val="00FE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36B83CC-A6B9-483B-B7F3-15AA865D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41F2"/>
  </w:style>
  <w:style w:type="character" w:customStyle="1" w:styleId="a4">
    <w:name w:val="日付 (文字)"/>
    <w:basedOn w:val="a0"/>
    <w:link w:val="a3"/>
    <w:uiPriority w:val="99"/>
    <w:semiHidden/>
    <w:rsid w:val="009D4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三枝　聖美</cp:lastModifiedBy>
  <cp:revision>2</cp:revision>
  <cp:lastPrinted>2018-02-21T04:02:00Z</cp:lastPrinted>
  <dcterms:created xsi:type="dcterms:W3CDTF">2018-08-24T02:55:00Z</dcterms:created>
  <dcterms:modified xsi:type="dcterms:W3CDTF">2018-08-24T02:55:00Z</dcterms:modified>
</cp:coreProperties>
</file>