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DE86" w14:textId="13CEA44F" w:rsidR="00BC4681" w:rsidRDefault="00BC4681" w:rsidP="004853AA">
      <w:pPr>
        <w:spacing w:line="276" w:lineRule="auto"/>
        <w:rPr>
          <w:rFonts w:ascii="ＭＳ 明朝" w:hAnsi="ＭＳ 明朝"/>
          <w:b/>
          <w:color w:val="FF0000"/>
          <w:sz w:val="28"/>
          <w:szCs w:val="28"/>
        </w:rPr>
      </w:pPr>
      <w:r w:rsidRPr="00BD4B71">
        <w:rPr>
          <w:rFonts w:asciiTheme="minorEastAsia" w:eastAsiaTheme="minorEastAsia" w:hAnsiTheme="minorEastAsia" w:hint="eastAsia"/>
          <w:b/>
          <w:color w:val="FF0000"/>
          <w:sz w:val="28"/>
          <w:szCs w:val="28"/>
        </w:rPr>
        <w:t>＜介入研究用</w:t>
      </w:r>
      <w:r>
        <w:rPr>
          <w:rFonts w:asciiTheme="minorEastAsia" w:eastAsiaTheme="minorEastAsia" w:hAnsiTheme="minorEastAsia" w:hint="eastAsia"/>
          <w:b/>
          <w:color w:val="FF0000"/>
          <w:sz w:val="28"/>
          <w:szCs w:val="28"/>
        </w:rPr>
        <w:t>_ver.</w:t>
      </w:r>
      <w:r w:rsidRPr="00745850">
        <w:rPr>
          <w:rFonts w:asciiTheme="minorEastAsia" w:eastAsiaTheme="minorEastAsia" w:hAnsiTheme="minorEastAsia" w:hint="eastAsia"/>
          <w:b/>
          <w:color w:val="FF0000"/>
          <w:sz w:val="28"/>
          <w:szCs w:val="28"/>
        </w:rPr>
        <w:t>3.</w:t>
      </w:r>
      <w:r w:rsidR="00373DC5">
        <w:rPr>
          <w:rFonts w:asciiTheme="minorEastAsia" w:eastAsiaTheme="minorEastAsia" w:hAnsiTheme="minorEastAsia" w:hint="eastAsia"/>
          <w:b/>
          <w:color w:val="FF0000"/>
          <w:sz w:val="28"/>
          <w:szCs w:val="28"/>
        </w:rPr>
        <w:t>2</w:t>
      </w:r>
      <w:r w:rsidRPr="00745850">
        <w:rPr>
          <w:rFonts w:asciiTheme="minorEastAsia" w:eastAsiaTheme="minorEastAsia" w:hAnsiTheme="minorEastAsia" w:hint="eastAsia"/>
          <w:b/>
          <w:color w:val="FF0000"/>
          <w:sz w:val="28"/>
          <w:szCs w:val="28"/>
        </w:rPr>
        <w:t>（作成日：202</w:t>
      </w:r>
      <w:r w:rsidR="00373DC5">
        <w:rPr>
          <w:rFonts w:asciiTheme="minorEastAsia" w:eastAsiaTheme="minorEastAsia" w:hAnsiTheme="minorEastAsia" w:hint="eastAsia"/>
          <w:b/>
          <w:color w:val="FF0000"/>
          <w:sz w:val="28"/>
          <w:szCs w:val="28"/>
        </w:rPr>
        <w:t>6</w:t>
      </w:r>
      <w:r w:rsidRPr="00745850">
        <w:rPr>
          <w:rFonts w:asciiTheme="minorEastAsia" w:eastAsiaTheme="minorEastAsia" w:hAnsiTheme="minorEastAsia" w:hint="eastAsia"/>
          <w:b/>
          <w:color w:val="FF0000"/>
          <w:sz w:val="28"/>
          <w:szCs w:val="28"/>
        </w:rPr>
        <w:t>年</w:t>
      </w:r>
      <w:r w:rsidR="00114B1E">
        <w:rPr>
          <w:rFonts w:asciiTheme="minorEastAsia" w:eastAsiaTheme="minorEastAsia" w:hAnsiTheme="minorEastAsia" w:hint="eastAsia"/>
          <w:b/>
          <w:color w:val="FF0000"/>
          <w:sz w:val="28"/>
          <w:szCs w:val="28"/>
        </w:rPr>
        <w:t>2</w:t>
      </w:r>
      <w:r w:rsidRPr="00745850">
        <w:rPr>
          <w:rFonts w:asciiTheme="minorEastAsia" w:eastAsiaTheme="minorEastAsia" w:hAnsiTheme="minorEastAsia" w:hint="eastAsia"/>
          <w:b/>
          <w:color w:val="FF0000"/>
          <w:sz w:val="28"/>
          <w:szCs w:val="28"/>
        </w:rPr>
        <w:t>月</w:t>
      </w:r>
      <w:r w:rsidR="00373DC5">
        <w:rPr>
          <w:rFonts w:asciiTheme="minorEastAsia" w:eastAsiaTheme="minorEastAsia" w:hAnsiTheme="minorEastAsia" w:hint="eastAsia"/>
          <w:b/>
          <w:color w:val="FF0000"/>
          <w:sz w:val="28"/>
          <w:szCs w:val="28"/>
        </w:rPr>
        <w:t>4</w:t>
      </w:r>
      <w:r w:rsidRPr="00745850">
        <w:rPr>
          <w:rFonts w:asciiTheme="minorEastAsia" w:eastAsiaTheme="minorEastAsia" w:hAnsiTheme="minorEastAsia" w:hint="eastAsia"/>
          <w:b/>
          <w:color w:val="FF0000"/>
          <w:sz w:val="28"/>
          <w:szCs w:val="28"/>
        </w:rPr>
        <w:t>日）</w:t>
      </w:r>
      <w:r w:rsidRPr="00BD4B71">
        <w:rPr>
          <w:rFonts w:asciiTheme="minorEastAsia" w:eastAsiaTheme="minorEastAsia" w:hAnsiTheme="minorEastAsia" w:hint="eastAsia"/>
          <w:b/>
          <w:color w:val="FF0000"/>
          <w:sz w:val="28"/>
          <w:szCs w:val="28"/>
        </w:rPr>
        <w:t>＞</w:t>
      </w:r>
    </w:p>
    <w:p w14:paraId="02C3B909" w14:textId="21FD83B8" w:rsidR="004853AA" w:rsidRPr="00BD4B71" w:rsidRDefault="004853AA" w:rsidP="004853AA">
      <w:pPr>
        <w:spacing w:line="276" w:lineRule="auto"/>
        <w:rPr>
          <w:rFonts w:ascii="ＭＳ 明朝" w:hAnsi="ＭＳ 明朝"/>
          <w:b/>
          <w:color w:val="FF0000"/>
          <w:sz w:val="28"/>
          <w:szCs w:val="28"/>
        </w:rPr>
      </w:pPr>
      <w:r w:rsidRPr="00BD4B71">
        <w:rPr>
          <w:rFonts w:ascii="ＭＳ 明朝" w:hAnsi="ＭＳ 明朝" w:hint="eastAsia"/>
          <w:b/>
          <w:color w:val="FF0000"/>
          <w:sz w:val="28"/>
          <w:szCs w:val="28"/>
        </w:rPr>
        <w:t>【表紙例】</w:t>
      </w:r>
    </w:p>
    <w:p w14:paraId="5BC118AD" w14:textId="79E81E02" w:rsidR="00B46093" w:rsidRPr="00BD4B71" w:rsidRDefault="00B46093" w:rsidP="00B46093">
      <w:pPr>
        <w:rPr>
          <w:rFonts w:asciiTheme="minorEastAsia" w:eastAsiaTheme="minorEastAsia" w:hAnsiTheme="minorEastAsia"/>
          <w:color w:val="FF0000"/>
          <w:sz w:val="24"/>
        </w:rPr>
      </w:pPr>
      <w:r w:rsidRPr="00BD4B71">
        <w:rPr>
          <w:rFonts w:asciiTheme="minorEastAsia" w:eastAsiaTheme="minorEastAsia" w:hAnsiTheme="minorEastAsia" w:hint="eastAsia"/>
          <w:color w:val="FF0000"/>
          <w:sz w:val="24"/>
        </w:rPr>
        <w:t>赤字部分は参考にし、</w:t>
      </w:r>
      <w:r w:rsidRPr="00BC4681">
        <w:rPr>
          <w:rFonts w:asciiTheme="minorEastAsia" w:eastAsiaTheme="minorEastAsia" w:hAnsiTheme="minorEastAsia" w:hint="eastAsia"/>
          <w:color w:val="4472C4" w:themeColor="accent5"/>
          <w:sz w:val="24"/>
        </w:rPr>
        <w:t>青字部分</w:t>
      </w:r>
      <w:r w:rsidRPr="00BD4B71">
        <w:rPr>
          <w:rFonts w:asciiTheme="minorEastAsia" w:eastAsiaTheme="minorEastAsia" w:hAnsiTheme="minorEastAsia" w:hint="eastAsia"/>
          <w:color w:val="FF0000"/>
          <w:sz w:val="24"/>
        </w:rPr>
        <w:t>は記載の一例です。</w:t>
      </w:r>
    </w:p>
    <w:p w14:paraId="19DC8176" w14:textId="77777777" w:rsidR="00B46093" w:rsidRPr="00BD4B71" w:rsidRDefault="00B46093" w:rsidP="00B46093">
      <w:pPr>
        <w:rPr>
          <w:rFonts w:asciiTheme="minorEastAsia" w:eastAsiaTheme="minorEastAsia" w:hAnsiTheme="minorEastAsia"/>
          <w:sz w:val="24"/>
        </w:rPr>
      </w:pPr>
      <w:r w:rsidRPr="00BD4B71">
        <w:rPr>
          <w:rFonts w:asciiTheme="minorEastAsia" w:eastAsiaTheme="minorEastAsia" w:hAnsiTheme="minorEastAsia" w:hint="eastAsia"/>
          <w:color w:val="FF0000"/>
          <w:sz w:val="24"/>
        </w:rPr>
        <w:t>提出の際にはすべての赤字・</w:t>
      </w:r>
      <w:r w:rsidRPr="00BC4681">
        <w:rPr>
          <w:rFonts w:asciiTheme="minorEastAsia" w:eastAsiaTheme="minorEastAsia" w:hAnsiTheme="minorEastAsia" w:hint="eastAsia"/>
          <w:color w:val="4472C4" w:themeColor="accent5"/>
          <w:sz w:val="24"/>
        </w:rPr>
        <w:t>青字部分</w:t>
      </w:r>
      <w:r w:rsidRPr="00BD4B71">
        <w:rPr>
          <w:rFonts w:asciiTheme="minorEastAsia" w:eastAsiaTheme="minorEastAsia" w:hAnsiTheme="minorEastAsia" w:hint="eastAsia"/>
          <w:color w:val="FF0000"/>
          <w:sz w:val="24"/>
        </w:rPr>
        <w:t>を削除してください。</w:t>
      </w:r>
    </w:p>
    <w:p w14:paraId="438E70E4" w14:textId="53D2927A" w:rsidR="004853AA" w:rsidRPr="00BD4B71" w:rsidRDefault="004853AA" w:rsidP="004853AA">
      <w:pPr>
        <w:spacing w:line="276" w:lineRule="auto"/>
        <w:rPr>
          <w:rFonts w:ascii="ＭＳ 明朝" w:hAnsi="ＭＳ 明朝"/>
          <w:szCs w:val="21"/>
        </w:rPr>
      </w:pPr>
    </w:p>
    <w:p w14:paraId="4A8DAA1A" w14:textId="77777777" w:rsidR="004853AA" w:rsidRPr="00BC4681" w:rsidRDefault="004853AA" w:rsidP="004853AA">
      <w:pPr>
        <w:spacing w:line="276" w:lineRule="auto"/>
        <w:jc w:val="center"/>
        <w:rPr>
          <w:rFonts w:ascii="ＭＳ 明朝" w:hAnsi="ＭＳ 明朝"/>
          <w:b/>
          <w:color w:val="4472C4" w:themeColor="accent5"/>
          <w:sz w:val="40"/>
          <w:szCs w:val="40"/>
        </w:rPr>
      </w:pPr>
      <w:r w:rsidRPr="00BC4681">
        <w:rPr>
          <w:rFonts w:ascii="ＭＳ 明朝" w:hAnsi="ＭＳ 明朝" w:hint="eastAsia"/>
          <w:b/>
          <w:color w:val="4472C4" w:themeColor="accent5"/>
          <w:sz w:val="40"/>
          <w:szCs w:val="40"/>
        </w:rPr>
        <w:t>研究課題名</w:t>
      </w:r>
    </w:p>
    <w:p w14:paraId="762E563F" w14:textId="61E42F3A" w:rsidR="004853AA" w:rsidRPr="00BC4681" w:rsidRDefault="004853AA" w:rsidP="004853AA">
      <w:pPr>
        <w:tabs>
          <w:tab w:val="right" w:pos="9639"/>
        </w:tabs>
        <w:spacing w:line="276" w:lineRule="auto"/>
        <w:jc w:val="center"/>
        <w:rPr>
          <w:rFonts w:ascii="ＭＳ 明朝" w:hAnsi="ＭＳ 明朝"/>
          <w:color w:val="4472C4" w:themeColor="accent5"/>
          <w:sz w:val="32"/>
          <w:szCs w:val="32"/>
          <w:lang w:val="ja-JP"/>
        </w:rPr>
      </w:pPr>
      <w:r w:rsidRPr="00BC4681">
        <w:rPr>
          <w:rFonts w:ascii="ＭＳ 明朝" w:hAnsi="ＭＳ 明朝" w:hint="eastAsia"/>
          <w:color w:val="4472C4" w:themeColor="accent5"/>
          <w:sz w:val="32"/>
          <w:szCs w:val="32"/>
          <w:lang w:val="ja-JP"/>
        </w:rPr>
        <w:t>（記載例）○○○に対する▲▲▲の□□□□□</w:t>
      </w:r>
      <w:r w:rsidR="00CB7FAC" w:rsidRPr="00BC4681">
        <w:rPr>
          <w:rFonts w:ascii="ＭＳ 明朝" w:hAnsi="ＭＳ 明朝" w:hint="eastAsia"/>
          <w:color w:val="4472C4" w:themeColor="accent5"/>
          <w:sz w:val="32"/>
          <w:szCs w:val="32"/>
          <w:lang w:val="ja-JP"/>
        </w:rPr>
        <w:t>研究</w:t>
      </w:r>
    </w:p>
    <w:p w14:paraId="37C38807" w14:textId="4656E957" w:rsidR="004853AA" w:rsidRPr="00BD4B71" w:rsidRDefault="004853AA" w:rsidP="004853AA">
      <w:pPr>
        <w:spacing w:line="276" w:lineRule="auto"/>
        <w:rPr>
          <w:rFonts w:ascii="ＭＳ 明朝" w:hAnsi="ＭＳ 明朝"/>
          <w:szCs w:val="21"/>
        </w:rPr>
      </w:pPr>
    </w:p>
    <w:p w14:paraId="6346538D" w14:textId="77777777" w:rsidR="004853AA" w:rsidRPr="00BD4B71" w:rsidRDefault="004853AA" w:rsidP="004853AA">
      <w:pPr>
        <w:spacing w:line="276" w:lineRule="auto"/>
        <w:rPr>
          <w:rFonts w:ascii="ＭＳ 明朝" w:hAnsi="ＭＳ 明朝"/>
          <w:szCs w:val="21"/>
        </w:rPr>
      </w:pPr>
    </w:p>
    <w:p w14:paraId="1C002E5A" w14:textId="2D45706B" w:rsidR="004853AA" w:rsidRPr="00BD4B71" w:rsidRDefault="004853AA" w:rsidP="004853AA">
      <w:pPr>
        <w:rPr>
          <w:rFonts w:ascii="ＭＳ 明朝" w:hAnsi="ＭＳ 明朝"/>
          <w:color w:val="FF0000"/>
          <w:szCs w:val="21"/>
        </w:rPr>
      </w:pPr>
      <w:r w:rsidRPr="00BD4B71">
        <w:rPr>
          <w:rFonts w:ascii="ＭＳ 明朝" w:hAnsi="ＭＳ 明朝" w:hint="eastAsia"/>
          <w:color w:val="FF0000"/>
          <w:szCs w:val="21"/>
        </w:rPr>
        <w:t>研究課題名は、対象疾患・試験薬・</w:t>
      </w:r>
      <w:r w:rsidR="00CB7FAC" w:rsidRPr="00BD4B71">
        <w:rPr>
          <w:rFonts w:ascii="ＭＳ 明朝" w:hAnsi="ＭＳ 明朝" w:hint="eastAsia"/>
          <w:color w:val="FF0000"/>
          <w:szCs w:val="21"/>
        </w:rPr>
        <w:t>研究</w:t>
      </w:r>
      <w:r w:rsidRPr="00BD4B71">
        <w:rPr>
          <w:rFonts w:ascii="ＭＳ 明朝" w:hAnsi="ＭＳ 明朝" w:hint="eastAsia"/>
          <w:color w:val="FF0000"/>
          <w:szCs w:val="21"/>
        </w:rPr>
        <w:t>デザイン等を盛り込み、研究の目的や内容が明確になるよう作成してください。研究課題名に略名などがある場合には、</w:t>
      </w:r>
      <w:r w:rsidR="00D707F7" w:rsidRPr="00BD4B71">
        <w:rPr>
          <w:rFonts w:ascii="ＭＳ 明朝" w:hAnsi="ＭＳ 明朝" w:hint="eastAsia"/>
          <w:color w:val="FF0000"/>
          <w:szCs w:val="21"/>
        </w:rPr>
        <w:t>合わせて</w:t>
      </w:r>
      <w:r w:rsidRPr="00BD4B71">
        <w:rPr>
          <w:rFonts w:ascii="ＭＳ 明朝" w:hAnsi="ＭＳ 明朝" w:hint="eastAsia"/>
          <w:color w:val="FF0000"/>
          <w:szCs w:val="21"/>
        </w:rPr>
        <w:t>記載してください。</w:t>
      </w:r>
      <w:r w:rsidR="00731CF8" w:rsidRPr="00BD4B71">
        <w:rPr>
          <w:rFonts w:ascii="ＭＳ 明朝" w:hAnsi="ＭＳ 明朝" w:hint="eastAsia"/>
          <w:color w:val="FF0000"/>
          <w:szCs w:val="21"/>
        </w:rPr>
        <w:t>また、英語名がある場合も記載してください。</w:t>
      </w:r>
    </w:p>
    <w:p w14:paraId="7411E229" w14:textId="77777777" w:rsidR="00B46093" w:rsidRPr="00BD4B71" w:rsidRDefault="00B46093" w:rsidP="00B46093">
      <w:pPr>
        <w:spacing w:line="276" w:lineRule="auto"/>
        <w:rPr>
          <w:rFonts w:ascii="ＭＳ 明朝" w:hAnsi="ＭＳ 明朝"/>
          <w:szCs w:val="21"/>
        </w:rPr>
      </w:pPr>
      <w:r w:rsidRPr="00BD4B71">
        <w:rPr>
          <w:rFonts w:ascii="ＭＳ 明朝" w:hAnsi="ＭＳ 明朝" w:hint="eastAsia"/>
          <w:color w:val="FF0000"/>
          <w:szCs w:val="21"/>
        </w:rPr>
        <w:t>研究課題名は、「倫理審査申請書」、「研究計画書」、「説明文書」、「同意書」、「情報公開文書（オプトアウト文書）」のすべてにおいて統一してください。</w:t>
      </w:r>
    </w:p>
    <w:p w14:paraId="4DFEFC46" w14:textId="77777777" w:rsidR="004853AA" w:rsidRPr="00BD4B71" w:rsidRDefault="004853AA" w:rsidP="004853AA">
      <w:pPr>
        <w:spacing w:line="276" w:lineRule="auto"/>
        <w:rPr>
          <w:rFonts w:ascii="ＭＳ 明朝" w:hAnsi="ＭＳ 明朝"/>
          <w:szCs w:val="21"/>
        </w:rPr>
      </w:pPr>
    </w:p>
    <w:p w14:paraId="4A20F181" w14:textId="77777777" w:rsidR="004853AA" w:rsidRPr="00BD4B71" w:rsidRDefault="004853AA" w:rsidP="004853AA">
      <w:pPr>
        <w:spacing w:line="276" w:lineRule="auto"/>
        <w:rPr>
          <w:rFonts w:ascii="ＭＳ 明朝" w:hAnsi="ＭＳ 明朝"/>
          <w:szCs w:val="21"/>
        </w:rPr>
      </w:pPr>
    </w:p>
    <w:p w14:paraId="6CDDC72A" w14:textId="3AF94D7C" w:rsidR="004853AA" w:rsidRPr="00BD4B71" w:rsidRDefault="00E02D6F" w:rsidP="00B24421">
      <w:pPr>
        <w:spacing w:line="276" w:lineRule="auto"/>
        <w:jc w:val="center"/>
        <w:rPr>
          <w:rFonts w:ascii="ＭＳ 明朝" w:hAnsi="ＭＳ 明朝"/>
          <w:sz w:val="28"/>
          <w:szCs w:val="28"/>
        </w:rPr>
      </w:pPr>
      <w:r w:rsidRPr="00BD4B71">
        <w:rPr>
          <w:rFonts w:ascii="ＭＳ 明朝" w:hAnsi="ＭＳ 明朝" w:hint="eastAsia"/>
          <w:sz w:val="28"/>
          <w:szCs w:val="28"/>
        </w:rPr>
        <w:t>研究</w:t>
      </w:r>
      <w:r w:rsidR="00B24421" w:rsidRPr="00BD4B71">
        <w:rPr>
          <w:rFonts w:ascii="ＭＳ 明朝" w:hAnsi="ＭＳ 明朝" w:hint="eastAsia"/>
          <w:sz w:val="28"/>
          <w:szCs w:val="28"/>
        </w:rPr>
        <w:t>計画書</w:t>
      </w:r>
    </w:p>
    <w:p w14:paraId="132E8647" w14:textId="77777777" w:rsidR="004853AA" w:rsidRPr="00BD4B71" w:rsidRDefault="004853AA" w:rsidP="004853AA">
      <w:pPr>
        <w:spacing w:line="276" w:lineRule="auto"/>
        <w:rPr>
          <w:rFonts w:ascii="ＭＳ 明朝" w:hAnsi="ＭＳ 明朝"/>
          <w:szCs w:val="21"/>
        </w:rPr>
      </w:pPr>
    </w:p>
    <w:p w14:paraId="7AE21A8C" w14:textId="77777777" w:rsidR="004853AA" w:rsidRPr="00BD4B71" w:rsidRDefault="004853AA" w:rsidP="004853AA">
      <w:pPr>
        <w:spacing w:line="276" w:lineRule="auto"/>
        <w:rPr>
          <w:rFonts w:ascii="ＭＳ 明朝" w:hAnsi="ＭＳ 明朝"/>
          <w:szCs w:val="21"/>
        </w:rPr>
      </w:pPr>
    </w:p>
    <w:p w14:paraId="4F215502" w14:textId="77777777" w:rsidR="004853AA" w:rsidRPr="00BD4B71" w:rsidRDefault="004853AA" w:rsidP="004853AA">
      <w:pPr>
        <w:spacing w:line="276" w:lineRule="auto"/>
        <w:rPr>
          <w:rFonts w:ascii="ＭＳ 明朝" w:hAnsi="ＭＳ 明朝"/>
          <w:szCs w:val="21"/>
        </w:rPr>
      </w:pPr>
    </w:p>
    <w:p w14:paraId="65873E1B" w14:textId="77777777" w:rsidR="00731CF8" w:rsidRPr="00BC4681" w:rsidRDefault="004853AA" w:rsidP="004853AA">
      <w:pPr>
        <w:wordWrap w:val="0"/>
        <w:jc w:val="right"/>
        <w:rPr>
          <w:rFonts w:ascii="ＭＳ 明朝" w:hAnsi="ＭＳ 明朝"/>
          <w:b/>
          <w:color w:val="4472C4" w:themeColor="accent5"/>
          <w:sz w:val="24"/>
        </w:rPr>
      </w:pPr>
      <w:r w:rsidRPr="00BD4B71">
        <w:rPr>
          <w:rFonts w:ascii="ＭＳ 明朝" w:hAnsi="ＭＳ 明朝" w:hint="eastAsia"/>
          <w:b/>
          <w:sz w:val="24"/>
        </w:rPr>
        <w:t>研究代表者：</w:t>
      </w:r>
      <w:r w:rsidR="00E02D6F" w:rsidRPr="00BC4681">
        <w:rPr>
          <w:rFonts w:ascii="ＭＳ 明朝" w:hAnsi="ＭＳ 明朝" w:hint="eastAsia"/>
          <w:b/>
          <w:color w:val="4472C4" w:themeColor="accent5"/>
          <w:sz w:val="24"/>
        </w:rPr>
        <w:t>（記載例）</w:t>
      </w:r>
      <w:r w:rsidRPr="00BC4681">
        <w:rPr>
          <w:rFonts w:ascii="ＭＳ 明朝" w:hAnsi="ＭＳ 明朝" w:hint="eastAsia"/>
          <w:b/>
          <w:color w:val="4472C4" w:themeColor="accent5"/>
          <w:sz w:val="24"/>
        </w:rPr>
        <w:t xml:space="preserve">岐阜大学医学部附属病院　●●●科　</w:t>
      </w:r>
    </w:p>
    <w:p w14:paraId="0D418E6C" w14:textId="4C1C543D" w:rsidR="00E02D6F" w:rsidRPr="00BC4681" w:rsidRDefault="00DA5263" w:rsidP="00DA5263">
      <w:pPr>
        <w:jc w:val="right"/>
        <w:rPr>
          <w:rFonts w:ascii="ＭＳ 明朝" w:hAnsi="ＭＳ 明朝"/>
          <w:b/>
          <w:color w:val="4472C4" w:themeColor="accent5"/>
          <w:sz w:val="24"/>
        </w:rPr>
      </w:pPr>
      <w:r w:rsidRPr="00BC4681">
        <w:rPr>
          <w:rFonts w:ascii="ＭＳ 明朝" w:hAnsi="ＭＳ 明朝" w:hint="eastAsia"/>
          <w:b/>
          <w:color w:val="4472C4" w:themeColor="accent5"/>
          <w:sz w:val="24"/>
        </w:rPr>
        <w:t>▲▲　□□□　□□</w:t>
      </w:r>
    </w:p>
    <w:p w14:paraId="7DBF5947" w14:textId="6C6385BF" w:rsidR="00E02D6F" w:rsidRPr="00BC4681" w:rsidRDefault="00E02D6F" w:rsidP="00E02D6F">
      <w:pPr>
        <w:wordWrap w:val="0"/>
        <w:jc w:val="right"/>
        <w:rPr>
          <w:rFonts w:ascii="ＭＳ 明朝" w:hAnsi="ＭＳ 明朝"/>
          <w:b/>
          <w:color w:val="4472C4" w:themeColor="accent5"/>
          <w:sz w:val="24"/>
        </w:rPr>
      </w:pPr>
      <w:r w:rsidRPr="00BC4681">
        <w:rPr>
          <w:rFonts w:ascii="ＭＳ 明朝" w:hAnsi="ＭＳ 明朝" w:hint="eastAsia"/>
          <w:b/>
          <w:color w:val="4472C4" w:themeColor="accent5"/>
          <w:sz w:val="24"/>
        </w:rPr>
        <w:t xml:space="preserve">（記載例）岐阜大学大学院医学系研究科○○分野　</w:t>
      </w:r>
    </w:p>
    <w:p w14:paraId="62D5635A" w14:textId="72330B52" w:rsidR="00E02D6F" w:rsidRPr="00BC4681" w:rsidRDefault="00731CF8" w:rsidP="00E02D6F">
      <w:pPr>
        <w:jc w:val="right"/>
        <w:rPr>
          <w:rFonts w:ascii="ＭＳ 明朝" w:hAnsi="ＭＳ 明朝"/>
          <w:b/>
          <w:color w:val="4472C4" w:themeColor="accent5"/>
          <w:sz w:val="24"/>
        </w:rPr>
      </w:pPr>
      <w:r w:rsidRPr="00BC4681">
        <w:rPr>
          <w:rFonts w:ascii="ＭＳ 明朝" w:hAnsi="ＭＳ 明朝" w:hint="eastAsia"/>
          <w:b/>
          <w:color w:val="4472C4" w:themeColor="accent5"/>
          <w:sz w:val="24"/>
        </w:rPr>
        <w:t xml:space="preserve">▲▲　</w:t>
      </w:r>
      <w:r w:rsidR="00E02D6F" w:rsidRPr="00BC4681">
        <w:rPr>
          <w:rFonts w:ascii="ＭＳ 明朝" w:hAnsi="ＭＳ 明朝" w:hint="eastAsia"/>
          <w:b/>
          <w:color w:val="4472C4" w:themeColor="accent5"/>
          <w:sz w:val="24"/>
        </w:rPr>
        <w:t>□□□　□□</w:t>
      </w:r>
    </w:p>
    <w:p w14:paraId="0546EC73" w14:textId="14C81EE1" w:rsidR="004853AA" w:rsidRPr="00BC4681" w:rsidRDefault="004853AA" w:rsidP="004853AA">
      <w:pPr>
        <w:wordWrap w:val="0"/>
        <w:jc w:val="right"/>
        <w:rPr>
          <w:rFonts w:ascii="ＭＳ 明朝" w:hAnsi="ＭＳ 明朝"/>
          <w:b/>
          <w:color w:val="4472C4" w:themeColor="accent5"/>
          <w:sz w:val="24"/>
        </w:rPr>
      </w:pPr>
      <w:r w:rsidRPr="00BD4B71">
        <w:rPr>
          <w:rFonts w:ascii="ＭＳ 明朝" w:hAnsi="ＭＳ 明朝" w:hint="eastAsia"/>
          <w:b/>
          <w:sz w:val="24"/>
        </w:rPr>
        <w:t>研究事務局：</w:t>
      </w:r>
      <w:r w:rsidR="00E02D6F" w:rsidRPr="00BC4681">
        <w:rPr>
          <w:rFonts w:ascii="ＭＳ 明朝" w:hAnsi="ＭＳ 明朝" w:hint="eastAsia"/>
          <w:b/>
          <w:color w:val="4472C4" w:themeColor="accent5"/>
          <w:sz w:val="24"/>
        </w:rPr>
        <w:t>（記載例）</w:t>
      </w:r>
      <w:r w:rsidRPr="00BC4681">
        <w:rPr>
          <w:rFonts w:ascii="ＭＳ 明朝" w:hAnsi="ＭＳ 明朝" w:hint="eastAsia"/>
          <w:b/>
          <w:color w:val="4472C4" w:themeColor="accent5"/>
          <w:sz w:val="24"/>
        </w:rPr>
        <w:t xml:space="preserve">岐阜大学医学部附属病院　●●●科　</w:t>
      </w:r>
    </w:p>
    <w:p w14:paraId="0CE9A57D" w14:textId="50A8C29A" w:rsidR="004853AA" w:rsidRPr="00BC4681" w:rsidRDefault="00731CF8" w:rsidP="004853AA">
      <w:pPr>
        <w:jc w:val="right"/>
        <w:rPr>
          <w:rFonts w:ascii="ＭＳ 明朝" w:hAnsi="ＭＳ 明朝"/>
          <w:b/>
          <w:color w:val="4472C4" w:themeColor="accent5"/>
          <w:sz w:val="24"/>
        </w:rPr>
      </w:pPr>
      <w:r w:rsidRPr="00BC4681">
        <w:rPr>
          <w:rFonts w:ascii="ＭＳ 明朝" w:hAnsi="ＭＳ 明朝" w:hint="eastAsia"/>
          <w:b/>
          <w:color w:val="4472C4" w:themeColor="accent5"/>
          <w:sz w:val="24"/>
        </w:rPr>
        <w:t xml:space="preserve">▲▲　</w:t>
      </w:r>
      <w:r w:rsidR="004853AA" w:rsidRPr="00BC4681">
        <w:rPr>
          <w:rFonts w:ascii="ＭＳ 明朝" w:hAnsi="ＭＳ 明朝" w:hint="eastAsia"/>
          <w:b/>
          <w:color w:val="4472C4" w:themeColor="accent5"/>
          <w:sz w:val="24"/>
        </w:rPr>
        <w:t>□□□　□□</w:t>
      </w:r>
    </w:p>
    <w:p w14:paraId="4C6C71CC" w14:textId="4E3BC885" w:rsidR="004853AA" w:rsidRPr="00BD4B71" w:rsidRDefault="004853AA" w:rsidP="004853AA">
      <w:pPr>
        <w:spacing w:line="276" w:lineRule="auto"/>
        <w:rPr>
          <w:rFonts w:ascii="ＭＳ 明朝" w:hAnsi="ＭＳ 明朝"/>
          <w:szCs w:val="21"/>
        </w:rPr>
      </w:pPr>
    </w:p>
    <w:p w14:paraId="775682FC" w14:textId="77777777" w:rsidR="004853AA" w:rsidRPr="00BD4B71" w:rsidRDefault="004853AA" w:rsidP="004853AA">
      <w:pPr>
        <w:spacing w:line="276" w:lineRule="auto"/>
        <w:rPr>
          <w:rFonts w:ascii="ＭＳ 明朝" w:hAnsi="ＭＳ 明朝"/>
          <w:szCs w:val="21"/>
        </w:rPr>
      </w:pPr>
    </w:p>
    <w:p w14:paraId="6C85B8CC" w14:textId="34DD9B59" w:rsidR="004853AA" w:rsidRDefault="004853AA" w:rsidP="00114B1E">
      <w:pPr>
        <w:spacing w:line="276" w:lineRule="auto"/>
        <w:jc w:val="right"/>
        <w:rPr>
          <w:rFonts w:ascii="ＭＳ 明朝" w:hAnsi="ＭＳ 明朝"/>
          <w:color w:val="FF0000"/>
          <w:szCs w:val="21"/>
        </w:rPr>
      </w:pPr>
      <w:r w:rsidRPr="00BD4B71">
        <w:rPr>
          <w:rFonts w:ascii="ＭＳ 明朝" w:hAnsi="ＭＳ 明朝" w:hint="eastAsia"/>
          <w:szCs w:val="21"/>
        </w:rPr>
        <w:t>第1.0版　○○○○年○○月○○日作成</w:t>
      </w:r>
      <w:r w:rsidRPr="00BD4B71">
        <w:rPr>
          <w:rFonts w:ascii="ＭＳ 明朝" w:hAnsi="ＭＳ 明朝" w:hint="eastAsia"/>
          <w:color w:val="FF0000"/>
          <w:szCs w:val="21"/>
        </w:rPr>
        <w:t>←</w:t>
      </w:r>
      <w:r w:rsidR="00C724F2" w:rsidRPr="00BD4B71">
        <w:rPr>
          <w:rFonts w:ascii="ＭＳ 明朝" w:hAnsi="ＭＳ 明朝" w:hint="eastAsia"/>
          <w:color w:val="FF0000"/>
          <w:szCs w:val="21"/>
        </w:rPr>
        <w:t>日付入力</w:t>
      </w:r>
    </w:p>
    <w:p w14:paraId="349D63AC" w14:textId="77777777" w:rsidR="00114B1E" w:rsidRPr="00114B1E" w:rsidRDefault="00114B1E" w:rsidP="00114B1E">
      <w:pPr>
        <w:spacing w:line="276" w:lineRule="auto"/>
        <w:jc w:val="right"/>
        <w:rPr>
          <w:rFonts w:ascii="ＭＳ 明朝" w:hAnsi="ＭＳ 明朝"/>
          <w:color w:val="FF0000"/>
          <w:szCs w:val="21"/>
        </w:rPr>
      </w:pPr>
    </w:p>
    <w:p w14:paraId="3F870FBC" w14:textId="6F47B857" w:rsidR="00B2258B" w:rsidRPr="00BD4B71" w:rsidRDefault="00E02D6F" w:rsidP="00B2258B">
      <w:pPr>
        <w:jc w:val="center"/>
      </w:pPr>
      <w:r w:rsidRPr="00BD4B71">
        <w:rPr>
          <w:rFonts w:hint="eastAsia"/>
        </w:rPr>
        <w:lastRenderedPageBreak/>
        <w:t>研究</w:t>
      </w:r>
      <w:r w:rsidR="00B2258B" w:rsidRPr="00BD4B71">
        <w:t>計画書の改訂記録</w:t>
      </w:r>
    </w:p>
    <w:p w14:paraId="3B738221" w14:textId="77777777" w:rsidR="00B2258B" w:rsidRPr="00BD4B71" w:rsidRDefault="00B2258B" w:rsidP="00B225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544"/>
      </w:tblGrid>
      <w:tr w:rsidR="00B2258B" w:rsidRPr="00BD4B71" w14:paraId="3DB0899E" w14:textId="77777777" w:rsidTr="004A4C03">
        <w:trPr>
          <w:jc w:val="center"/>
        </w:trPr>
        <w:tc>
          <w:tcPr>
            <w:tcW w:w="3543" w:type="dxa"/>
          </w:tcPr>
          <w:p w14:paraId="5953F5DE" w14:textId="77777777" w:rsidR="00B2258B" w:rsidRPr="00BD4B71" w:rsidRDefault="00B2258B" w:rsidP="00B2258B">
            <w:pPr>
              <w:jc w:val="center"/>
            </w:pPr>
            <w:r w:rsidRPr="00BD4B71">
              <w:t>版数</w:t>
            </w:r>
          </w:p>
        </w:tc>
        <w:tc>
          <w:tcPr>
            <w:tcW w:w="3544" w:type="dxa"/>
          </w:tcPr>
          <w:p w14:paraId="050C233D" w14:textId="77777777" w:rsidR="00B2258B" w:rsidRPr="00BD4B71" w:rsidRDefault="00B2258B" w:rsidP="00B2258B">
            <w:pPr>
              <w:jc w:val="center"/>
            </w:pPr>
            <w:r w:rsidRPr="00BD4B71">
              <w:t>作成（改訂）年月日</w:t>
            </w:r>
          </w:p>
        </w:tc>
      </w:tr>
      <w:tr w:rsidR="00B2258B" w:rsidRPr="00BD4B71" w14:paraId="516F5F33" w14:textId="77777777" w:rsidTr="004A4C03">
        <w:trPr>
          <w:jc w:val="center"/>
        </w:trPr>
        <w:tc>
          <w:tcPr>
            <w:tcW w:w="3543" w:type="dxa"/>
          </w:tcPr>
          <w:p w14:paraId="389C3D8D" w14:textId="77777777" w:rsidR="00B2258B" w:rsidRPr="00BD4B71" w:rsidRDefault="00B2258B" w:rsidP="00B2258B">
            <w:pPr>
              <w:jc w:val="center"/>
            </w:pPr>
            <w:r w:rsidRPr="00BD4B71">
              <w:t>第</w:t>
            </w:r>
            <w:r w:rsidRPr="00BD4B71">
              <w:t>1.0</w:t>
            </w:r>
            <w:r w:rsidRPr="00BD4B71">
              <w:t>版</w:t>
            </w:r>
          </w:p>
        </w:tc>
        <w:tc>
          <w:tcPr>
            <w:tcW w:w="3544" w:type="dxa"/>
          </w:tcPr>
          <w:p w14:paraId="5CF22B2E" w14:textId="5DAC4E31" w:rsidR="00B2258B" w:rsidRPr="00BD4B71" w:rsidRDefault="004853AA" w:rsidP="004853AA">
            <w:pPr>
              <w:jc w:val="center"/>
            </w:pPr>
            <w:r w:rsidRPr="00BD4B71">
              <w:rPr>
                <w:rFonts w:hint="eastAsia"/>
              </w:rPr>
              <w:t xml:space="preserve">　</w:t>
            </w:r>
            <w:r w:rsidR="00B2258B" w:rsidRPr="00BD4B71">
              <w:t>年</w:t>
            </w:r>
            <w:r w:rsidRPr="00BD4B71">
              <w:rPr>
                <w:rFonts w:hint="eastAsia"/>
              </w:rPr>
              <w:t xml:space="preserve">　</w:t>
            </w:r>
            <w:r w:rsidR="00BE7678" w:rsidRPr="00BD4B71">
              <w:rPr>
                <w:rFonts w:hint="eastAsia"/>
              </w:rPr>
              <w:t xml:space="preserve">　</w:t>
            </w:r>
            <w:r w:rsidR="00B2258B" w:rsidRPr="00BD4B71">
              <w:t>月</w:t>
            </w:r>
            <w:r w:rsidRPr="00BD4B71">
              <w:rPr>
                <w:rFonts w:hint="eastAsia"/>
              </w:rPr>
              <w:t xml:space="preserve">　</w:t>
            </w:r>
            <w:r w:rsidR="00BE7678" w:rsidRPr="00BD4B71">
              <w:rPr>
                <w:rFonts w:hint="eastAsia"/>
              </w:rPr>
              <w:t xml:space="preserve">　</w:t>
            </w:r>
            <w:r w:rsidR="00B2258B" w:rsidRPr="00BD4B71">
              <w:t>日</w:t>
            </w:r>
          </w:p>
        </w:tc>
      </w:tr>
      <w:tr w:rsidR="00B2258B" w:rsidRPr="00BD4B71" w14:paraId="6E361BD0" w14:textId="77777777" w:rsidTr="004A4C03">
        <w:trPr>
          <w:jc w:val="center"/>
        </w:trPr>
        <w:tc>
          <w:tcPr>
            <w:tcW w:w="3543" w:type="dxa"/>
          </w:tcPr>
          <w:p w14:paraId="38A3F90D" w14:textId="77777777" w:rsidR="00B2258B" w:rsidRPr="00BD4B71" w:rsidRDefault="00B2258B" w:rsidP="00B2258B">
            <w:pPr>
              <w:jc w:val="center"/>
            </w:pPr>
          </w:p>
        </w:tc>
        <w:tc>
          <w:tcPr>
            <w:tcW w:w="3544" w:type="dxa"/>
          </w:tcPr>
          <w:p w14:paraId="0596332E" w14:textId="77777777" w:rsidR="00B2258B" w:rsidRPr="00BD4B71" w:rsidRDefault="00B2258B" w:rsidP="00B2258B">
            <w:pPr>
              <w:jc w:val="center"/>
            </w:pPr>
          </w:p>
        </w:tc>
      </w:tr>
      <w:tr w:rsidR="00B2258B" w:rsidRPr="00BD4B71" w14:paraId="25C21E49" w14:textId="77777777" w:rsidTr="004A4C03">
        <w:trPr>
          <w:jc w:val="center"/>
        </w:trPr>
        <w:tc>
          <w:tcPr>
            <w:tcW w:w="3543" w:type="dxa"/>
          </w:tcPr>
          <w:p w14:paraId="2CD5EBEE" w14:textId="77777777" w:rsidR="00B2258B" w:rsidRPr="00BD4B71" w:rsidRDefault="00B2258B" w:rsidP="00B2258B">
            <w:pPr>
              <w:jc w:val="center"/>
            </w:pPr>
          </w:p>
        </w:tc>
        <w:tc>
          <w:tcPr>
            <w:tcW w:w="3544" w:type="dxa"/>
          </w:tcPr>
          <w:p w14:paraId="25C8DC8F" w14:textId="77777777" w:rsidR="00B2258B" w:rsidRPr="00BD4B71" w:rsidRDefault="00B2258B" w:rsidP="00B2258B">
            <w:pPr>
              <w:jc w:val="center"/>
            </w:pPr>
          </w:p>
        </w:tc>
      </w:tr>
      <w:tr w:rsidR="002A4DAA" w:rsidRPr="00BD4B71" w14:paraId="405E245A" w14:textId="77777777" w:rsidTr="004A4C03">
        <w:trPr>
          <w:jc w:val="center"/>
        </w:trPr>
        <w:tc>
          <w:tcPr>
            <w:tcW w:w="3543" w:type="dxa"/>
          </w:tcPr>
          <w:p w14:paraId="2310A32C" w14:textId="77777777" w:rsidR="002A4DAA" w:rsidRPr="00BD4B71" w:rsidRDefault="002A4DAA" w:rsidP="00B2258B">
            <w:pPr>
              <w:jc w:val="center"/>
            </w:pPr>
          </w:p>
        </w:tc>
        <w:tc>
          <w:tcPr>
            <w:tcW w:w="3544" w:type="dxa"/>
          </w:tcPr>
          <w:p w14:paraId="5050A1DB" w14:textId="77777777" w:rsidR="002A4DAA" w:rsidRPr="00BD4B71" w:rsidRDefault="002A4DAA" w:rsidP="00B2258B">
            <w:pPr>
              <w:jc w:val="center"/>
            </w:pPr>
          </w:p>
        </w:tc>
      </w:tr>
    </w:tbl>
    <w:p w14:paraId="76A569B5" w14:textId="77777777" w:rsidR="00B2258B" w:rsidRPr="00BD4B71" w:rsidRDefault="00B2258B" w:rsidP="00B2258B"/>
    <w:p w14:paraId="42D53CDD" w14:textId="77777777" w:rsidR="00B2258B" w:rsidRPr="00BD4B71" w:rsidRDefault="00B2258B" w:rsidP="00B2258B"/>
    <w:p w14:paraId="098CCAB9" w14:textId="77777777" w:rsidR="00B2258B" w:rsidRPr="00BD4B71" w:rsidRDefault="00B2258B" w:rsidP="00B2258B"/>
    <w:p w14:paraId="7949C5EA" w14:textId="446F1ED7" w:rsidR="00780F76" w:rsidRPr="00BD4B71" w:rsidRDefault="00061A97" w:rsidP="00B2258B">
      <w:pPr>
        <w:jc w:val="center"/>
        <w:rPr>
          <w:b/>
          <w:bCs/>
          <w:sz w:val="24"/>
        </w:rPr>
      </w:pPr>
      <w:r w:rsidRPr="00BD4B71">
        <w:rPr>
          <w:noProof/>
        </w:rPr>
        <mc:AlternateContent>
          <mc:Choice Requires="wps">
            <w:drawing>
              <wp:anchor distT="0" distB="0" distL="114300" distR="114300" simplePos="0" relativeHeight="251616256" behindDoc="0" locked="0" layoutInCell="1" allowOverlap="1" wp14:anchorId="5496F726" wp14:editId="7FBBB4C1">
                <wp:simplePos x="0" y="0"/>
                <wp:positionH relativeFrom="margin">
                  <wp:align>center</wp:align>
                </wp:positionH>
                <wp:positionV relativeFrom="paragraph">
                  <wp:posOffset>1018540</wp:posOffset>
                </wp:positionV>
                <wp:extent cx="4956810" cy="1664335"/>
                <wp:effectExtent l="0" t="0" r="15240" b="12065"/>
                <wp:wrapNone/>
                <wp:docPr id="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1664335"/>
                        </a:xfrm>
                        <a:prstGeom prst="rect">
                          <a:avLst/>
                        </a:prstGeom>
                        <a:solidFill>
                          <a:srgbClr val="FFFFFF"/>
                        </a:solidFill>
                        <a:ln w="9525">
                          <a:solidFill>
                            <a:srgbClr val="000000"/>
                          </a:solidFill>
                          <a:miter lim="800000"/>
                          <a:headEnd/>
                          <a:tailEnd/>
                        </a:ln>
                      </wps:spPr>
                      <wps:txbx>
                        <w:txbxContent>
                          <w:p w14:paraId="479E1DD2" w14:textId="77777777" w:rsidR="00114B1E" w:rsidRDefault="00114B1E" w:rsidP="00B2258B">
                            <w:r>
                              <w:rPr>
                                <w:rFonts w:hint="eastAsia"/>
                              </w:rPr>
                              <w:t>機密情報に関する注意</w:t>
                            </w:r>
                          </w:p>
                          <w:p w14:paraId="17EAD4FD" w14:textId="4892D49D" w:rsidR="00114B1E" w:rsidRDefault="00114B1E" w:rsidP="00E60A64">
                            <w:pPr>
                              <w:ind w:leftChars="100" w:left="210"/>
                            </w:pPr>
                            <w:r>
                              <w:rPr>
                                <w:rFonts w:hint="eastAsia"/>
                              </w:rPr>
                              <w:t>本計画書は、機密情報であり、本研究に参加する研究機関、研究責任者、研究分担者、研究協力者、倫理審査委員会、効果安全性評価委員会、研究</w:t>
                            </w:r>
                            <w:r>
                              <w:t>事務局</w:t>
                            </w:r>
                            <w:r>
                              <w:rPr>
                                <w:rFonts w:hint="eastAsia"/>
                              </w:rPr>
                              <w:t>等の</w:t>
                            </w:r>
                            <w:r w:rsidRPr="00BA05C3">
                              <w:rPr>
                                <w:rFonts w:hint="eastAsia"/>
                              </w:rPr>
                              <w:t>研究</w:t>
                            </w:r>
                            <w:r>
                              <w:rPr>
                                <w:rFonts w:hint="eastAsia"/>
                              </w:rPr>
                              <w:t>関係者に対して提供されるものです。</w:t>
                            </w:r>
                          </w:p>
                          <w:p w14:paraId="26F99D44" w14:textId="04872440" w:rsidR="00114B1E" w:rsidRPr="001E62CC" w:rsidRDefault="00114B1E" w:rsidP="00E60A64">
                            <w:pPr>
                              <w:ind w:leftChars="100" w:left="210"/>
                            </w:pPr>
                            <w:r>
                              <w:rPr>
                                <w:rFonts w:hint="eastAsia"/>
                              </w:rPr>
                              <w:t>本研究計画書は、研究対象者に対して本</w:t>
                            </w:r>
                            <w:r w:rsidRPr="00BA05C3">
                              <w:rPr>
                                <w:rFonts w:hint="eastAsia"/>
                              </w:rPr>
                              <w:t>研究</w:t>
                            </w:r>
                            <w:r>
                              <w:rPr>
                                <w:rFonts w:hint="eastAsia"/>
                              </w:rPr>
                              <w:t>の内容を説明する場合を除き、研究代表者の文書による同意なしに、いかなる第三者にも開示</w:t>
                            </w:r>
                            <w:r w:rsidRPr="00C21C49">
                              <w:rPr>
                                <w:rFonts w:hint="eastAsia"/>
                              </w:rPr>
                              <w:t>又</w:t>
                            </w:r>
                            <w:r>
                              <w:rPr>
                                <w:rFonts w:hint="eastAsia"/>
                              </w:rPr>
                              <w:t>は本研究の目的以外に利用することはできません。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96F726" id="_x0000_t202" coordsize="21600,21600" o:spt="202" path="m,l,21600r21600,l21600,xe">
                <v:stroke joinstyle="miter"/>
                <v:path gradientshapeok="t" o:connecttype="rect"/>
              </v:shapetype>
              <v:shape id="Text Box 17" o:spid="_x0000_s1026" type="#_x0000_t202" style="position:absolute;left:0;text-align:left;margin-left:0;margin-top:80.2pt;width:390.3pt;height:131.05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BzLAIAAFMEAAAOAAAAZHJzL2Uyb0RvYy54bWysVNtu2zAMfR+wfxD0vjhOczXiFF26DAO6&#10;C9DuA2RZtoXJoiYpsbOvHyW7WXZ7GeYHgRSpQ/KQ9Pa2bxU5Cesk6JymkyklQnMopa5z+vnp8GpN&#10;ifNMl0yBFjk9C0dvdy9fbDuTiRk0oEphCYJol3Ump433JksSxxvRMjcBIzQaK7At86jaOikt6xC9&#10;VclsOl0mHdjSWODCOby9H4x0F/GrSnD/saqc8ETlFHPz8bTxLMKZ7LYsqy0zjeRjGuwfsmiZ1Bj0&#10;AnXPPCNHK3+DaiW34KDyEw5tAlUluYg1YDXp9JdqHhtmRKwFyXHmQpP7f7D8w+mTJbLM6WpOiWYt&#10;9uhJ9J68hp6kq8BPZ1yGbo8GHX2P99jnWKszD8C/OKJh3zBdiztroWsEKzG/NLxMrp4OOC6AFN17&#10;KDEOO3qIQH1l20Ae0kEQHft0vvQm5MLxcr5ZLNcpmjja0uVyfnOziDFY9vzcWOffCmhJEHJqsfkR&#10;np0enA/psOzZJURzoGR5kEpFxdbFXllyYjgoh/iN6D+5KU26nG4Ws8XAwF8hpvH7E0QrPU68km1O&#10;1xcnlgXe3ugyzqNnUg0ypqz0SGTgbmDR90U/NqaA8oyUWhgmGzcRhQbsN0o6nOqcuq9HZgUl6p3G&#10;tmzS+TysQVTmi9UMFXttKa4tTHOEyqmnZBD3flido7GybjDSMAga7rCVlYwkh54PWY154+RG7sct&#10;C6txrUevH/+C3XcAAAD//wMAUEsDBBQABgAIAAAAIQCRI9n83gAAAAgBAAAPAAAAZHJzL2Rvd25y&#10;ZXYueG1sTI/BTsMwEETvSPyDtUhcELUJIQ0hToWQQHCDtoKrG7tJhL0OtpuGv2c5wXF2VjNv6tXs&#10;LJtMiINHCVcLAcxg6/WAnYTt5vGyBBaTQq2sRyPh20RYNacntaq0P+KbmdapYxSCsVIS+pTGivPY&#10;9sapuPCjQfL2PjiVSIaO66COFO4sz4QouFMDUkOvRvPQm/ZzfXASyvx5+ogv16/vbbG3t+liOT19&#10;BSnPz+b7O2DJzOnvGX7xCR0aYtr5A+rIrAQakuhaiBwY2ctSFMB2EvIsuwHe1Pz/gOYHAAD//wMA&#10;UEsBAi0AFAAGAAgAAAAhALaDOJL+AAAA4QEAABMAAAAAAAAAAAAAAAAAAAAAAFtDb250ZW50X1R5&#10;cGVzXS54bWxQSwECLQAUAAYACAAAACEAOP0h/9YAAACUAQAACwAAAAAAAAAAAAAAAAAvAQAAX3Jl&#10;bHMvLnJlbHNQSwECLQAUAAYACAAAACEAmBrAcywCAABTBAAADgAAAAAAAAAAAAAAAAAuAgAAZHJz&#10;L2Uyb0RvYy54bWxQSwECLQAUAAYACAAAACEAkSPZ/N4AAAAIAQAADwAAAAAAAAAAAAAAAACGBAAA&#10;ZHJzL2Rvd25yZXYueG1sUEsFBgAAAAAEAAQA8wAAAJEFAAAAAA==&#10;">
                <v:textbox>
                  <w:txbxContent>
                    <w:p w14:paraId="479E1DD2" w14:textId="77777777" w:rsidR="00114B1E" w:rsidRDefault="00114B1E" w:rsidP="00B2258B">
                      <w:r>
                        <w:rPr>
                          <w:rFonts w:hint="eastAsia"/>
                        </w:rPr>
                        <w:t>機密情報に関する注意</w:t>
                      </w:r>
                    </w:p>
                    <w:p w14:paraId="17EAD4FD" w14:textId="4892D49D" w:rsidR="00114B1E" w:rsidRDefault="00114B1E" w:rsidP="00E60A64">
                      <w:pPr>
                        <w:ind w:leftChars="100" w:left="210"/>
                      </w:pPr>
                      <w:r>
                        <w:rPr>
                          <w:rFonts w:hint="eastAsia"/>
                        </w:rPr>
                        <w:t>本計画書は、機密情報であり、本研究に参加する研究機関、研究責任者、研究分担者、研究協力者、倫理審査委員会、効果安全性評価委員会、研究</w:t>
                      </w:r>
                      <w:r>
                        <w:t>事務局</w:t>
                      </w:r>
                      <w:r>
                        <w:rPr>
                          <w:rFonts w:hint="eastAsia"/>
                        </w:rPr>
                        <w:t>等の</w:t>
                      </w:r>
                      <w:r w:rsidRPr="00BA05C3">
                        <w:rPr>
                          <w:rFonts w:hint="eastAsia"/>
                        </w:rPr>
                        <w:t>研究</w:t>
                      </w:r>
                      <w:r>
                        <w:rPr>
                          <w:rFonts w:hint="eastAsia"/>
                        </w:rPr>
                        <w:t>関係者に対して提供されるものです。</w:t>
                      </w:r>
                    </w:p>
                    <w:p w14:paraId="26F99D44" w14:textId="04872440" w:rsidR="00114B1E" w:rsidRPr="001E62CC" w:rsidRDefault="00114B1E" w:rsidP="00E60A64">
                      <w:pPr>
                        <w:ind w:leftChars="100" w:left="210"/>
                      </w:pPr>
                      <w:r>
                        <w:rPr>
                          <w:rFonts w:hint="eastAsia"/>
                        </w:rPr>
                        <w:t>本研究計画書は、研究対象者に対して本</w:t>
                      </w:r>
                      <w:r w:rsidRPr="00BA05C3">
                        <w:rPr>
                          <w:rFonts w:hint="eastAsia"/>
                        </w:rPr>
                        <w:t>研究</w:t>
                      </w:r>
                      <w:r>
                        <w:rPr>
                          <w:rFonts w:hint="eastAsia"/>
                        </w:rPr>
                        <w:t>の内容を説明する場合を除き、研究代表者の文書による同意なしに、いかなる第三者にも開示</w:t>
                      </w:r>
                      <w:r w:rsidRPr="00C21C49">
                        <w:rPr>
                          <w:rFonts w:hint="eastAsia"/>
                        </w:rPr>
                        <w:t>又</w:t>
                      </w:r>
                      <w:r>
                        <w:rPr>
                          <w:rFonts w:hint="eastAsia"/>
                        </w:rPr>
                        <w:t>は本研究の目的以外に利用することはできません。</w:t>
                      </w:r>
                    </w:p>
                  </w:txbxContent>
                </v:textbox>
                <w10:wrap anchorx="margin"/>
              </v:shape>
            </w:pict>
          </mc:Fallback>
        </mc:AlternateContent>
      </w:r>
      <w:r w:rsidR="00B2258B" w:rsidRPr="00BD4B71">
        <w:br w:type="page"/>
      </w:r>
      <w:r w:rsidR="00780F76" w:rsidRPr="00BD4B71">
        <w:rPr>
          <w:b/>
          <w:bCs/>
          <w:sz w:val="24"/>
        </w:rPr>
        <w:lastRenderedPageBreak/>
        <w:t>目</w:t>
      </w:r>
      <w:r w:rsidR="00B5496F" w:rsidRPr="00BD4B71">
        <w:rPr>
          <w:b/>
          <w:bCs/>
          <w:sz w:val="24"/>
        </w:rPr>
        <w:t xml:space="preserve">　　</w:t>
      </w:r>
      <w:r w:rsidR="00780F76" w:rsidRPr="00BD4B71">
        <w:rPr>
          <w:b/>
          <w:bCs/>
          <w:sz w:val="24"/>
        </w:rPr>
        <w:t>次</w:t>
      </w:r>
    </w:p>
    <w:p w14:paraId="78A94DB8" w14:textId="23694AEB" w:rsidR="000433AD" w:rsidRDefault="00A61D5C">
      <w:pPr>
        <w:pStyle w:val="10"/>
        <w:rPr>
          <w:rFonts w:asciiTheme="minorHAnsi" w:eastAsiaTheme="minorEastAsia" w:hAnsiTheme="minorHAnsi" w:cstheme="minorBidi"/>
          <w:noProof/>
          <w:szCs w:val="22"/>
        </w:rPr>
      </w:pPr>
      <w:r w:rsidRPr="00BD4B71">
        <w:rPr>
          <w:b/>
        </w:rPr>
        <w:fldChar w:fldCharType="begin"/>
      </w:r>
      <w:r w:rsidRPr="00BD4B71">
        <w:rPr>
          <w:b/>
        </w:rPr>
        <w:instrText xml:space="preserve"> TOC \o "1-2" \h \z \u </w:instrText>
      </w:r>
      <w:r w:rsidRPr="00BD4B71">
        <w:rPr>
          <w:b/>
        </w:rPr>
        <w:fldChar w:fldCharType="separate"/>
      </w:r>
      <w:hyperlink w:anchor="_Toc88662359" w:history="1">
        <w:r w:rsidR="000433AD" w:rsidRPr="00B96214">
          <w:rPr>
            <w:rStyle w:val="af0"/>
            <w:rFonts w:eastAsia="ＭＳ ゴシック"/>
            <w:noProof/>
            <w:kern w:val="24"/>
          </w:rPr>
          <w:t>0.</w:t>
        </w:r>
        <w:r w:rsidR="000433AD">
          <w:rPr>
            <w:rFonts w:asciiTheme="minorHAnsi" w:eastAsiaTheme="minorEastAsia" w:hAnsiTheme="minorHAnsi" w:cstheme="minorBidi"/>
            <w:noProof/>
            <w:szCs w:val="22"/>
          </w:rPr>
          <w:tab/>
        </w:r>
        <w:r w:rsidR="000433AD" w:rsidRPr="00B96214">
          <w:rPr>
            <w:rStyle w:val="af0"/>
            <w:noProof/>
          </w:rPr>
          <w:t>シェーマ</w:t>
        </w:r>
        <w:r w:rsidR="000433AD">
          <w:rPr>
            <w:noProof/>
            <w:webHidden/>
          </w:rPr>
          <w:tab/>
        </w:r>
        <w:r w:rsidR="000433AD">
          <w:rPr>
            <w:noProof/>
            <w:webHidden/>
          </w:rPr>
          <w:fldChar w:fldCharType="begin"/>
        </w:r>
        <w:r w:rsidR="000433AD">
          <w:rPr>
            <w:noProof/>
            <w:webHidden/>
          </w:rPr>
          <w:instrText xml:space="preserve"> PAGEREF _Toc88662359 \h </w:instrText>
        </w:r>
        <w:r w:rsidR="000433AD">
          <w:rPr>
            <w:noProof/>
            <w:webHidden/>
          </w:rPr>
        </w:r>
        <w:r w:rsidR="000433AD">
          <w:rPr>
            <w:noProof/>
            <w:webHidden/>
          </w:rPr>
          <w:fldChar w:fldCharType="separate"/>
        </w:r>
        <w:r w:rsidR="003A76C1">
          <w:rPr>
            <w:noProof/>
            <w:webHidden/>
          </w:rPr>
          <w:t>1</w:t>
        </w:r>
        <w:r w:rsidR="000433AD">
          <w:rPr>
            <w:noProof/>
            <w:webHidden/>
          </w:rPr>
          <w:fldChar w:fldCharType="end"/>
        </w:r>
      </w:hyperlink>
    </w:p>
    <w:p w14:paraId="121771D3" w14:textId="27C25969" w:rsidR="000433AD" w:rsidRDefault="000433AD">
      <w:pPr>
        <w:pStyle w:val="10"/>
        <w:rPr>
          <w:rFonts w:asciiTheme="minorHAnsi" w:eastAsiaTheme="minorEastAsia" w:hAnsiTheme="minorHAnsi" w:cstheme="minorBidi"/>
          <w:noProof/>
          <w:szCs w:val="22"/>
        </w:rPr>
      </w:pPr>
      <w:hyperlink w:anchor="_Toc88662360" w:history="1">
        <w:r w:rsidRPr="00B96214">
          <w:rPr>
            <w:rStyle w:val="af0"/>
            <w:rFonts w:eastAsia="ＭＳ ゴシック"/>
            <w:noProof/>
            <w:kern w:val="24"/>
          </w:rPr>
          <w:t>1.</w:t>
        </w:r>
        <w:r>
          <w:rPr>
            <w:rFonts w:asciiTheme="minorHAnsi" w:eastAsiaTheme="minorEastAsia" w:hAnsiTheme="minorHAnsi" w:cstheme="minorBidi"/>
            <w:noProof/>
            <w:szCs w:val="22"/>
          </w:rPr>
          <w:tab/>
        </w:r>
        <w:r w:rsidRPr="00B96214">
          <w:rPr>
            <w:rStyle w:val="af0"/>
            <w:noProof/>
          </w:rPr>
          <w:t>背景</w:t>
        </w:r>
        <w:r>
          <w:rPr>
            <w:noProof/>
            <w:webHidden/>
          </w:rPr>
          <w:tab/>
        </w:r>
        <w:r>
          <w:rPr>
            <w:noProof/>
            <w:webHidden/>
          </w:rPr>
          <w:fldChar w:fldCharType="begin"/>
        </w:r>
        <w:r>
          <w:rPr>
            <w:noProof/>
            <w:webHidden/>
          </w:rPr>
          <w:instrText xml:space="preserve"> PAGEREF _Toc88662360 \h </w:instrText>
        </w:r>
        <w:r>
          <w:rPr>
            <w:noProof/>
            <w:webHidden/>
          </w:rPr>
        </w:r>
        <w:r>
          <w:rPr>
            <w:noProof/>
            <w:webHidden/>
          </w:rPr>
          <w:fldChar w:fldCharType="separate"/>
        </w:r>
        <w:r w:rsidR="003A76C1">
          <w:rPr>
            <w:noProof/>
            <w:webHidden/>
          </w:rPr>
          <w:t>1</w:t>
        </w:r>
        <w:r>
          <w:rPr>
            <w:noProof/>
            <w:webHidden/>
          </w:rPr>
          <w:fldChar w:fldCharType="end"/>
        </w:r>
      </w:hyperlink>
    </w:p>
    <w:p w14:paraId="2876675F" w14:textId="3F78C178" w:rsidR="000433AD" w:rsidRDefault="000433AD">
      <w:pPr>
        <w:pStyle w:val="10"/>
        <w:rPr>
          <w:rFonts w:asciiTheme="minorHAnsi" w:eastAsiaTheme="minorEastAsia" w:hAnsiTheme="minorHAnsi" w:cstheme="minorBidi"/>
          <w:noProof/>
          <w:szCs w:val="22"/>
        </w:rPr>
      </w:pPr>
      <w:hyperlink w:anchor="_Toc88662361" w:history="1">
        <w:r w:rsidRPr="00B96214">
          <w:rPr>
            <w:rStyle w:val="af0"/>
            <w:rFonts w:eastAsia="ＭＳ ゴシック"/>
            <w:noProof/>
            <w:kern w:val="24"/>
          </w:rPr>
          <w:t>2.</w:t>
        </w:r>
        <w:r>
          <w:rPr>
            <w:rFonts w:asciiTheme="minorHAnsi" w:eastAsiaTheme="minorEastAsia" w:hAnsiTheme="minorHAnsi" w:cstheme="minorBidi"/>
            <w:noProof/>
            <w:szCs w:val="22"/>
          </w:rPr>
          <w:tab/>
        </w:r>
        <w:r w:rsidRPr="00B96214">
          <w:rPr>
            <w:rStyle w:val="af0"/>
            <w:noProof/>
          </w:rPr>
          <w:t>目的</w:t>
        </w:r>
        <w:r>
          <w:rPr>
            <w:noProof/>
            <w:webHidden/>
          </w:rPr>
          <w:tab/>
        </w:r>
        <w:r>
          <w:rPr>
            <w:noProof/>
            <w:webHidden/>
          </w:rPr>
          <w:fldChar w:fldCharType="begin"/>
        </w:r>
        <w:r>
          <w:rPr>
            <w:noProof/>
            <w:webHidden/>
          </w:rPr>
          <w:instrText xml:space="preserve"> PAGEREF _Toc88662361 \h </w:instrText>
        </w:r>
        <w:r>
          <w:rPr>
            <w:noProof/>
            <w:webHidden/>
          </w:rPr>
        </w:r>
        <w:r>
          <w:rPr>
            <w:noProof/>
            <w:webHidden/>
          </w:rPr>
          <w:fldChar w:fldCharType="separate"/>
        </w:r>
        <w:r w:rsidR="003A76C1">
          <w:rPr>
            <w:noProof/>
            <w:webHidden/>
          </w:rPr>
          <w:t>1</w:t>
        </w:r>
        <w:r>
          <w:rPr>
            <w:noProof/>
            <w:webHidden/>
          </w:rPr>
          <w:fldChar w:fldCharType="end"/>
        </w:r>
      </w:hyperlink>
    </w:p>
    <w:p w14:paraId="6168786F" w14:textId="578E07A4" w:rsidR="000433AD" w:rsidRDefault="000433AD">
      <w:pPr>
        <w:pStyle w:val="10"/>
        <w:rPr>
          <w:rFonts w:asciiTheme="minorHAnsi" w:eastAsiaTheme="minorEastAsia" w:hAnsiTheme="minorHAnsi" w:cstheme="minorBidi"/>
          <w:noProof/>
          <w:szCs w:val="22"/>
        </w:rPr>
      </w:pPr>
      <w:hyperlink w:anchor="_Toc88662362" w:history="1">
        <w:r w:rsidRPr="00B96214">
          <w:rPr>
            <w:rStyle w:val="af0"/>
            <w:rFonts w:eastAsia="ＭＳ ゴシック"/>
            <w:noProof/>
            <w:kern w:val="24"/>
          </w:rPr>
          <w:t>3.</w:t>
        </w:r>
        <w:r>
          <w:rPr>
            <w:rFonts w:asciiTheme="minorHAnsi" w:eastAsiaTheme="minorEastAsia" w:hAnsiTheme="minorHAnsi" w:cstheme="minorBidi"/>
            <w:noProof/>
            <w:szCs w:val="22"/>
          </w:rPr>
          <w:tab/>
        </w:r>
        <w:r w:rsidRPr="00B96214">
          <w:rPr>
            <w:rStyle w:val="af0"/>
            <w:noProof/>
          </w:rPr>
          <w:t>研究の必要性及び研究デザイン</w:t>
        </w:r>
        <w:r>
          <w:rPr>
            <w:noProof/>
            <w:webHidden/>
          </w:rPr>
          <w:tab/>
        </w:r>
        <w:r>
          <w:rPr>
            <w:noProof/>
            <w:webHidden/>
          </w:rPr>
          <w:fldChar w:fldCharType="begin"/>
        </w:r>
        <w:r>
          <w:rPr>
            <w:noProof/>
            <w:webHidden/>
          </w:rPr>
          <w:instrText xml:space="preserve"> PAGEREF _Toc88662362 \h </w:instrText>
        </w:r>
        <w:r>
          <w:rPr>
            <w:noProof/>
            <w:webHidden/>
          </w:rPr>
        </w:r>
        <w:r>
          <w:rPr>
            <w:noProof/>
            <w:webHidden/>
          </w:rPr>
          <w:fldChar w:fldCharType="separate"/>
        </w:r>
        <w:r w:rsidR="003A76C1">
          <w:rPr>
            <w:noProof/>
            <w:webHidden/>
          </w:rPr>
          <w:t>1</w:t>
        </w:r>
        <w:r>
          <w:rPr>
            <w:noProof/>
            <w:webHidden/>
          </w:rPr>
          <w:fldChar w:fldCharType="end"/>
        </w:r>
      </w:hyperlink>
    </w:p>
    <w:p w14:paraId="7FE11AC1" w14:textId="4490882D" w:rsidR="000433AD" w:rsidRDefault="000433AD">
      <w:pPr>
        <w:pStyle w:val="10"/>
        <w:rPr>
          <w:rFonts w:asciiTheme="minorHAnsi" w:eastAsiaTheme="minorEastAsia" w:hAnsiTheme="minorHAnsi" w:cstheme="minorBidi"/>
          <w:noProof/>
          <w:szCs w:val="22"/>
        </w:rPr>
      </w:pPr>
      <w:hyperlink w:anchor="_Toc88662363" w:history="1">
        <w:r w:rsidRPr="00B96214">
          <w:rPr>
            <w:rStyle w:val="af0"/>
            <w:rFonts w:eastAsia="ＭＳ ゴシック"/>
            <w:noProof/>
            <w:kern w:val="24"/>
          </w:rPr>
          <w:t>4.</w:t>
        </w:r>
        <w:r>
          <w:rPr>
            <w:rFonts w:asciiTheme="minorHAnsi" w:eastAsiaTheme="minorEastAsia" w:hAnsiTheme="minorHAnsi" w:cstheme="minorBidi"/>
            <w:noProof/>
            <w:szCs w:val="22"/>
          </w:rPr>
          <w:tab/>
        </w:r>
        <w:r w:rsidRPr="00B96214">
          <w:rPr>
            <w:rStyle w:val="af0"/>
            <w:noProof/>
          </w:rPr>
          <w:t>試験薬の概要</w:t>
        </w:r>
        <w:r>
          <w:rPr>
            <w:noProof/>
            <w:webHidden/>
          </w:rPr>
          <w:tab/>
        </w:r>
        <w:r>
          <w:rPr>
            <w:noProof/>
            <w:webHidden/>
          </w:rPr>
          <w:fldChar w:fldCharType="begin"/>
        </w:r>
        <w:r>
          <w:rPr>
            <w:noProof/>
            <w:webHidden/>
          </w:rPr>
          <w:instrText xml:space="preserve"> PAGEREF _Toc88662363 \h </w:instrText>
        </w:r>
        <w:r>
          <w:rPr>
            <w:noProof/>
            <w:webHidden/>
          </w:rPr>
        </w:r>
        <w:r>
          <w:rPr>
            <w:noProof/>
            <w:webHidden/>
          </w:rPr>
          <w:fldChar w:fldCharType="separate"/>
        </w:r>
        <w:r w:rsidR="003A76C1">
          <w:rPr>
            <w:noProof/>
            <w:webHidden/>
          </w:rPr>
          <w:t>1</w:t>
        </w:r>
        <w:r>
          <w:rPr>
            <w:noProof/>
            <w:webHidden/>
          </w:rPr>
          <w:fldChar w:fldCharType="end"/>
        </w:r>
      </w:hyperlink>
    </w:p>
    <w:p w14:paraId="79CC558C" w14:textId="312F4460" w:rsidR="000433AD" w:rsidRDefault="000433AD">
      <w:pPr>
        <w:pStyle w:val="10"/>
        <w:rPr>
          <w:rFonts w:asciiTheme="minorHAnsi" w:eastAsiaTheme="minorEastAsia" w:hAnsiTheme="minorHAnsi" w:cstheme="minorBidi"/>
          <w:noProof/>
          <w:szCs w:val="22"/>
        </w:rPr>
      </w:pPr>
      <w:hyperlink w:anchor="_Toc88662364" w:history="1">
        <w:r w:rsidRPr="00B96214">
          <w:rPr>
            <w:rStyle w:val="af0"/>
            <w:rFonts w:eastAsia="ＭＳ ゴシック"/>
            <w:noProof/>
            <w:kern w:val="24"/>
          </w:rPr>
          <w:t>5.</w:t>
        </w:r>
        <w:r>
          <w:rPr>
            <w:rFonts w:asciiTheme="minorHAnsi" w:eastAsiaTheme="minorEastAsia" w:hAnsiTheme="minorHAnsi" w:cstheme="minorBidi"/>
            <w:noProof/>
            <w:szCs w:val="22"/>
          </w:rPr>
          <w:tab/>
        </w:r>
        <w:r w:rsidRPr="00B96214">
          <w:rPr>
            <w:rStyle w:val="af0"/>
            <w:noProof/>
          </w:rPr>
          <w:t>診断基準</w:t>
        </w:r>
        <w:r>
          <w:rPr>
            <w:noProof/>
            <w:webHidden/>
          </w:rPr>
          <w:tab/>
        </w:r>
        <w:r>
          <w:rPr>
            <w:noProof/>
            <w:webHidden/>
          </w:rPr>
          <w:fldChar w:fldCharType="begin"/>
        </w:r>
        <w:r>
          <w:rPr>
            <w:noProof/>
            <w:webHidden/>
          </w:rPr>
          <w:instrText xml:space="preserve"> PAGEREF _Toc88662364 \h </w:instrText>
        </w:r>
        <w:r>
          <w:rPr>
            <w:noProof/>
            <w:webHidden/>
          </w:rPr>
        </w:r>
        <w:r>
          <w:rPr>
            <w:noProof/>
            <w:webHidden/>
          </w:rPr>
          <w:fldChar w:fldCharType="separate"/>
        </w:r>
        <w:r w:rsidR="003A76C1">
          <w:rPr>
            <w:noProof/>
            <w:webHidden/>
          </w:rPr>
          <w:t>1</w:t>
        </w:r>
        <w:r>
          <w:rPr>
            <w:noProof/>
            <w:webHidden/>
          </w:rPr>
          <w:fldChar w:fldCharType="end"/>
        </w:r>
      </w:hyperlink>
    </w:p>
    <w:p w14:paraId="2EFACA61" w14:textId="4660E312" w:rsidR="000433AD" w:rsidRDefault="000433AD">
      <w:pPr>
        <w:pStyle w:val="10"/>
        <w:rPr>
          <w:rFonts w:asciiTheme="minorHAnsi" w:eastAsiaTheme="minorEastAsia" w:hAnsiTheme="minorHAnsi" w:cstheme="minorBidi"/>
          <w:noProof/>
          <w:szCs w:val="22"/>
        </w:rPr>
      </w:pPr>
      <w:hyperlink w:anchor="_Toc88662365" w:history="1">
        <w:r w:rsidRPr="00B96214">
          <w:rPr>
            <w:rStyle w:val="af0"/>
            <w:rFonts w:eastAsia="ＭＳ ゴシック"/>
            <w:noProof/>
            <w:kern w:val="24"/>
          </w:rPr>
          <w:t>6.</w:t>
        </w:r>
        <w:r>
          <w:rPr>
            <w:rFonts w:asciiTheme="minorHAnsi" w:eastAsiaTheme="minorEastAsia" w:hAnsiTheme="minorHAnsi" w:cstheme="minorBidi"/>
            <w:noProof/>
            <w:szCs w:val="22"/>
          </w:rPr>
          <w:tab/>
        </w:r>
        <w:r w:rsidRPr="00B96214">
          <w:rPr>
            <w:rStyle w:val="af0"/>
            <w:noProof/>
          </w:rPr>
          <w:t>適格基準</w:t>
        </w:r>
        <w:r>
          <w:rPr>
            <w:noProof/>
            <w:webHidden/>
          </w:rPr>
          <w:tab/>
        </w:r>
        <w:r>
          <w:rPr>
            <w:noProof/>
            <w:webHidden/>
          </w:rPr>
          <w:fldChar w:fldCharType="begin"/>
        </w:r>
        <w:r>
          <w:rPr>
            <w:noProof/>
            <w:webHidden/>
          </w:rPr>
          <w:instrText xml:space="preserve"> PAGEREF _Toc88662365 \h </w:instrText>
        </w:r>
        <w:r>
          <w:rPr>
            <w:noProof/>
            <w:webHidden/>
          </w:rPr>
        </w:r>
        <w:r>
          <w:rPr>
            <w:noProof/>
            <w:webHidden/>
          </w:rPr>
          <w:fldChar w:fldCharType="separate"/>
        </w:r>
        <w:r w:rsidR="003A76C1">
          <w:rPr>
            <w:noProof/>
            <w:webHidden/>
          </w:rPr>
          <w:t>1</w:t>
        </w:r>
        <w:r>
          <w:rPr>
            <w:noProof/>
            <w:webHidden/>
          </w:rPr>
          <w:fldChar w:fldCharType="end"/>
        </w:r>
      </w:hyperlink>
    </w:p>
    <w:p w14:paraId="6632C214" w14:textId="0E507516"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66" w:history="1">
        <w:r w:rsidRPr="00B96214">
          <w:rPr>
            <w:rStyle w:val="af0"/>
            <w:noProof/>
            <w:kern w:val="21"/>
          </w:rPr>
          <w:t>6.1</w:t>
        </w:r>
        <w:r>
          <w:rPr>
            <w:rFonts w:asciiTheme="minorHAnsi" w:eastAsiaTheme="minorEastAsia" w:hAnsiTheme="minorHAnsi" w:cstheme="minorBidi"/>
            <w:noProof/>
            <w:szCs w:val="22"/>
          </w:rPr>
          <w:tab/>
        </w:r>
        <w:r w:rsidRPr="00B96214">
          <w:rPr>
            <w:rStyle w:val="af0"/>
            <w:noProof/>
          </w:rPr>
          <w:t>選択基準</w:t>
        </w:r>
        <w:r>
          <w:rPr>
            <w:noProof/>
            <w:webHidden/>
          </w:rPr>
          <w:tab/>
        </w:r>
        <w:r>
          <w:rPr>
            <w:noProof/>
            <w:webHidden/>
          </w:rPr>
          <w:fldChar w:fldCharType="begin"/>
        </w:r>
        <w:r>
          <w:rPr>
            <w:noProof/>
            <w:webHidden/>
          </w:rPr>
          <w:instrText xml:space="preserve"> PAGEREF _Toc88662366 \h </w:instrText>
        </w:r>
        <w:r>
          <w:rPr>
            <w:noProof/>
            <w:webHidden/>
          </w:rPr>
        </w:r>
        <w:r>
          <w:rPr>
            <w:noProof/>
            <w:webHidden/>
          </w:rPr>
          <w:fldChar w:fldCharType="separate"/>
        </w:r>
        <w:r w:rsidR="003A76C1">
          <w:rPr>
            <w:noProof/>
            <w:webHidden/>
          </w:rPr>
          <w:t>2</w:t>
        </w:r>
        <w:r>
          <w:rPr>
            <w:noProof/>
            <w:webHidden/>
          </w:rPr>
          <w:fldChar w:fldCharType="end"/>
        </w:r>
      </w:hyperlink>
    </w:p>
    <w:p w14:paraId="444C671C" w14:textId="24061A4B"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67" w:history="1">
        <w:r w:rsidRPr="00B96214">
          <w:rPr>
            <w:rStyle w:val="af0"/>
            <w:noProof/>
            <w:kern w:val="21"/>
          </w:rPr>
          <w:t>6.2</w:t>
        </w:r>
        <w:r>
          <w:rPr>
            <w:rFonts w:asciiTheme="minorHAnsi" w:eastAsiaTheme="minorEastAsia" w:hAnsiTheme="minorHAnsi" w:cstheme="minorBidi"/>
            <w:noProof/>
            <w:szCs w:val="22"/>
          </w:rPr>
          <w:tab/>
        </w:r>
        <w:r w:rsidRPr="00B96214">
          <w:rPr>
            <w:rStyle w:val="af0"/>
            <w:noProof/>
          </w:rPr>
          <w:t>除外基準</w:t>
        </w:r>
        <w:r>
          <w:rPr>
            <w:noProof/>
            <w:webHidden/>
          </w:rPr>
          <w:tab/>
        </w:r>
        <w:r>
          <w:rPr>
            <w:noProof/>
            <w:webHidden/>
          </w:rPr>
          <w:fldChar w:fldCharType="begin"/>
        </w:r>
        <w:r>
          <w:rPr>
            <w:noProof/>
            <w:webHidden/>
          </w:rPr>
          <w:instrText xml:space="preserve"> PAGEREF _Toc88662367 \h </w:instrText>
        </w:r>
        <w:r>
          <w:rPr>
            <w:noProof/>
            <w:webHidden/>
          </w:rPr>
        </w:r>
        <w:r>
          <w:rPr>
            <w:noProof/>
            <w:webHidden/>
          </w:rPr>
          <w:fldChar w:fldCharType="separate"/>
        </w:r>
        <w:r w:rsidR="003A76C1">
          <w:rPr>
            <w:noProof/>
            <w:webHidden/>
          </w:rPr>
          <w:t>2</w:t>
        </w:r>
        <w:r>
          <w:rPr>
            <w:noProof/>
            <w:webHidden/>
          </w:rPr>
          <w:fldChar w:fldCharType="end"/>
        </w:r>
      </w:hyperlink>
    </w:p>
    <w:p w14:paraId="421C81F3" w14:textId="2C196C08" w:rsidR="000433AD" w:rsidRDefault="000433AD">
      <w:pPr>
        <w:pStyle w:val="10"/>
        <w:rPr>
          <w:rFonts w:asciiTheme="minorHAnsi" w:eastAsiaTheme="minorEastAsia" w:hAnsiTheme="minorHAnsi" w:cstheme="minorBidi"/>
          <w:noProof/>
          <w:szCs w:val="22"/>
        </w:rPr>
      </w:pPr>
      <w:hyperlink w:anchor="_Toc88662368" w:history="1">
        <w:r w:rsidRPr="00B96214">
          <w:rPr>
            <w:rStyle w:val="af0"/>
            <w:rFonts w:eastAsia="ＭＳ ゴシック"/>
            <w:noProof/>
            <w:kern w:val="24"/>
          </w:rPr>
          <w:t>7.</w:t>
        </w:r>
        <w:r>
          <w:rPr>
            <w:rFonts w:asciiTheme="minorHAnsi" w:eastAsiaTheme="minorEastAsia" w:hAnsiTheme="minorHAnsi" w:cstheme="minorBidi"/>
            <w:noProof/>
            <w:szCs w:val="22"/>
          </w:rPr>
          <w:tab/>
        </w:r>
        <w:r w:rsidRPr="00B96214">
          <w:rPr>
            <w:rStyle w:val="af0"/>
            <w:noProof/>
          </w:rPr>
          <w:t>登録</w:t>
        </w:r>
        <w:r>
          <w:rPr>
            <w:noProof/>
            <w:webHidden/>
          </w:rPr>
          <w:tab/>
        </w:r>
        <w:r>
          <w:rPr>
            <w:noProof/>
            <w:webHidden/>
          </w:rPr>
          <w:fldChar w:fldCharType="begin"/>
        </w:r>
        <w:r>
          <w:rPr>
            <w:noProof/>
            <w:webHidden/>
          </w:rPr>
          <w:instrText xml:space="preserve"> PAGEREF _Toc88662368 \h </w:instrText>
        </w:r>
        <w:r>
          <w:rPr>
            <w:noProof/>
            <w:webHidden/>
          </w:rPr>
        </w:r>
        <w:r>
          <w:rPr>
            <w:noProof/>
            <w:webHidden/>
          </w:rPr>
          <w:fldChar w:fldCharType="separate"/>
        </w:r>
        <w:r w:rsidR="003A76C1">
          <w:rPr>
            <w:noProof/>
            <w:webHidden/>
          </w:rPr>
          <w:t>2</w:t>
        </w:r>
        <w:r>
          <w:rPr>
            <w:noProof/>
            <w:webHidden/>
          </w:rPr>
          <w:fldChar w:fldCharType="end"/>
        </w:r>
      </w:hyperlink>
    </w:p>
    <w:p w14:paraId="5AB22CE1" w14:textId="61FE1B3D"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69" w:history="1">
        <w:r w:rsidRPr="00B96214">
          <w:rPr>
            <w:rStyle w:val="af0"/>
            <w:noProof/>
            <w:kern w:val="21"/>
          </w:rPr>
          <w:t>7.1</w:t>
        </w:r>
        <w:r>
          <w:rPr>
            <w:rFonts w:asciiTheme="minorHAnsi" w:eastAsiaTheme="minorEastAsia" w:hAnsiTheme="minorHAnsi" w:cstheme="minorBidi"/>
            <w:noProof/>
            <w:szCs w:val="22"/>
          </w:rPr>
          <w:tab/>
        </w:r>
        <w:r w:rsidR="00B4483C">
          <w:rPr>
            <w:rStyle w:val="af0"/>
            <w:rFonts w:hint="eastAsia"/>
            <w:noProof/>
          </w:rPr>
          <w:t>研究対象者</w:t>
        </w:r>
        <w:r w:rsidRPr="00B96214">
          <w:rPr>
            <w:rStyle w:val="af0"/>
            <w:noProof/>
          </w:rPr>
          <w:t>への説明と同意取得</w:t>
        </w:r>
        <w:r>
          <w:rPr>
            <w:noProof/>
            <w:webHidden/>
          </w:rPr>
          <w:tab/>
        </w:r>
        <w:r>
          <w:rPr>
            <w:noProof/>
            <w:webHidden/>
          </w:rPr>
          <w:fldChar w:fldCharType="begin"/>
        </w:r>
        <w:r>
          <w:rPr>
            <w:noProof/>
            <w:webHidden/>
          </w:rPr>
          <w:instrText xml:space="preserve"> PAGEREF _Toc88662369 \h </w:instrText>
        </w:r>
        <w:r>
          <w:rPr>
            <w:noProof/>
            <w:webHidden/>
          </w:rPr>
        </w:r>
        <w:r>
          <w:rPr>
            <w:noProof/>
            <w:webHidden/>
          </w:rPr>
          <w:fldChar w:fldCharType="separate"/>
        </w:r>
        <w:r w:rsidR="003A76C1">
          <w:rPr>
            <w:noProof/>
            <w:webHidden/>
          </w:rPr>
          <w:t>2</w:t>
        </w:r>
        <w:r>
          <w:rPr>
            <w:noProof/>
            <w:webHidden/>
          </w:rPr>
          <w:fldChar w:fldCharType="end"/>
        </w:r>
      </w:hyperlink>
    </w:p>
    <w:p w14:paraId="00709945" w14:textId="11B381EB"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70" w:history="1">
        <w:r w:rsidRPr="00B96214">
          <w:rPr>
            <w:rStyle w:val="af0"/>
            <w:noProof/>
            <w:kern w:val="21"/>
          </w:rPr>
          <w:t>7.2</w:t>
        </w:r>
        <w:r>
          <w:rPr>
            <w:rFonts w:asciiTheme="minorHAnsi" w:eastAsiaTheme="minorEastAsia" w:hAnsiTheme="minorHAnsi" w:cstheme="minorBidi"/>
            <w:noProof/>
            <w:szCs w:val="22"/>
          </w:rPr>
          <w:tab/>
        </w:r>
        <w:r w:rsidRPr="00B96214">
          <w:rPr>
            <w:rStyle w:val="af0"/>
            <w:noProof/>
          </w:rPr>
          <w:t>症例登録</w:t>
        </w:r>
        <w:r>
          <w:rPr>
            <w:noProof/>
            <w:webHidden/>
          </w:rPr>
          <w:tab/>
        </w:r>
        <w:r>
          <w:rPr>
            <w:noProof/>
            <w:webHidden/>
          </w:rPr>
          <w:fldChar w:fldCharType="begin"/>
        </w:r>
        <w:r>
          <w:rPr>
            <w:noProof/>
            <w:webHidden/>
          </w:rPr>
          <w:instrText xml:space="preserve"> PAGEREF _Toc88662370 \h </w:instrText>
        </w:r>
        <w:r>
          <w:rPr>
            <w:noProof/>
            <w:webHidden/>
          </w:rPr>
        </w:r>
        <w:r>
          <w:rPr>
            <w:noProof/>
            <w:webHidden/>
          </w:rPr>
          <w:fldChar w:fldCharType="separate"/>
        </w:r>
        <w:r w:rsidR="003A76C1">
          <w:rPr>
            <w:noProof/>
            <w:webHidden/>
          </w:rPr>
          <w:t>2</w:t>
        </w:r>
        <w:r>
          <w:rPr>
            <w:noProof/>
            <w:webHidden/>
          </w:rPr>
          <w:fldChar w:fldCharType="end"/>
        </w:r>
      </w:hyperlink>
    </w:p>
    <w:p w14:paraId="7AB4A442" w14:textId="405C5D3F" w:rsidR="000433AD" w:rsidRDefault="000433AD">
      <w:pPr>
        <w:pStyle w:val="10"/>
        <w:rPr>
          <w:rFonts w:asciiTheme="minorHAnsi" w:eastAsiaTheme="minorEastAsia" w:hAnsiTheme="minorHAnsi" w:cstheme="minorBidi"/>
          <w:noProof/>
          <w:szCs w:val="22"/>
        </w:rPr>
      </w:pPr>
      <w:hyperlink w:anchor="_Toc88662371" w:history="1">
        <w:r w:rsidRPr="00B96214">
          <w:rPr>
            <w:rStyle w:val="af0"/>
            <w:rFonts w:eastAsia="ＭＳ ゴシック"/>
            <w:noProof/>
            <w:kern w:val="24"/>
          </w:rPr>
          <w:t>8.</w:t>
        </w:r>
        <w:r>
          <w:rPr>
            <w:rFonts w:asciiTheme="minorHAnsi" w:eastAsiaTheme="minorEastAsia" w:hAnsiTheme="minorHAnsi" w:cstheme="minorBidi"/>
            <w:noProof/>
            <w:szCs w:val="22"/>
          </w:rPr>
          <w:tab/>
        </w:r>
        <w:r w:rsidRPr="00B96214">
          <w:rPr>
            <w:rStyle w:val="af0"/>
            <w:noProof/>
          </w:rPr>
          <w:t>研究計画</w:t>
        </w:r>
        <w:r>
          <w:rPr>
            <w:noProof/>
            <w:webHidden/>
          </w:rPr>
          <w:tab/>
        </w:r>
        <w:r>
          <w:rPr>
            <w:noProof/>
            <w:webHidden/>
          </w:rPr>
          <w:fldChar w:fldCharType="begin"/>
        </w:r>
        <w:r>
          <w:rPr>
            <w:noProof/>
            <w:webHidden/>
          </w:rPr>
          <w:instrText xml:space="preserve"> PAGEREF _Toc88662371 \h </w:instrText>
        </w:r>
        <w:r>
          <w:rPr>
            <w:noProof/>
            <w:webHidden/>
          </w:rPr>
        </w:r>
        <w:r>
          <w:rPr>
            <w:noProof/>
            <w:webHidden/>
          </w:rPr>
          <w:fldChar w:fldCharType="separate"/>
        </w:r>
        <w:r w:rsidR="003A76C1">
          <w:rPr>
            <w:noProof/>
            <w:webHidden/>
          </w:rPr>
          <w:t>2</w:t>
        </w:r>
        <w:r>
          <w:rPr>
            <w:noProof/>
            <w:webHidden/>
          </w:rPr>
          <w:fldChar w:fldCharType="end"/>
        </w:r>
      </w:hyperlink>
    </w:p>
    <w:p w14:paraId="7F0E8105" w14:textId="4B1F28C7"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72" w:history="1">
        <w:r w:rsidRPr="00B96214">
          <w:rPr>
            <w:rStyle w:val="af0"/>
            <w:noProof/>
            <w:kern w:val="21"/>
          </w:rPr>
          <w:t>8.1</w:t>
        </w:r>
        <w:r>
          <w:rPr>
            <w:rFonts w:asciiTheme="minorHAnsi" w:eastAsiaTheme="minorEastAsia" w:hAnsiTheme="minorHAnsi" w:cstheme="minorBidi"/>
            <w:noProof/>
            <w:szCs w:val="22"/>
          </w:rPr>
          <w:tab/>
        </w:r>
        <w:r w:rsidRPr="00B96214">
          <w:rPr>
            <w:rStyle w:val="af0"/>
            <w:noProof/>
          </w:rPr>
          <w:t>研究に係る審査</w:t>
        </w:r>
        <w:r>
          <w:rPr>
            <w:noProof/>
            <w:webHidden/>
          </w:rPr>
          <w:tab/>
        </w:r>
        <w:r>
          <w:rPr>
            <w:noProof/>
            <w:webHidden/>
          </w:rPr>
          <w:fldChar w:fldCharType="begin"/>
        </w:r>
        <w:r>
          <w:rPr>
            <w:noProof/>
            <w:webHidden/>
          </w:rPr>
          <w:instrText xml:space="preserve"> PAGEREF _Toc88662372 \h </w:instrText>
        </w:r>
        <w:r>
          <w:rPr>
            <w:noProof/>
            <w:webHidden/>
          </w:rPr>
        </w:r>
        <w:r>
          <w:rPr>
            <w:noProof/>
            <w:webHidden/>
          </w:rPr>
          <w:fldChar w:fldCharType="separate"/>
        </w:r>
        <w:r w:rsidR="003A76C1">
          <w:rPr>
            <w:noProof/>
            <w:webHidden/>
          </w:rPr>
          <w:t>2</w:t>
        </w:r>
        <w:r>
          <w:rPr>
            <w:noProof/>
            <w:webHidden/>
          </w:rPr>
          <w:fldChar w:fldCharType="end"/>
        </w:r>
      </w:hyperlink>
    </w:p>
    <w:p w14:paraId="6A788ABC" w14:textId="506BD0E6"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73" w:history="1">
        <w:r w:rsidRPr="00B96214">
          <w:rPr>
            <w:rStyle w:val="af0"/>
            <w:noProof/>
            <w:kern w:val="21"/>
          </w:rPr>
          <w:t>8.2</w:t>
        </w:r>
        <w:r>
          <w:rPr>
            <w:rFonts w:asciiTheme="minorHAnsi" w:eastAsiaTheme="minorEastAsia" w:hAnsiTheme="minorHAnsi" w:cstheme="minorBidi"/>
            <w:noProof/>
            <w:szCs w:val="22"/>
          </w:rPr>
          <w:tab/>
        </w:r>
        <w:r w:rsidRPr="00B96214">
          <w:rPr>
            <w:rStyle w:val="af0"/>
            <w:noProof/>
          </w:rPr>
          <w:t>研究スケジュール</w:t>
        </w:r>
        <w:r>
          <w:rPr>
            <w:noProof/>
            <w:webHidden/>
          </w:rPr>
          <w:tab/>
        </w:r>
        <w:r>
          <w:rPr>
            <w:noProof/>
            <w:webHidden/>
          </w:rPr>
          <w:fldChar w:fldCharType="begin"/>
        </w:r>
        <w:r>
          <w:rPr>
            <w:noProof/>
            <w:webHidden/>
          </w:rPr>
          <w:instrText xml:space="preserve"> PAGEREF _Toc88662373 \h </w:instrText>
        </w:r>
        <w:r>
          <w:rPr>
            <w:noProof/>
            <w:webHidden/>
          </w:rPr>
        </w:r>
        <w:r>
          <w:rPr>
            <w:noProof/>
            <w:webHidden/>
          </w:rPr>
          <w:fldChar w:fldCharType="separate"/>
        </w:r>
        <w:r w:rsidR="003A76C1">
          <w:rPr>
            <w:noProof/>
            <w:webHidden/>
          </w:rPr>
          <w:t>3</w:t>
        </w:r>
        <w:r>
          <w:rPr>
            <w:noProof/>
            <w:webHidden/>
          </w:rPr>
          <w:fldChar w:fldCharType="end"/>
        </w:r>
      </w:hyperlink>
    </w:p>
    <w:p w14:paraId="2D6F3A1F" w14:textId="2A4B21C7"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74" w:history="1">
        <w:r w:rsidRPr="00B96214">
          <w:rPr>
            <w:rStyle w:val="af0"/>
            <w:noProof/>
            <w:kern w:val="21"/>
          </w:rPr>
          <w:t>8.3</w:t>
        </w:r>
        <w:r>
          <w:rPr>
            <w:rFonts w:asciiTheme="minorHAnsi" w:eastAsiaTheme="minorEastAsia" w:hAnsiTheme="minorHAnsi" w:cstheme="minorBidi"/>
            <w:noProof/>
            <w:szCs w:val="22"/>
          </w:rPr>
          <w:tab/>
        </w:r>
        <w:r w:rsidRPr="00B96214">
          <w:rPr>
            <w:rStyle w:val="af0"/>
            <w:noProof/>
          </w:rPr>
          <w:t>研究治療</w:t>
        </w:r>
        <w:r>
          <w:rPr>
            <w:noProof/>
            <w:webHidden/>
          </w:rPr>
          <w:tab/>
        </w:r>
        <w:r>
          <w:rPr>
            <w:noProof/>
            <w:webHidden/>
          </w:rPr>
          <w:fldChar w:fldCharType="begin"/>
        </w:r>
        <w:r>
          <w:rPr>
            <w:noProof/>
            <w:webHidden/>
          </w:rPr>
          <w:instrText xml:space="preserve"> PAGEREF _Toc88662374 \h </w:instrText>
        </w:r>
        <w:r>
          <w:rPr>
            <w:noProof/>
            <w:webHidden/>
          </w:rPr>
        </w:r>
        <w:r>
          <w:rPr>
            <w:noProof/>
            <w:webHidden/>
          </w:rPr>
          <w:fldChar w:fldCharType="separate"/>
        </w:r>
        <w:r w:rsidR="003A76C1">
          <w:rPr>
            <w:noProof/>
            <w:webHidden/>
          </w:rPr>
          <w:t>3</w:t>
        </w:r>
        <w:r>
          <w:rPr>
            <w:noProof/>
            <w:webHidden/>
          </w:rPr>
          <w:fldChar w:fldCharType="end"/>
        </w:r>
      </w:hyperlink>
    </w:p>
    <w:p w14:paraId="1F15795A" w14:textId="1D4F695E"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75" w:history="1">
        <w:r w:rsidRPr="00B96214">
          <w:rPr>
            <w:rStyle w:val="af0"/>
            <w:noProof/>
            <w:kern w:val="21"/>
          </w:rPr>
          <w:t>8.4</w:t>
        </w:r>
        <w:r>
          <w:rPr>
            <w:rFonts w:asciiTheme="minorHAnsi" w:eastAsiaTheme="minorEastAsia" w:hAnsiTheme="minorHAnsi" w:cstheme="minorBidi"/>
            <w:noProof/>
            <w:szCs w:val="22"/>
          </w:rPr>
          <w:tab/>
        </w:r>
        <w:r w:rsidRPr="00B96214">
          <w:rPr>
            <w:rStyle w:val="af0"/>
            <w:noProof/>
          </w:rPr>
          <w:t>併用薬剤</w:t>
        </w:r>
        <w:r>
          <w:rPr>
            <w:noProof/>
            <w:webHidden/>
          </w:rPr>
          <w:tab/>
        </w:r>
        <w:r>
          <w:rPr>
            <w:noProof/>
            <w:webHidden/>
          </w:rPr>
          <w:fldChar w:fldCharType="begin"/>
        </w:r>
        <w:r>
          <w:rPr>
            <w:noProof/>
            <w:webHidden/>
          </w:rPr>
          <w:instrText xml:space="preserve"> PAGEREF _Toc88662375 \h </w:instrText>
        </w:r>
        <w:r>
          <w:rPr>
            <w:noProof/>
            <w:webHidden/>
          </w:rPr>
        </w:r>
        <w:r>
          <w:rPr>
            <w:noProof/>
            <w:webHidden/>
          </w:rPr>
          <w:fldChar w:fldCharType="separate"/>
        </w:r>
        <w:r w:rsidR="003A76C1">
          <w:rPr>
            <w:noProof/>
            <w:webHidden/>
          </w:rPr>
          <w:t>3</w:t>
        </w:r>
        <w:r>
          <w:rPr>
            <w:noProof/>
            <w:webHidden/>
          </w:rPr>
          <w:fldChar w:fldCharType="end"/>
        </w:r>
      </w:hyperlink>
    </w:p>
    <w:p w14:paraId="15DD2D1E" w14:textId="4190A586"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76" w:history="1">
        <w:r w:rsidRPr="00B96214">
          <w:rPr>
            <w:rStyle w:val="af0"/>
            <w:noProof/>
            <w:kern w:val="21"/>
          </w:rPr>
          <w:t>8.5</w:t>
        </w:r>
        <w:r>
          <w:rPr>
            <w:rFonts w:asciiTheme="minorHAnsi" w:eastAsiaTheme="minorEastAsia" w:hAnsiTheme="minorHAnsi" w:cstheme="minorBidi"/>
            <w:noProof/>
            <w:szCs w:val="22"/>
          </w:rPr>
          <w:tab/>
        </w:r>
        <w:r w:rsidRPr="00B96214">
          <w:rPr>
            <w:rStyle w:val="af0"/>
            <w:noProof/>
          </w:rPr>
          <w:t>各</w:t>
        </w:r>
        <w:r w:rsidR="00B4483C">
          <w:rPr>
            <w:rStyle w:val="af0"/>
            <w:rFonts w:hint="eastAsia"/>
            <w:noProof/>
          </w:rPr>
          <w:t>研究対象者</w:t>
        </w:r>
        <w:r w:rsidRPr="00B96214">
          <w:rPr>
            <w:rStyle w:val="af0"/>
            <w:noProof/>
          </w:rPr>
          <w:t>の研究の中止基準及び手順</w:t>
        </w:r>
        <w:r>
          <w:rPr>
            <w:noProof/>
            <w:webHidden/>
          </w:rPr>
          <w:tab/>
        </w:r>
        <w:r>
          <w:rPr>
            <w:noProof/>
            <w:webHidden/>
          </w:rPr>
          <w:fldChar w:fldCharType="begin"/>
        </w:r>
        <w:r>
          <w:rPr>
            <w:noProof/>
            <w:webHidden/>
          </w:rPr>
          <w:instrText xml:space="preserve"> PAGEREF _Toc88662376 \h </w:instrText>
        </w:r>
        <w:r>
          <w:rPr>
            <w:noProof/>
            <w:webHidden/>
          </w:rPr>
        </w:r>
        <w:r>
          <w:rPr>
            <w:noProof/>
            <w:webHidden/>
          </w:rPr>
          <w:fldChar w:fldCharType="separate"/>
        </w:r>
        <w:r w:rsidR="003A76C1">
          <w:rPr>
            <w:noProof/>
            <w:webHidden/>
          </w:rPr>
          <w:t>3</w:t>
        </w:r>
        <w:r>
          <w:rPr>
            <w:noProof/>
            <w:webHidden/>
          </w:rPr>
          <w:fldChar w:fldCharType="end"/>
        </w:r>
      </w:hyperlink>
    </w:p>
    <w:p w14:paraId="61188CF2" w14:textId="0973751F"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77" w:history="1">
        <w:r w:rsidRPr="00B96214">
          <w:rPr>
            <w:rStyle w:val="af0"/>
            <w:noProof/>
            <w:kern w:val="21"/>
          </w:rPr>
          <w:t>8.6</w:t>
        </w:r>
        <w:r>
          <w:rPr>
            <w:rFonts w:asciiTheme="minorHAnsi" w:eastAsiaTheme="minorEastAsia" w:hAnsiTheme="minorHAnsi" w:cstheme="minorBidi"/>
            <w:noProof/>
            <w:szCs w:val="22"/>
          </w:rPr>
          <w:tab/>
        </w:r>
        <w:r w:rsidRPr="00B96214">
          <w:rPr>
            <w:rStyle w:val="af0"/>
            <w:noProof/>
          </w:rPr>
          <w:t>後治療</w:t>
        </w:r>
        <w:r>
          <w:rPr>
            <w:noProof/>
            <w:webHidden/>
          </w:rPr>
          <w:tab/>
        </w:r>
        <w:r>
          <w:rPr>
            <w:noProof/>
            <w:webHidden/>
          </w:rPr>
          <w:fldChar w:fldCharType="begin"/>
        </w:r>
        <w:r>
          <w:rPr>
            <w:noProof/>
            <w:webHidden/>
          </w:rPr>
          <w:instrText xml:space="preserve"> PAGEREF _Toc88662377 \h </w:instrText>
        </w:r>
        <w:r>
          <w:rPr>
            <w:noProof/>
            <w:webHidden/>
          </w:rPr>
        </w:r>
        <w:r>
          <w:rPr>
            <w:noProof/>
            <w:webHidden/>
          </w:rPr>
          <w:fldChar w:fldCharType="separate"/>
        </w:r>
        <w:r w:rsidR="003A76C1">
          <w:rPr>
            <w:noProof/>
            <w:webHidden/>
          </w:rPr>
          <w:t>4</w:t>
        </w:r>
        <w:r>
          <w:rPr>
            <w:noProof/>
            <w:webHidden/>
          </w:rPr>
          <w:fldChar w:fldCharType="end"/>
        </w:r>
      </w:hyperlink>
    </w:p>
    <w:p w14:paraId="05E410D6" w14:textId="0EB73D4A" w:rsidR="000433AD" w:rsidRDefault="000433AD">
      <w:pPr>
        <w:pStyle w:val="10"/>
        <w:rPr>
          <w:rFonts w:asciiTheme="minorHAnsi" w:eastAsiaTheme="minorEastAsia" w:hAnsiTheme="minorHAnsi" w:cstheme="minorBidi"/>
          <w:noProof/>
          <w:szCs w:val="22"/>
        </w:rPr>
      </w:pPr>
      <w:hyperlink w:anchor="_Toc88662378" w:history="1">
        <w:r w:rsidRPr="00B96214">
          <w:rPr>
            <w:rStyle w:val="af0"/>
            <w:rFonts w:eastAsia="ＭＳ ゴシック"/>
            <w:noProof/>
            <w:kern w:val="24"/>
          </w:rPr>
          <w:t>9.</w:t>
        </w:r>
        <w:r>
          <w:rPr>
            <w:rFonts w:asciiTheme="minorHAnsi" w:eastAsiaTheme="minorEastAsia" w:hAnsiTheme="minorHAnsi" w:cstheme="minorBidi"/>
            <w:noProof/>
            <w:szCs w:val="22"/>
          </w:rPr>
          <w:tab/>
        </w:r>
        <w:r w:rsidRPr="00B96214">
          <w:rPr>
            <w:rStyle w:val="af0"/>
            <w:noProof/>
          </w:rPr>
          <w:t>有害事象の評価・報告</w:t>
        </w:r>
        <w:r>
          <w:rPr>
            <w:noProof/>
            <w:webHidden/>
          </w:rPr>
          <w:tab/>
        </w:r>
        <w:r>
          <w:rPr>
            <w:noProof/>
            <w:webHidden/>
          </w:rPr>
          <w:fldChar w:fldCharType="begin"/>
        </w:r>
        <w:r>
          <w:rPr>
            <w:noProof/>
            <w:webHidden/>
          </w:rPr>
          <w:instrText xml:space="preserve"> PAGEREF _Toc88662378 \h </w:instrText>
        </w:r>
        <w:r>
          <w:rPr>
            <w:noProof/>
            <w:webHidden/>
          </w:rPr>
        </w:r>
        <w:r>
          <w:rPr>
            <w:noProof/>
            <w:webHidden/>
          </w:rPr>
          <w:fldChar w:fldCharType="separate"/>
        </w:r>
        <w:r w:rsidR="003A76C1">
          <w:rPr>
            <w:noProof/>
            <w:webHidden/>
          </w:rPr>
          <w:t>4</w:t>
        </w:r>
        <w:r>
          <w:rPr>
            <w:noProof/>
            <w:webHidden/>
          </w:rPr>
          <w:fldChar w:fldCharType="end"/>
        </w:r>
      </w:hyperlink>
    </w:p>
    <w:p w14:paraId="19668AF5" w14:textId="7D183CED"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79" w:history="1">
        <w:r w:rsidRPr="00B96214">
          <w:rPr>
            <w:rStyle w:val="af0"/>
            <w:noProof/>
            <w:kern w:val="21"/>
          </w:rPr>
          <w:t>9.1</w:t>
        </w:r>
        <w:r>
          <w:rPr>
            <w:rFonts w:asciiTheme="minorHAnsi" w:eastAsiaTheme="minorEastAsia" w:hAnsiTheme="minorHAnsi" w:cstheme="minorBidi"/>
            <w:noProof/>
            <w:szCs w:val="22"/>
          </w:rPr>
          <w:tab/>
        </w:r>
        <w:r w:rsidRPr="00B96214">
          <w:rPr>
            <w:rStyle w:val="af0"/>
            <w:noProof/>
          </w:rPr>
          <w:t>有害事象及び副作用の定義</w:t>
        </w:r>
        <w:r>
          <w:rPr>
            <w:noProof/>
            <w:webHidden/>
          </w:rPr>
          <w:tab/>
        </w:r>
        <w:r>
          <w:rPr>
            <w:noProof/>
            <w:webHidden/>
          </w:rPr>
          <w:fldChar w:fldCharType="begin"/>
        </w:r>
        <w:r>
          <w:rPr>
            <w:noProof/>
            <w:webHidden/>
          </w:rPr>
          <w:instrText xml:space="preserve"> PAGEREF _Toc88662379 \h </w:instrText>
        </w:r>
        <w:r>
          <w:rPr>
            <w:noProof/>
            <w:webHidden/>
          </w:rPr>
        </w:r>
        <w:r>
          <w:rPr>
            <w:noProof/>
            <w:webHidden/>
          </w:rPr>
          <w:fldChar w:fldCharType="separate"/>
        </w:r>
        <w:r w:rsidR="003A76C1">
          <w:rPr>
            <w:noProof/>
            <w:webHidden/>
          </w:rPr>
          <w:t>4</w:t>
        </w:r>
        <w:r>
          <w:rPr>
            <w:noProof/>
            <w:webHidden/>
          </w:rPr>
          <w:fldChar w:fldCharType="end"/>
        </w:r>
      </w:hyperlink>
    </w:p>
    <w:p w14:paraId="0DED88BD" w14:textId="48AA3957"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80" w:history="1">
        <w:r w:rsidRPr="00B96214">
          <w:rPr>
            <w:rStyle w:val="af0"/>
            <w:noProof/>
            <w:kern w:val="21"/>
          </w:rPr>
          <w:t>9.2</w:t>
        </w:r>
        <w:r>
          <w:rPr>
            <w:rFonts w:asciiTheme="minorHAnsi" w:eastAsiaTheme="minorEastAsia" w:hAnsiTheme="minorHAnsi" w:cstheme="minorBidi"/>
            <w:noProof/>
            <w:szCs w:val="22"/>
          </w:rPr>
          <w:tab/>
        </w:r>
        <w:r w:rsidRPr="00B96214">
          <w:rPr>
            <w:rStyle w:val="af0"/>
            <w:noProof/>
          </w:rPr>
          <w:t>有害事象の評価と報告</w:t>
        </w:r>
        <w:r>
          <w:rPr>
            <w:noProof/>
            <w:webHidden/>
          </w:rPr>
          <w:tab/>
        </w:r>
        <w:r>
          <w:rPr>
            <w:noProof/>
            <w:webHidden/>
          </w:rPr>
          <w:fldChar w:fldCharType="begin"/>
        </w:r>
        <w:r>
          <w:rPr>
            <w:noProof/>
            <w:webHidden/>
          </w:rPr>
          <w:instrText xml:space="preserve"> PAGEREF _Toc88662380 \h </w:instrText>
        </w:r>
        <w:r>
          <w:rPr>
            <w:noProof/>
            <w:webHidden/>
          </w:rPr>
        </w:r>
        <w:r>
          <w:rPr>
            <w:noProof/>
            <w:webHidden/>
          </w:rPr>
          <w:fldChar w:fldCharType="separate"/>
        </w:r>
        <w:r w:rsidR="003A76C1">
          <w:rPr>
            <w:noProof/>
            <w:webHidden/>
          </w:rPr>
          <w:t>5</w:t>
        </w:r>
        <w:r>
          <w:rPr>
            <w:noProof/>
            <w:webHidden/>
          </w:rPr>
          <w:fldChar w:fldCharType="end"/>
        </w:r>
      </w:hyperlink>
    </w:p>
    <w:p w14:paraId="6CA362D2" w14:textId="1059BE6D"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81" w:history="1">
        <w:r w:rsidRPr="00B96214">
          <w:rPr>
            <w:rStyle w:val="af0"/>
            <w:noProof/>
            <w:kern w:val="21"/>
          </w:rPr>
          <w:t>9.3</w:t>
        </w:r>
        <w:r>
          <w:rPr>
            <w:rFonts w:asciiTheme="minorHAnsi" w:eastAsiaTheme="minorEastAsia" w:hAnsiTheme="minorHAnsi" w:cstheme="minorBidi"/>
            <w:noProof/>
            <w:szCs w:val="22"/>
          </w:rPr>
          <w:tab/>
        </w:r>
        <w:r w:rsidRPr="00B96214">
          <w:rPr>
            <w:rStyle w:val="af0"/>
            <w:noProof/>
          </w:rPr>
          <w:t>予期される有害事象</w:t>
        </w:r>
        <w:r>
          <w:rPr>
            <w:noProof/>
            <w:webHidden/>
          </w:rPr>
          <w:tab/>
        </w:r>
        <w:r>
          <w:rPr>
            <w:noProof/>
            <w:webHidden/>
          </w:rPr>
          <w:fldChar w:fldCharType="begin"/>
        </w:r>
        <w:r>
          <w:rPr>
            <w:noProof/>
            <w:webHidden/>
          </w:rPr>
          <w:instrText xml:space="preserve"> PAGEREF _Toc88662381 \h </w:instrText>
        </w:r>
        <w:r>
          <w:rPr>
            <w:noProof/>
            <w:webHidden/>
          </w:rPr>
        </w:r>
        <w:r>
          <w:rPr>
            <w:noProof/>
            <w:webHidden/>
          </w:rPr>
          <w:fldChar w:fldCharType="separate"/>
        </w:r>
        <w:r w:rsidR="003A76C1">
          <w:rPr>
            <w:noProof/>
            <w:webHidden/>
          </w:rPr>
          <w:t>5</w:t>
        </w:r>
        <w:r>
          <w:rPr>
            <w:noProof/>
            <w:webHidden/>
          </w:rPr>
          <w:fldChar w:fldCharType="end"/>
        </w:r>
      </w:hyperlink>
    </w:p>
    <w:p w14:paraId="5312F9EA" w14:textId="023A6AEA"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82" w:history="1">
        <w:r w:rsidRPr="00B96214">
          <w:rPr>
            <w:rStyle w:val="af0"/>
            <w:noProof/>
            <w:kern w:val="21"/>
          </w:rPr>
          <w:t>9.4</w:t>
        </w:r>
        <w:r>
          <w:rPr>
            <w:rFonts w:asciiTheme="minorHAnsi" w:eastAsiaTheme="minorEastAsia" w:hAnsiTheme="minorHAnsi" w:cstheme="minorBidi"/>
            <w:noProof/>
            <w:szCs w:val="22"/>
          </w:rPr>
          <w:tab/>
        </w:r>
        <w:r w:rsidRPr="00B96214">
          <w:rPr>
            <w:rStyle w:val="af0"/>
            <w:noProof/>
          </w:rPr>
          <w:t>重篤な有害事象の報告と対応</w:t>
        </w:r>
        <w:r>
          <w:rPr>
            <w:noProof/>
            <w:webHidden/>
          </w:rPr>
          <w:tab/>
        </w:r>
        <w:r>
          <w:rPr>
            <w:noProof/>
            <w:webHidden/>
          </w:rPr>
          <w:fldChar w:fldCharType="begin"/>
        </w:r>
        <w:r>
          <w:rPr>
            <w:noProof/>
            <w:webHidden/>
          </w:rPr>
          <w:instrText xml:space="preserve"> PAGEREF _Toc88662382 \h </w:instrText>
        </w:r>
        <w:r>
          <w:rPr>
            <w:noProof/>
            <w:webHidden/>
          </w:rPr>
        </w:r>
        <w:r>
          <w:rPr>
            <w:noProof/>
            <w:webHidden/>
          </w:rPr>
          <w:fldChar w:fldCharType="separate"/>
        </w:r>
        <w:r w:rsidR="003A76C1">
          <w:rPr>
            <w:noProof/>
            <w:webHidden/>
          </w:rPr>
          <w:t>5</w:t>
        </w:r>
        <w:r>
          <w:rPr>
            <w:noProof/>
            <w:webHidden/>
          </w:rPr>
          <w:fldChar w:fldCharType="end"/>
        </w:r>
      </w:hyperlink>
    </w:p>
    <w:p w14:paraId="1A0A67F1" w14:textId="0540DFBB" w:rsidR="000433AD" w:rsidRDefault="000433AD">
      <w:pPr>
        <w:pStyle w:val="10"/>
        <w:rPr>
          <w:rFonts w:asciiTheme="minorHAnsi" w:eastAsiaTheme="minorEastAsia" w:hAnsiTheme="minorHAnsi" w:cstheme="minorBidi"/>
          <w:noProof/>
          <w:szCs w:val="22"/>
        </w:rPr>
      </w:pPr>
      <w:hyperlink w:anchor="_Toc88662383" w:history="1">
        <w:r w:rsidRPr="00B96214">
          <w:rPr>
            <w:rStyle w:val="af0"/>
            <w:rFonts w:eastAsia="ＭＳ ゴシック"/>
            <w:noProof/>
            <w:kern w:val="24"/>
          </w:rPr>
          <w:t>10.</w:t>
        </w:r>
        <w:r>
          <w:rPr>
            <w:rFonts w:asciiTheme="minorHAnsi" w:eastAsiaTheme="minorEastAsia" w:hAnsiTheme="minorHAnsi" w:cstheme="minorBidi"/>
            <w:noProof/>
            <w:szCs w:val="22"/>
          </w:rPr>
          <w:tab/>
        </w:r>
        <w:r w:rsidRPr="00B96214">
          <w:rPr>
            <w:rStyle w:val="af0"/>
            <w:noProof/>
          </w:rPr>
          <w:t>観察・検査・報告項目とスケジュール</w:t>
        </w:r>
        <w:r>
          <w:rPr>
            <w:noProof/>
            <w:webHidden/>
          </w:rPr>
          <w:tab/>
        </w:r>
        <w:r>
          <w:rPr>
            <w:noProof/>
            <w:webHidden/>
          </w:rPr>
          <w:fldChar w:fldCharType="begin"/>
        </w:r>
        <w:r>
          <w:rPr>
            <w:noProof/>
            <w:webHidden/>
          </w:rPr>
          <w:instrText xml:space="preserve"> PAGEREF _Toc88662383 \h </w:instrText>
        </w:r>
        <w:r>
          <w:rPr>
            <w:noProof/>
            <w:webHidden/>
          </w:rPr>
        </w:r>
        <w:r>
          <w:rPr>
            <w:noProof/>
            <w:webHidden/>
          </w:rPr>
          <w:fldChar w:fldCharType="separate"/>
        </w:r>
        <w:r w:rsidR="003A76C1">
          <w:rPr>
            <w:noProof/>
            <w:webHidden/>
          </w:rPr>
          <w:t>6</w:t>
        </w:r>
        <w:r>
          <w:rPr>
            <w:noProof/>
            <w:webHidden/>
          </w:rPr>
          <w:fldChar w:fldCharType="end"/>
        </w:r>
      </w:hyperlink>
    </w:p>
    <w:p w14:paraId="1C424B8A" w14:textId="0005E903"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84" w:history="1">
        <w:r w:rsidRPr="00B96214">
          <w:rPr>
            <w:rStyle w:val="af0"/>
            <w:noProof/>
            <w:kern w:val="21"/>
          </w:rPr>
          <w:t>10.1</w:t>
        </w:r>
        <w:r>
          <w:rPr>
            <w:rFonts w:asciiTheme="minorHAnsi" w:eastAsiaTheme="minorEastAsia" w:hAnsiTheme="minorHAnsi" w:cstheme="minorBidi"/>
            <w:noProof/>
            <w:szCs w:val="22"/>
          </w:rPr>
          <w:tab/>
        </w:r>
        <w:r w:rsidRPr="00B96214">
          <w:rPr>
            <w:rStyle w:val="af0"/>
            <w:noProof/>
          </w:rPr>
          <w:t>研究期間</w:t>
        </w:r>
        <w:r>
          <w:rPr>
            <w:noProof/>
            <w:webHidden/>
          </w:rPr>
          <w:tab/>
        </w:r>
        <w:r>
          <w:rPr>
            <w:noProof/>
            <w:webHidden/>
          </w:rPr>
          <w:fldChar w:fldCharType="begin"/>
        </w:r>
        <w:r>
          <w:rPr>
            <w:noProof/>
            <w:webHidden/>
          </w:rPr>
          <w:instrText xml:space="preserve"> PAGEREF _Toc88662384 \h </w:instrText>
        </w:r>
        <w:r>
          <w:rPr>
            <w:noProof/>
            <w:webHidden/>
          </w:rPr>
        </w:r>
        <w:r>
          <w:rPr>
            <w:noProof/>
            <w:webHidden/>
          </w:rPr>
          <w:fldChar w:fldCharType="separate"/>
        </w:r>
        <w:r w:rsidR="003A76C1">
          <w:rPr>
            <w:noProof/>
            <w:webHidden/>
          </w:rPr>
          <w:t>6</w:t>
        </w:r>
        <w:r>
          <w:rPr>
            <w:noProof/>
            <w:webHidden/>
          </w:rPr>
          <w:fldChar w:fldCharType="end"/>
        </w:r>
      </w:hyperlink>
    </w:p>
    <w:p w14:paraId="3658AF72" w14:textId="324F8CF1"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85" w:history="1">
        <w:r w:rsidRPr="00B96214">
          <w:rPr>
            <w:rStyle w:val="af0"/>
            <w:noProof/>
            <w:kern w:val="21"/>
          </w:rPr>
          <w:t>10.2</w:t>
        </w:r>
        <w:r>
          <w:rPr>
            <w:rFonts w:asciiTheme="minorHAnsi" w:eastAsiaTheme="minorEastAsia" w:hAnsiTheme="minorHAnsi" w:cstheme="minorBidi"/>
            <w:noProof/>
            <w:szCs w:val="22"/>
          </w:rPr>
          <w:tab/>
        </w:r>
        <w:r w:rsidRPr="00B96214">
          <w:rPr>
            <w:rStyle w:val="af0"/>
            <w:noProof/>
          </w:rPr>
          <w:t>登録前の検査・観察・調査項目</w:t>
        </w:r>
        <w:r>
          <w:rPr>
            <w:noProof/>
            <w:webHidden/>
          </w:rPr>
          <w:tab/>
        </w:r>
        <w:r>
          <w:rPr>
            <w:noProof/>
            <w:webHidden/>
          </w:rPr>
          <w:fldChar w:fldCharType="begin"/>
        </w:r>
        <w:r>
          <w:rPr>
            <w:noProof/>
            <w:webHidden/>
          </w:rPr>
          <w:instrText xml:space="preserve"> PAGEREF _Toc88662385 \h </w:instrText>
        </w:r>
        <w:r>
          <w:rPr>
            <w:noProof/>
            <w:webHidden/>
          </w:rPr>
        </w:r>
        <w:r>
          <w:rPr>
            <w:noProof/>
            <w:webHidden/>
          </w:rPr>
          <w:fldChar w:fldCharType="separate"/>
        </w:r>
        <w:r w:rsidR="003A76C1">
          <w:rPr>
            <w:noProof/>
            <w:webHidden/>
          </w:rPr>
          <w:t>6</w:t>
        </w:r>
        <w:r>
          <w:rPr>
            <w:noProof/>
            <w:webHidden/>
          </w:rPr>
          <w:fldChar w:fldCharType="end"/>
        </w:r>
      </w:hyperlink>
    </w:p>
    <w:p w14:paraId="034F78BE" w14:textId="76540EC6"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86" w:history="1">
        <w:r w:rsidRPr="00B96214">
          <w:rPr>
            <w:rStyle w:val="af0"/>
            <w:noProof/>
            <w:kern w:val="21"/>
          </w:rPr>
          <w:t>10.3</w:t>
        </w:r>
        <w:r>
          <w:rPr>
            <w:rFonts w:asciiTheme="minorHAnsi" w:eastAsiaTheme="minorEastAsia" w:hAnsiTheme="minorHAnsi" w:cstheme="minorBidi"/>
            <w:noProof/>
            <w:szCs w:val="22"/>
          </w:rPr>
          <w:tab/>
        </w:r>
        <w:r w:rsidRPr="00B96214">
          <w:rPr>
            <w:rStyle w:val="af0"/>
            <w:noProof/>
          </w:rPr>
          <w:t>研究期間中の検査・観察・調査</w:t>
        </w:r>
        <w:r>
          <w:rPr>
            <w:noProof/>
            <w:webHidden/>
          </w:rPr>
          <w:tab/>
        </w:r>
        <w:r>
          <w:rPr>
            <w:noProof/>
            <w:webHidden/>
          </w:rPr>
          <w:fldChar w:fldCharType="begin"/>
        </w:r>
        <w:r>
          <w:rPr>
            <w:noProof/>
            <w:webHidden/>
          </w:rPr>
          <w:instrText xml:space="preserve"> PAGEREF _Toc88662386 \h </w:instrText>
        </w:r>
        <w:r>
          <w:rPr>
            <w:noProof/>
            <w:webHidden/>
          </w:rPr>
        </w:r>
        <w:r>
          <w:rPr>
            <w:noProof/>
            <w:webHidden/>
          </w:rPr>
          <w:fldChar w:fldCharType="separate"/>
        </w:r>
        <w:r w:rsidR="003A76C1">
          <w:rPr>
            <w:noProof/>
            <w:webHidden/>
          </w:rPr>
          <w:t>7</w:t>
        </w:r>
        <w:r>
          <w:rPr>
            <w:noProof/>
            <w:webHidden/>
          </w:rPr>
          <w:fldChar w:fldCharType="end"/>
        </w:r>
      </w:hyperlink>
    </w:p>
    <w:p w14:paraId="1AD7B9B6" w14:textId="4F77F81F"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87" w:history="1">
        <w:r w:rsidRPr="00B96214">
          <w:rPr>
            <w:rStyle w:val="af0"/>
            <w:noProof/>
            <w:kern w:val="21"/>
          </w:rPr>
          <w:t>10.4</w:t>
        </w:r>
        <w:r>
          <w:rPr>
            <w:rFonts w:asciiTheme="minorHAnsi" w:eastAsiaTheme="minorEastAsia" w:hAnsiTheme="minorHAnsi" w:cstheme="minorBidi"/>
            <w:noProof/>
            <w:szCs w:val="22"/>
          </w:rPr>
          <w:tab/>
        </w:r>
        <w:r w:rsidRPr="00B96214">
          <w:rPr>
            <w:rStyle w:val="af0"/>
            <w:noProof/>
          </w:rPr>
          <w:t>追跡期間中の検査・観察・調査項目</w:t>
        </w:r>
        <w:r>
          <w:rPr>
            <w:noProof/>
            <w:webHidden/>
          </w:rPr>
          <w:tab/>
        </w:r>
        <w:r>
          <w:rPr>
            <w:noProof/>
            <w:webHidden/>
          </w:rPr>
          <w:fldChar w:fldCharType="begin"/>
        </w:r>
        <w:r>
          <w:rPr>
            <w:noProof/>
            <w:webHidden/>
          </w:rPr>
          <w:instrText xml:space="preserve"> PAGEREF _Toc88662387 \h </w:instrText>
        </w:r>
        <w:r>
          <w:rPr>
            <w:noProof/>
            <w:webHidden/>
          </w:rPr>
        </w:r>
        <w:r>
          <w:rPr>
            <w:noProof/>
            <w:webHidden/>
          </w:rPr>
          <w:fldChar w:fldCharType="separate"/>
        </w:r>
        <w:r w:rsidR="003A76C1">
          <w:rPr>
            <w:noProof/>
            <w:webHidden/>
          </w:rPr>
          <w:t>7</w:t>
        </w:r>
        <w:r>
          <w:rPr>
            <w:noProof/>
            <w:webHidden/>
          </w:rPr>
          <w:fldChar w:fldCharType="end"/>
        </w:r>
      </w:hyperlink>
    </w:p>
    <w:p w14:paraId="60FC46CC" w14:textId="53422CB4"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88" w:history="1">
        <w:r w:rsidRPr="00B96214">
          <w:rPr>
            <w:rStyle w:val="af0"/>
            <w:noProof/>
            <w:kern w:val="21"/>
          </w:rPr>
          <w:t>10.5</w:t>
        </w:r>
        <w:r>
          <w:rPr>
            <w:rFonts w:asciiTheme="minorHAnsi" w:eastAsiaTheme="minorEastAsia" w:hAnsiTheme="minorHAnsi" w:cstheme="minorBidi"/>
            <w:noProof/>
            <w:szCs w:val="22"/>
          </w:rPr>
          <w:tab/>
        </w:r>
        <w:r w:rsidRPr="00B96214">
          <w:rPr>
            <w:rStyle w:val="af0"/>
            <w:noProof/>
          </w:rPr>
          <w:t>研究中止時の検査・観察・検査項目</w:t>
        </w:r>
        <w:r>
          <w:rPr>
            <w:noProof/>
            <w:webHidden/>
          </w:rPr>
          <w:tab/>
        </w:r>
        <w:r>
          <w:rPr>
            <w:noProof/>
            <w:webHidden/>
          </w:rPr>
          <w:fldChar w:fldCharType="begin"/>
        </w:r>
        <w:r>
          <w:rPr>
            <w:noProof/>
            <w:webHidden/>
          </w:rPr>
          <w:instrText xml:space="preserve"> PAGEREF _Toc88662388 \h </w:instrText>
        </w:r>
        <w:r>
          <w:rPr>
            <w:noProof/>
            <w:webHidden/>
          </w:rPr>
        </w:r>
        <w:r>
          <w:rPr>
            <w:noProof/>
            <w:webHidden/>
          </w:rPr>
          <w:fldChar w:fldCharType="separate"/>
        </w:r>
        <w:r w:rsidR="003A76C1">
          <w:rPr>
            <w:noProof/>
            <w:webHidden/>
          </w:rPr>
          <w:t>7</w:t>
        </w:r>
        <w:r>
          <w:rPr>
            <w:noProof/>
            <w:webHidden/>
          </w:rPr>
          <w:fldChar w:fldCharType="end"/>
        </w:r>
      </w:hyperlink>
    </w:p>
    <w:p w14:paraId="4934DC1F" w14:textId="05421830"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89" w:history="1">
        <w:r w:rsidRPr="00B96214">
          <w:rPr>
            <w:rStyle w:val="af0"/>
            <w:noProof/>
            <w:kern w:val="21"/>
          </w:rPr>
          <w:t>10.6</w:t>
        </w:r>
        <w:r>
          <w:rPr>
            <w:rFonts w:asciiTheme="minorHAnsi" w:eastAsiaTheme="minorEastAsia" w:hAnsiTheme="minorHAnsi" w:cstheme="minorBidi"/>
            <w:noProof/>
            <w:szCs w:val="22"/>
          </w:rPr>
          <w:tab/>
        </w:r>
        <w:r w:rsidRPr="00B96214">
          <w:rPr>
            <w:rStyle w:val="af0"/>
            <w:noProof/>
          </w:rPr>
          <w:t>研究カレンダー</w:t>
        </w:r>
        <w:r>
          <w:rPr>
            <w:noProof/>
            <w:webHidden/>
          </w:rPr>
          <w:tab/>
        </w:r>
        <w:r>
          <w:rPr>
            <w:noProof/>
            <w:webHidden/>
          </w:rPr>
          <w:fldChar w:fldCharType="begin"/>
        </w:r>
        <w:r>
          <w:rPr>
            <w:noProof/>
            <w:webHidden/>
          </w:rPr>
          <w:instrText xml:space="preserve"> PAGEREF _Toc88662389 \h </w:instrText>
        </w:r>
        <w:r>
          <w:rPr>
            <w:noProof/>
            <w:webHidden/>
          </w:rPr>
        </w:r>
        <w:r>
          <w:rPr>
            <w:noProof/>
            <w:webHidden/>
          </w:rPr>
          <w:fldChar w:fldCharType="separate"/>
        </w:r>
        <w:r w:rsidR="003A76C1">
          <w:rPr>
            <w:noProof/>
            <w:webHidden/>
          </w:rPr>
          <w:t>7</w:t>
        </w:r>
        <w:r>
          <w:rPr>
            <w:noProof/>
            <w:webHidden/>
          </w:rPr>
          <w:fldChar w:fldCharType="end"/>
        </w:r>
      </w:hyperlink>
    </w:p>
    <w:p w14:paraId="0BED6D34" w14:textId="0311C879" w:rsidR="000433AD" w:rsidRDefault="000433AD">
      <w:pPr>
        <w:pStyle w:val="10"/>
        <w:rPr>
          <w:rFonts w:asciiTheme="minorHAnsi" w:eastAsiaTheme="minorEastAsia" w:hAnsiTheme="minorHAnsi" w:cstheme="minorBidi"/>
          <w:noProof/>
          <w:szCs w:val="22"/>
        </w:rPr>
      </w:pPr>
      <w:hyperlink w:anchor="_Toc88662390" w:history="1">
        <w:r w:rsidRPr="00B96214">
          <w:rPr>
            <w:rStyle w:val="af0"/>
            <w:rFonts w:eastAsia="ＭＳ ゴシック"/>
            <w:noProof/>
            <w:kern w:val="24"/>
          </w:rPr>
          <w:t>11.</w:t>
        </w:r>
        <w:r>
          <w:rPr>
            <w:rFonts w:asciiTheme="minorHAnsi" w:eastAsiaTheme="minorEastAsia" w:hAnsiTheme="minorHAnsi" w:cstheme="minorBidi"/>
            <w:noProof/>
            <w:szCs w:val="22"/>
          </w:rPr>
          <w:tab/>
        </w:r>
        <w:r w:rsidRPr="00B96214">
          <w:rPr>
            <w:rStyle w:val="af0"/>
            <w:noProof/>
          </w:rPr>
          <w:t>目標症例数と研究期間</w:t>
        </w:r>
        <w:r>
          <w:rPr>
            <w:noProof/>
            <w:webHidden/>
          </w:rPr>
          <w:tab/>
        </w:r>
        <w:r>
          <w:rPr>
            <w:noProof/>
            <w:webHidden/>
          </w:rPr>
          <w:fldChar w:fldCharType="begin"/>
        </w:r>
        <w:r>
          <w:rPr>
            <w:noProof/>
            <w:webHidden/>
          </w:rPr>
          <w:instrText xml:space="preserve"> PAGEREF _Toc88662390 \h </w:instrText>
        </w:r>
        <w:r>
          <w:rPr>
            <w:noProof/>
            <w:webHidden/>
          </w:rPr>
        </w:r>
        <w:r>
          <w:rPr>
            <w:noProof/>
            <w:webHidden/>
          </w:rPr>
          <w:fldChar w:fldCharType="separate"/>
        </w:r>
        <w:r w:rsidR="003A76C1">
          <w:rPr>
            <w:noProof/>
            <w:webHidden/>
          </w:rPr>
          <w:t>7</w:t>
        </w:r>
        <w:r>
          <w:rPr>
            <w:noProof/>
            <w:webHidden/>
          </w:rPr>
          <w:fldChar w:fldCharType="end"/>
        </w:r>
      </w:hyperlink>
    </w:p>
    <w:p w14:paraId="2E83127F" w14:textId="2AFEE35B"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91" w:history="1">
        <w:r w:rsidRPr="00B96214">
          <w:rPr>
            <w:rStyle w:val="af0"/>
            <w:noProof/>
            <w:kern w:val="21"/>
          </w:rPr>
          <w:t>11.1</w:t>
        </w:r>
        <w:r>
          <w:rPr>
            <w:rFonts w:asciiTheme="minorHAnsi" w:eastAsiaTheme="minorEastAsia" w:hAnsiTheme="minorHAnsi" w:cstheme="minorBidi"/>
            <w:noProof/>
            <w:szCs w:val="22"/>
          </w:rPr>
          <w:tab/>
        </w:r>
        <w:r w:rsidRPr="00B96214">
          <w:rPr>
            <w:rStyle w:val="af0"/>
            <w:noProof/>
          </w:rPr>
          <w:t>目標症例数</w:t>
        </w:r>
        <w:r>
          <w:rPr>
            <w:noProof/>
            <w:webHidden/>
          </w:rPr>
          <w:tab/>
        </w:r>
        <w:r>
          <w:rPr>
            <w:noProof/>
            <w:webHidden/>
          </w:rPr>
          <w:fldChar w:fldCharType="begin"/>
        </w:r>
        <w:r>
          <w:rPr>
            <w:noProof/>
            <w:webHidden/>
          </w:rPr>
          <w:instrText xml:space="preserve"> PAGEREF _Toc88662391 \h </w:instrText>
        </w:r>
        <w:r>
          <w:rPr>
            <w:noProof/>
            <w:webHidden/>
          </w:rPr>
        </w:r>
        <w:r>
          <w:rPr>
            <w:noProof/>
            <w:webHidden/>
          </w:rPr>
          <w:fldChar w:fldCharType="separate"/>
        </w:r>
        <w:r w:rsidR="003A76C1">
          <w:rPr>
            <w:noProof/>
            <w:webHidden/>
          </w:rPr>
          <w:t>7</w:t>
        </w:r>
        <w:r>
          <w:rPr>
            <w:noProof/>
            <w:webHidden/>
          </w:rPr>
          <w:fldChar w:fldCharType="end"/>
        </w:r>
      </w:hyperlink>
    </w:p>
    <w:p w14:paraId="75696B39" w14:textId="6D838A45" w:rsidR="000433AD" w:rsidRDefault="000433AD">
      <w:pPr>
        <w:pStyle w:val="21"/>
        <w:tabs>
          <w:tab w:val="left" w:pos="840"/>
          <w:tab w:val="right" w:leader="dot" w:pos="8494"/>
        </w:tabs>
        <w:rPr>
          <w:rFonts w:asciiTheme="minorHAnsi" w:eastAsiaTheme="minorEastAsia" w:hAnsiTheme="minorHAnsi" w:cstheme="minorBidi"/>
          <w:noProof/>
          <w:szCs w:val="22"/>
        </w:rPr>
      </w:pPr>
      <w:hyperlink w:anchor="_Toc88662392" w:history="1">
        <w:r w:rsidRPr="00B96214">
          <w:rPr>
            <w:rStyle w:val="af0"/>
            <w:noProof/>
            <w:kern w:val="21"/>
          </w:rPr>
          <w:t>11.2</w:t>
        </w:r>
        <w:r>
          <w:rPr>
            <w:rFonts w:asciiTheme="minorHAnsi" w:eastAsiaTheme="minorEastAsia" w:hAnsiTheme="minorHAnsi" w:cstheme="minorBidi"/>
            <w:noProof/>
            <w:szCs w:val="22"/>
          </w:rPr>
          <w:tab/>
        </w:r>
        <w:r w:rsidRPr="00B96214">
          <w:rPr>
            <w:rStyle w:val="af0"/>
            <w:noProof/>
          </w:rPr>
          <w:t>研究期間</w:t>
        </w:r>
        <w:r>
          <w:rPr>
            <w:noProof/>
            <w:webHidden/>
          </w:rPr>
          <w:tab/>
        </w:r>
        <w:r>
          <w:rPr>
            <w:noProof/>
            <w:webHidden/>
          </w:rPr>
          <w:fldChar w:fldCharType="begin"/>
        </w:r>
        <w:r>
          <w:rPr>
            <w:noProof/>
            <w:webHidden/>
          </w:rPr>
          <w:instrText xml:space="preserve"> PAGEREF _Toc88662392 \h </w:instrText>
        </w:r>
        <w:r>
          <w:rPr>
            <w:noProof/>
            <w:webHidden/>
          </w:rPr>
        </w:r>
        <w:r>
          <w:rPr>
            <w:noProof/>
            <w:webHidden/>
          </w:rPr>
          <w:fldChar w:fldCharType="separate"/>
        </w:r>
        <w:r w:rsidR="003A76C1">
          <w:rPr>
            <w:noProof/>
            <w:webHidden/>
          </w:rPr>
          <w:t>7</w:t>
        </w:r>
        <w:r>
          <w:rPr>
            <w:noProof/>
            <w:webHidden/>
          </w:rPr>
          <w:fldChar w:fldCharType="end"/>
        </w:r>
      </w:hyperlink>
    </w:p>
    <w:p w14:paraId="684368C9" w14:textId="6DE60701" w:rsidR="000433AD" w:rsidRDefault="000433AD">
      <w:pPr>
        <w:pStyle w:val="10"/>
        <w:rPr>
          <w:rFonts w:asciiTheme="minorHAnsi" w:eastAsiaTheme="minorEastAsia" w:hAnsiTheme="minorHAnsi" w:cstheme="minorBidi"/>
          <w:noProof/>
          <w:szCs w:val="22"/>
        </w:rPr>
      </w:pPr>
      <w:hyperlink w:anchor="_Toc88662393" w:history="1">
        <w:r w:rsidRPr="00B96214">
          <w:rPr>
            <w:rStyle w:val="af0"/>
            <w:rFonts w:eastAsia="ＭＳ ゴシック"/>
            <w:noProof/>
            <w:kern w:val="24"/>
          </w:rPr>
          <w:t>12.</w:t>
        </w:r>
        <w:r>
          <w:rPr>
            <w:rFonts w:asciiTheme="minorHAnsi" w:eastAsiaTheme="minorEastAsia" w:hAnsiTheme="minorHAnsi" w:cstheme="minorBidi"/>
            <w:noProof/>
            <w:szCs w:val="22"/>
          </w:rPr>
          <w:tab/>
        </w:r>
        <w:r w:rsidRPr="00B96214">
          <w:rPr>
            <w:rStyle w:val="af0"/>
            <w:noProof/>
          </w:rPr>
          <w:t>評価項目の定義</w:t>
        </w:r>
        <w:r>
          <w:rPr>
            <w:noProof/>
            <w:webHidden/>
          </w:rPr>
          <w:tab/>
        </w:r>
        <w:r>
          <w:rPr>
            <w:noProof/>
            <w:webHidden/>
          </w:rPr>
          <w:fldChar w:fldCharType="begin"/>
        </w:r>
        <w:r>
          <w:rPr>
            <w:noProof/>
            <w:webHidden/>
          </w:rPr>
          <w:instrText xml:space="preserve"> PAGEREF _Toc88662393 \h </w:instrText>
        </w:r>
        <w:r>
          <w:rPr>
            <w:noProof/>
            <w:webHidden/>
          </w:rPr>
        </w:r>
        <w:r>
          <w:rPr>
            <w:noProof/>
            <w:webHidden/>
          </w:rPr>
          <w:fldChar w:fldCharType="separate"/>
        </w:r>
        <w:r w:rsidR="003A76C1">
          <w:rPr>
            <w:noProof/>
            <w:webHidden/>
          </w:rPr>
          <w:t>7</w:t>
        </w:r>
        <w:r>
          <w:rPr>
            <w:noProof/>
            <w:webHidden/>
          </w:rPr>
          <w:fldChar w:fldCharType="end"/>
        </w:r>
      </w:hyperlink>
    </w:p>
    <w:p w14:paraId="7D17C341" w14:textId="15DFD206"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94" w:history="1">
        <w:r w:rsidRPr="00B96214">
          <w:rPr>
            <w:rStyle w:val="af0"/>
            <w:noProof/>
            <w:kern w:val="21"/>
          </w:rPr>
          <w:t>12.1</w:t>
        </w:r>
        <w:r>
          <w:rPr>
            <w:rFonts w:asciiTheme="minorHAnsi" w:eastAsiaTheme="minorEastAsia" w:hAnsiTheme="minorHAnsi" w:cstheme="minorBidi"/>
            <w:noProof/>
            <w:szCs w:val="22"/>
          </w:rPr>
          <w:tab/>
        </w:r>
        <w:r w:rsidRPr="00B96214">
          <w:rPr>
            <w:rStyle w:val="af0"/>
            <w:noProof/>
          </w:rPr>
          <w:t>主要評価項目</w:t>
        </w:r>
        <w:r>
          <w:rPr>
            <w:noProof/>
            <w:webHidden/>
          </w:rPr>
          <w:tab/>
        </w:r>
        <w:r>
          <w:rPr>
            <w:noProof/>
            <w:webHidden/>
          </w:rPr>
          <w:fldChar w:fldCharType="begin"/>
        </w:r>
        <w:r>
          <w:rPr>
            <w:noProof/>
            <w:webHidden/>
          </w:rPr>
          <w:instrText xml:space="preserve"> PAGEREF _Toc88662394 \h </w:instrText>
        </w:r>
        <w:r>
          <w:rPr>
            <w:noProof/>
            <w:webHidden/>
          </w:rPr>
        </w:r>
        <w:r>
          <w:rPr>
            <w:noProof/>
            <w:webHidden/>
          </w:rPr>
          <w:fldChar w:fldCharType="separate"/>
        </w:r>
        <w:r w:rsidR="003A76C1">
          <w:rPr>
            <w:noProof/>
            <w:webHidden/>
          </w:rPr>
          <w:t>7</w:t>
        </w:r>
        <w:r>
          <w:rPr>
            <w:noProof/>
            <w:webHidden/>
          </w:rPr>
          <w:fldChar w:fldCharType="end"/>
        </w:r>
      </w:hyperlink>
    </w:p>
    <w:p w14:paraId="13AA8575" w14:textId="74E571F2"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95" w:history="1">
        <w:r w:rsidRPr="00B96214">
          <w:rPr>
            <w:rStyle w:val="af0"/>
            <w:noProof/>
            <w:kern w:val="21"/>
          </w:rPr>
          <w:t>12.2</w:t>
        </w:r>
        <w:r>
          <w:rPr>
            <w:rFonts w:asciiTheme="minorHAnsi" w:eastAsiaTheme="minorEastAsia" w:hAnsiTheme="minorHAnsi" w:cstheme="minorBidi"/>
            <w:noProof/>
            <w:szCs w:val="22"/>
          </w:rPr>
          <w:tab/>
        </w:r>
        <w:r w:rsidRPr="00B96214">
          <w:rPr>
            <w:rStyle w:val="af0"/>
            <w:noProof/>
          </w:rPr>
          <w:t>副次評価項目</w:t>
        </w:r>
        <w:r>
          <w:rPr>
            <w:noProof/>
            <w:webHidden/>
          </w:rPr>
          <w:tab/>
        </w:r>
        <w:r>
          <w:rPr>
            <w:noProof/>
            <w:webHidden/>
          </w:rPr>
          <w:fldChar w:fldCharType="begin"/>
        </w:r>
        <w:r>
          <w:rPr>
            <w:noProof/>
            <w:webHidden/>
          </w:rPr>
          <w:instrText xml:space="preserve"> PAGEREF _Toc88662395 \h </w:instrText>
        </w:r>
        <w:r>
          <w:rPr>
            <w:noProof/>
            <w:webHidden/>
          </w:rPr>
        </w:r>
        <w:r>
          <w:rPr>
            <w:noProof/>
            <w:webHidden/>
          </w:rPr>
          <w:fldChar w:fldCharType="separate"/>
        </w:r>
        <w:r w:rsidR="003A76C1">
          <w:rPr>
            <w:noProof/>
            <w:webHidden/>
          </w:rPr>
          <w:t>7</w:t>
        </w:r>
        <w:r>
          <w:rPr>
            <w:noProof/>
            <w:webHidden/>
          </w:rPr>
          <w:fldChar w:fldCharType="end"/>
        </w:r>
      </w:hyperlink>
    </w:p>
    <w:p w14:paraId="0FCEA243" w14:textId="6FB244E7" w:rsidR="000433AD" w:rsidRDefault="000433AD">
      <w:pPr>
        <w:pStyle w:val="10"/>
        <w:rPr>
          <w:rFonts w:asciiTheme="minorHAnsi" w:eastAsiaTheme="minorEastAsia" w:hAnsiTheme="minorHAnsi" w:cstheme="minorBidi"/>
          <w:noProof/>
          <w:szCs w:val="22"/>
        </w:rPr>
      </w:pPr>
      <w:hyperlink w:anchor="_Toc88662396" w:history="1">
        <w:r w:rsidRPr="00B96214">
          <w:rPr>
            <w:rStyle w:val="af0"/>
            <w:rFonts w:eastAsia="ＭＳ ゴシック"/>
            <w:noProof/>
            <w:kern w:val="24"/>
          </w:rPr>
          <w:t>13.</w:t>
        </w:r>
        <w:r>
          <w:rPr>
            <w:rFonts w:asciiTheme="minorHAnsi" w:eastAsiaTheme="minorEastAsia" w:hAnsiTheme="minorHAnsi" w:cstheme="minorBidi"/>
            <w:noProof/>
            <w:szCs w:val="22"/>
          </w:rPr>
          <w:tab/>
        </w:r>
        <w:r w:rsidRPr="00B96214">
          <w:rPr>
            <w:rStyle w:val="af0"/>
            <w:noProof/>
          </w:rPr>
          <w:t>統計学的考察</w:t>
        </w:r>
        <w:r>
          <w:rPr>
            <w:noProof/>
            <w:webHidden/>
          </w:rPr>
          <w:tab/>
        </w:r>
        <w:r>
          <w:rPr>
            <w:noProof/>
            <w:webHidden/>
          </w:rPr>
          <w:fldChar w:fldCharType="begin"/>
        </w:r>
        <w:r>
          <w:rPr>
            <w:noProof/>
            <w:webHidden/>
          </w:rPr>
          <w:instrText xml:space="preserve"> PAGEREF _Toc88662396 \h </w:instrText>
        </w:r>
        <w:r>
          <w:rPr>
            <w:noProof/>
            <w:webHidden/>
          </w:rPr>
        </w:r>
        <w:r>
          <w:rPr>
            <w:noProof/>
            <w:webHidden/>
          </w:rPr>
          <w:fldChar w:fldCharType="separate"/>
        </w:r>
        <w:r w:rsidR="003A76C1">
          <w:rPr>
            <w:noProof/>
            <w:webHidden/>
          </w:rPr>
          <w:t>7</w:t>
        </w:r>
        <w:r>
          <w:rPr>
            <w:noProof/>
            <w:webHidden/>
          </w:rPr>
          <w:fldChar w:fldCharType="end"/>
        </w:r>
      </w:hyperlink>
    </w:p>
    <w:p w14:paraId="0533A621" w14:textId="4272D5BD"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97" w:history="1">
        <w:r w:rsidRPr="00B96214">
          <w:rPr>
            <w:rStyle w:val="af0"/>
            <w:noProof/>
            <w:kern w:val="21"/>
          </w:rPr>
          <w:t>13.1</w:t>
        </w:r>
        <w:r>
          <w:rPr>
            <w:rFonts w:asciiTheme="minorHAnsi" w:eastAsiaTheme="minorEastAsia" w:hAnsiTheme="minorHAnsi" w:cstheme="minorBidi"/>
            <w:noProof/>
            <w:szCs w:val="22"/>
          </w:rPr>
          <w:tab/>
        </w:r>
        <w:r w:rsidRPr="00B96214">
          <w:rPr>
            <w:rStyle w:val="af0"/>
            <w:noProof/>
          </w:rPr>
          <w:t>解析対象集団</w:t>
        </w:r>
        <w:r>
          <w:rPr>
            <w:noProof/>
            <w:webHidden/>
          </w:rPr>
          <w:tab/>
        </w:r>
        <w:r>
          <w:rPr>
            <w:noProof/>
            <w:webHidden/>
          </w:rPr>
          <w:fldChar w:fldCharType="begin"/>
        </w:r>
        <w:r>
          <w:rPr>
            <w:noProof/>
            <w:webHidden/>
          </w:rPr>
          <w:instrText xml:space="preserve"> PAGEREF _Toc88662397 \h </w:instrText>
        </w:r>
        <w:r>
          <w:rPr>
            <w:noProof/>
            <w:webHidden/>
          </w:rPr>
        </w:r>
        <w:r>
          <w:rPr>
            <w:noProof/>
            <w:webHidden/>
          </w:rPr>
          <w:fldChar w:fldCharType="separate"/>
        </w:r>
        <w:r w:rsidR="003A76C1">
          <w:rPr>
            <w:noProof/>
            <w:webHidden/>
          </w:rPr>
          <w:t>7</w:t>
        </w:r>
        <w:r>
          <w:rPr>
            <w:noProof/>
            <w:webHidden/>
          </w:rPr>
          <w:fldChar w:fldCharType="end"/>
        </w:r>
      </w:hyperlink>
    </w:p>
    <w:p w14:paraId="297905E6" w14:textId="26F54BA0"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98" w:history="1">
        <w:r w:rsidRPr="00B96214">
          <w:rPr>
            <w:rStyle w:val="af0"/>
            <w:noProof/>
            <w:kern w:val="21"/>
          </w:rPr>
          <w:t>13.2</w:t>
        </w:r>
        <w:r>
          <w:rPr>
            <w:rFonts w:asciiTheme="minorHAnsi" w:eastAsiaTheme="minorEastAsia" w:hAnsiTheme="minorHAnsi" w:cstheme="minorBidi"/>
            <w:noProof/>
            <w:szCs w:val="22"/>
          </w:rPr>
          <w:tab/>
        </w:r>
        <w:r w:rsidRPr="00B96214">
          <w:rPr>
            <w:rStyle w:val="af0"/>
            <w:noProof/>
          </w:rPr>
          <w:t>データの取扱い</w:t>
        </w:r>
        <w:r>
          <w:rPr>
            <w:noProof/>
            <w:webHidden/>
          </w:rPr>
          <w:tab/>
        </w:r>
        <w:r>
          <w:rPr>
            <w:noProof/>
            <w:webHidden/>
          </w:rPr>
          <w:fldChar w:fldCharType="begin"/>
        </w:r>
        <w:r>
          <w:rPr>
            <w:noProof/>
            <w:webHidden/>
          </w:rPr>
          <w:instrText xml:space="preserve"> PAGEREF _Toc88662398 \h </w:instrText>
        </w:r>
        <w:r>
          <w:rPr>
            <w:noProof/>
            <w:webHidden/>
          </w:rPr>
        </w:r>
        <w:r>
          <w:rPr>
            <w:noProof/>
            <w:webHidden/>
          </w:rPr>
          <w:fldChar w:fldCharType="separate"/>
        </w:r>
        <w:r w:rsidR="003A76C1">
          <w:rPr>
            <w:noProof/>
            <w:webHidden/>
          </w:rPr>
          <w:t>7</w:t>
        </w:r>
        <w:r>
          <w:rPr>
            <w:noProof/>
            <w:webHidden/>
          </w:rPr>
          <w:fldChar w:fldCharType="end"/>
        </w:r>
      </w:hyperlink>
    </w:p>
    <w:p w14:paraId="22E40E17" w14:textId="4C88D2E3"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399" w:history="1">
        <w:r w:rsidRPr="00B96214">
          <w:rPr>
            <w:rStyle w:val="af0"/>
            <w:noProof/>
            <w:kern w:val="21"/>
          </w:rPr>
          <w:t>13.3</w:t>
        </w:r>
        <w:r>
          <w:rPr>
            <w:rFonts w:asciiTheme="minorHAnsi" w:eastAsiaTheme="minorEastAsia" w:hAnsiTheme="minorHAnsi" w:cstheme="minorBidi"/>
            <w:noProof/>
            <w:szCs w:val="22"/>
          </w:rPr>
          <w:tab/>
        </w:r>
        <w:r w:rsidRPr="00B96214">
          <w:rPr>
            <w:rStyle w:val="af0"/>
            <w:noProof/>
          </w:rPr>
          <w:t>統計解析</w:t>
        </w:r>
        <w:r>
          <w:rPr>
            <w:noProof/>
            <w:webHidden/>
          </w:rPr>
          <w:tab/>
        </w:r>
        <w:r>
          <w:rPr>
            <w:noProof/>
            <w:webHidden/>
          </w:rPr>
          <w:fldChar w:fldCharType="begin"/>
        </w:r>
        <w:r>
          <w:rPr>
            <w:noProof/>
            <w:webHidden/>
          </w:rPr>
          <w:instrText xml:space="preserve"> PAGEREF _Toc88662399 \h </w:instrText>
        </w:r>
        <w:r>
          <w:rPr>
            <w:noProof/>
            <w:webHidden/>
          </w:rPr>
        </w:r>
        <w:r>
          <w:rPr>
            <w:noProof/>
            <w:webHidden/>
          </w:rPr>
          <w:fldChar w:fldCharType="separate"/>
        </w:r>
        <w:r w:rsidR="003A76C1">
          <w:rPr>
            <w:noProof/>
            <w:webHidden/>
          </w:rPr>
          <w:t>8</w:t>
        </w:r>
        <w:r>
          <w:rPr>
            <w:noProof/>
            <w:webHidden/>
          </w:rPr>
          <w:fldChar w:fldCharType="end"/>
        </w:r>
      </w:hyperlink>
    </w:p>
    <w:p w14:paraId="21FD516A" w14:textId="7780EE88" w:rsidR="000433AD" w:rsidRDefault="000433AD">
      <w:pPr>
        <w:pStyle w:val="10"/>
        <w:rPr>
          <w:rFonts w:asciiTheme="minorHAnsi" w:eastAsiaTheme="minorEastAsia" w:hAnsiTheme="minorHAnsi" w:cstheme="minorBidi"/>
          <w:noProof/>
          <w:szCs w:val="22"/>
        </w:rPr>
      </w:pPr>
      <w:hyperlink w:anchor="_Toc88662400" w:history="1">
        <w:r w:rsidRPr="00B96214">
          <w:rPr>
            <w:rStyle w:val="af0"/>
            <w:rFonts w:eastAsia="ＭＳ ゴシック"/>
            <w:noProof/>
            <w:kern w:val="24"/>
          </w:rPr>
          <w:t>14.</w:t>
        </w:r>
        <w:r>
          <w:rPr>
            <w:rFonts w:asciiTheme="minorHAnsi" w:eastAsiaTheme="minorEastAsia" w:hAnsiTheme="minorHAnsi" w:cstheme="minorBidi"/>
            <w:noProof/>
            <w:szCs w:val="22"/>
          </w:rPr>
          <w:tab/>
        </w:r>
        <w:r w:rsidRPr="00B96214">
          <w:rPr>
            <w:rStyle w:val="af0"/>
            <w:noProof/>
          </w:rPr>
          <w:t>症例報告書の記入と提出</w:t>
        </w:r>
        <w:r>
          <w:rPr>
            <w:noProof/>
            <w:webHidden/>
          </w:rPr>
          <w:tab/>
        </w:r>
        <w:r>
          <w:rPr>
            <w:noProof/>
            <w:webHidden/>
          </w:rPr>
          <w:fldChar w:fldCharType="begin"/>
        </w:r>
        <w:r>
          <w:rPr>
            <w:noProof/>
            <w:webHidden/>
          </w:rPr>
          <w:instrText xml:space="preserve"> PAGEREF _Toc88662400 \h </w:instrText>
        </w:r>
        <w:r>
          <w:rPr>
            <w:noProof/>
            <w:webHidden/>
          </w:rPr>
        </w:r>
        <w:r>
          <w:rPr>
            <w:noProof/>
            <w:webHidden/>
          </w:rPr>
          <w:fldChar w:fldCharType="separate"/>
        </w:r>
        <w:r w:rsidR="003A76C1">
          <w:rPr>
            <w:noProof/>
            <w:webHidden/>
          </w:rPr>
          <w:t>8</w:t>
        </w:r>
        <w:r>
          <w:rPr>
            <w:noProof/>
            <w:webHidden/>
          </w:rPr>
          <w:fldChar w:fldCharType="end"/>
        </w:r>
      </w:hyperlink>
    </w:p>
    <w:p w14:paraId="0E2906CF" w14:textId="51424D4A"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01" w:history="1">
        <w:r w:rsidRPr="00B96214">
          <w:rPr>
            <w:rStyle w:val="af0"/>
            <w:noProof/>
            <w:kern w:val="21"/>
          </w:rPr>
          <w:t>14.1</w:t>
        </w:r>
        <w:r>
          <w:rPr>
            <w:rFonts w:asciiTheme="minorHAnsi" w:eastAsiaTheme="minorEastAsia" w:hAnsiTheme="minorHAnsi" w:cstheme="minorBidi"/>
            <w:noProof/>
            <w:szCs w:val="22"/>
          </w:rPr>
          <w:tab/>
        </w:r>
        <w:r w:rsidRPr="00B96214">
          <w:rPr>
            <w:rStyle w:val="af0"/>
            <w:noProof/>
          </w:rPr>
          <w:t>様式と提出期限</w:t>
        </w:r>
        <w:r>
          <w:rPr>
            <w:noProof/>
            <w:webHidden/>
          </w:rPr>
          <w:tab/>
        </w:r>
        <w:r>
          <w:rPr>
            <w:noProof/>
            <w:webHidden/>
          </w:rPr>
          <w:fldChar w:fldCharType="begin"/>
        </w:r>
        <w:r>
          <w:rPr>
            <w:noProof/>
            <w:webHidden/>
          </w:rPr>
          <w:instrText xml:space="preserve"> PAGEREF _Toc88662401 \h </w:instrText>
        </w:r>
        <w:r>
          <w:rPr>
            <w:noProof/>
            <w:webHidden/>
          </w:rPr>
        </w:r>
        <w:r>
          <w:rPr>
            <w:noProof/>
            <w:webHidden/>
          </w:rPr>
          <w:fldChar w:fldCharType="separate"/>
        </w:r>
        <w:r w:rsidR="003A76C1">
          <w:rPr>
            <w:noProof/>
            <w:webHidden/>
          </w:rPr>
          <w:t>8</w:t>
        </w:r>
        <w:r>
          <w:rPr>
            <w:noProof/>
            <w:webHidden/>
          </w:rPr>
          <w:fldChar w:fldCharType="end"/>
        </w:r>
      </w:hyperlink>
    </w:p>
    <w:p w14:paraId="56F6E89F" w14:textId="238A8D96"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02" w:history="1">
        <w:r w:rsidRPr="00B96214">
          <w:rPr>
            <w:rStyle w:val="af0"/>
            <w:noProof/>
            <w:kern w:val="21"/>
          </w:rPr>
          <w:t>14.2</w:t>
        </w:r>
        <w:r>
          <w:rPr>
            <w:rFonts w:asciiTheme="minorHAnsi" w:eastAsiaTheme="minorEastAsia" w:hAnsiTheme="minorHAnsi" w:cstheme="minorBidi"/>
            <w:noProof/>
            <w:szCs w:val="22"/>
          </w:rPr>
          <w:tab/>
        </w:r>
        <w:r w:rsidRPr="00B96214">
          <w:rPr>
            <w:rStyle w:val="af0"/>
            <w:noProof/>
          </w:rPr>
          <w:t>記入方法</w:t>
        </w:r>
        <w:r>
          <w:rPr>
            <w:noProof/>
            <w:webHidden/>
          </w:rPr>
          <w:tab/>
        </w:r>
        <w:r>
          <w:rPr>
            <w:noProof/>
            <w:webHidden/>
          </w:rPr>
          <w:fldChar w:fldCharType="begin"/>
        </w:r>
        <w:r>
          <w:rPr>
            <w:noProof/>
            <w:webHidden/>
          </w:rPr>
          <w:instrText xml:space="preserve"> PAGEREF _Toc88662402 \h </w:instrText>
        </w:r>
        <w:r>
          <w:rPr>
            <w:noProof/>
            <w:webHidden/>
          </w:rPr>
        </w:r>
        <w:r>
          <w:rPr>
            <w:noProof/>
            <w:webHidden/>
          </w:rPr>
          <w:fldChar w:fldCharType="separate"/>
        </w:r>
        <w:r w:rsidR="003A76C1">
          <w:rPr>
            <w:noProof/>
            <w:webHidden/>
          </w:rPr>
          <w:t>8</w:t>
        </w:r>
        <w:r>
          <w:rPr>
            <w:noProof/>
            <w:webHidden/>
          </w:rPr>
          <w:fldChar w:fldCharType="end"/>
        </w:r>
      </w:hyperlink>
    </w:p>
    <w:p w14:paraId="59470928" w14:textId="366D0EF7"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03" w:history="1">
        <w:r w:rsidRPr="00B96214">
          <w:rPr>
            <w:rStyle w:val="af0"/>
            <w:noProof/>
            <w:kern w:val="21"/>
          </w:rPr>
          <w:t>14.3</w:t>
        </w:r>
        <w:r>
          <w:rPr>
            <w:rFonts w:asciiTheme="minorHAnsi" w:eastAsiaTheme="minorEastAsia" w:hAnsiTheme="minorHAnsi" w:cstheme="minorBidi"/>
            <w:noProof/>
            <w:szCs w:val="22"/>
          </w:rPr>
          <w:tab/>
        </w:r>
        <w:r w:rsidRPr="00B96214">
          <w:rPr>
            <w:rStyle w:val="af0"/>
            <w:noProof/>
          </w:rPr>
          <w:t>送付方法</w:t>
        </w:r>
        <w:r>
          <w:rPr>
            <w:noProof/>
            <w:webHidden/>
          </w:rPr>
          <w:tab/>
        </w:r>
        <w:r>
          <w:rPr>
            <w:noProof/>
            <w:webHidden/>
          </w:rPr>
          <w:fldChar w:fldCharType="begin"/>
        </w:r>
        <w:r>
          <w:rPr>
            <w:noProof/>
            <w:webHidden/>
          </w:rPr>
          <w:instrText xml:space="preserve"> PAGEREF _Toc88662403 \h </w:instrText>
        </w:r>
        <w:r>
          <w:rPr>
            <w:noProof/>
            <w:webHidden/>
          </w:rPr>
        </w:r>
        <w:r>
          <w:rPr>
            <w:noProof/>
            <w:webHidden/>
          </w:rPr>
          <w:fldChar w:fldCharType="separate"/>
        </w:r>
        <w:r w:rsidR="003A76C1">
          <w:rPr>
            <w:noProof/>
            <w:webHidden/>
          </w:rPr>
          <w:t>8</w:t>
        </w:r>
        <w:r>
          <w:rPr>
            <w:noProof/>
            <w:webHidden/>
          </w:rPr>
          <w:fldChar w:fldCharType="end"/>
        </w:r>
      </w:hyperlink>
    </w:p>
    <w:p w14:paraId="153724DE" w14:textId="1328F642" w:rsidR="000433AD" w:rsidRDefault="000433AD">
      <w:pPr>
        <w:pStyle w:val="10"/>
        <w:rPr>
          <w:rFonts w:asciiTheme="minorHAnsi" w:eastAsiaTheme="minorEastAsia" w:hAnsiTheme="minorHAnsi" w:cstheme="minorBidi"/>
          <w:noProof/>
          <w:szCs w:val="22"/>
        </w:rPr>
      </w:pPr>
      <w:hyperlink w:anchor="_Toc88662404" w:history="1">
        <w:r w:rsidRPr="00B96214">
          <w:rPr>
            <w:rStyle w:val="af0"/>
            <w:rFonts w:eastAsia="ＭＳ ゴシック"/>
            <w:noProof/>
            <w:kern w:val="24"/>
          </w:rPr>
          <w:t>15.</w:t>
        </w:r>
        <w:r>
          <w:rPr>
            <w:rFonts w:asciiTheme="minorHAnsi" w:eastAsiaTheme="minorEastAsia" w:hAnsiTheme="minorHAnsi" w:cstheme="minorBidi"/>
            <w:noProof/>
            <w:szCs w:val="22"/>
          </w:rPr>
          <w:tab/>
        </w:r>
        <w:r w:rsidRPr="00B96214">
          <w:rPr>
            <w:rStyle w:val="af0"/>
            <w:noProof/>
          </w:rPr>
          <w:t>研究に係る適切な対応と報告</w:t>
        </w:r>
        <w:r>
          <w:rPr>
            <w:noProof/>
            <w:webHidden/>
          </w:rPr>
          <w:tab/>
        </w:r>
        <w:r>
          <w:rPr>
            <w:noProof/>
            <w:webHidden/>
          </w:rPr>
          <w:fldChar w:fldCharType="begin"/>
        </w:r>
        <w:r>
          <w:rPr>
            <w:noProof/>
            <w:webHidden/>
          </w:rPr>
          <w:instrText xml:space="preserve"> PAGEREF _Toc88662404 \h </w:instrText>
        </w:r>
        <w:r>
          <w:rPr>
            <w:noProof/>
            <w:webHidden/>
          </w:rPr>
        </w:r>
        <w:r>
          <w:rPr>
            <w:noProof/>
            <w:webHidden/>
          </w:rPr>
          <w:fldChar w:fldCharType="separate"/>
        </w:r>
        <w:r w:rsidR="003A76C1">
          <w:rPr>
            <w:noProof/>
            <w:webHidden/>
          </w:rPr>
          <w:t>8</w:t>
        </w:r>
        <w:r>
          <w:rPr>
            <w:noProof/>
            <w:webHidden/>
          </w:rPr>
          <w:fldChar w:fldCharType="end"/>
        </w:r>
      </w:hyperlink>
    </w:p>
    <w:p w14:paraId="7F8E0A3F" w14:textId="001B7CAB" w:rsidR="000433AD" w:rsidRDefault="000433AD">
      <w:pPr>
        <w:pStyle w:val="10"/>
        <w:rPr>
          <w:rFonts w:asciiTheme="minorHAnsi" w:eastAsiaTheme="minorEastAsia" w:hAnsiTheme="minorHAnsi" w:cstheme="minorBidi"/>
          <w:noProof/>
          <w:szCs w:val="22"/>
        </w:rPr>
      </w:pPr>
      <w:hyperlink w:anchor="_Toc88662405" w:history="1">
        <w:r w:rsidRPr="00B96214">
          <w:rPr>
            <w:rStyle w:val="af0"/>
            <w:rFonts w:eastAsia="ＭＳ ゴシック"/>
            <w:noProof/>
            <w:kern w:val="24"/>
          </w:rPr>
          <w:t>16.</w:t>
        </w:r>
        <w:r>
          <w:rPr>
            <w:rFonts w:asciiTheme="minorHAnsi" w:eastAsiaTheme="minorEastAsia" w:hAnsiTheme="minorHAnsi" w:cstheme="minorBidi"/>
            <w:noProof/>
            <w:szCs w:val="22"/>
          </w:rPr>
          <w:tab/>
        </w:r>
        <w:r w:rsidRPr="00B96214">
          <w:rPr>
            <w:rStyle w:val="af0"/>
            <w:noProof/>
          </w:rPr>
          <w:t>品質管理・保証</w:t>
        </w:r>
        <w:r>
          <w:rPr>
            <w:noProof/>
            <w:webHidden/>
          </w:rPr>
          <w:tab/>
        </w:r>
        <w:r>
          <w:rPr>
            <w:noProof/>
            <w:webHidden/>
          </w:rPr>
          <w:fldChar w:fldCharType="begin"/>
        </w:r>
        <w:r>
          <w:rPr>
            <w:noProof/>
            <w:webHidden/>
          </w:rPr>
          <w:instrText xml:space="preserve"> PAGEREF _Toc88662405 \h </w:instrText>
        </w:r>
        <w:r>
          <w:rPr>
            <w:noProof/>
            <w:webHidden/>
          </w:rPr>
        </w:r>
        <w:r>
          <w:rPr>
            <w:noProof/>
            <w:webHidden/>
          </w:rPr>
          <w:fldChar w:fldCharType="separate"/>
        </w:r>
        <w:r w:rsidR="003A76C1">
          <w:rPr>
            <w:noProof/>
            <w:webHidden/>
          </w:rPr>
          <w:t>9</w:t>
        </w:r>
        <w:r>
          <w:rPr>
            <w:noProof/>
            <w:webHidden/>
          </w:rPr>
          <w:fldChar w:fldCharType="end"/>
        </w:r>
      </w:hyperlink>
    </w:p>
    <w:p w14:paraId="072C1C89" w14:textId="38DDD4DE"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06" w:history="1">
        <w:r w:rsidRPr="00B96214">
          <w:rPr>
            <w:rStyle w:val="af0"/>
            <w:noProof/>
            <w:kern w:val="21"/>
          </w:rPr>
          <w:t>16.1</w:t>
        </w:r>
        <w:r>
          <w:rPr>
            <w:rFonts w:asciiTheme="minorHAnsi" w:eastAsiaTheme="minorEastAsia" w:hAnsiTheme="minorHAnsi" w:cstheme="minorBidi"/>
            <w:noProof/>
            <w:szCs w:val="22"/>
          </w:rPr>
          <w:tab/>
        </w:r>
        <w:r w:rsidRPr="00B96214">
          <w:rPr>
            <w:rStyle w:val="af0"/>
            <w:noProof/>
          </w:rPr>
          <w:t>データセンターにおける品質管理</w:t>
        </w:r>
        <w:r>
          <w:rPr>
            <w:noProof/>
            <w:webHidden/>
          </w:rPr>
          <w:tab/>
        </w:r>
        <w:r>
          <w:rPr>
            <w:noProof/>
            <w:webHidden/>
          </w:rPr>
          <w:fldChar w:fldCharType="begin"/>
        </w:r>
        <w:r>
          <w:rPr>
            <w:noProof/>
            <w:webHidden/>
          </w:rPr>
          <w:instrText xml:space="preserve"> PAGEREF _Toc88662406 \h </w:instrText>
        </w:r>
        <w:r>
          <w:rPr>
            <w:noProof/>
            <w:webHidden/>
          </w:rPr>
        </w:r>
        <w:r>
          <w:rPr>
            <w:noProof/>
            <w:webHidden/>
          </w:rPr>
          <w:fldChar w:fldCharType="separate"/>
        </w:r>
        <w:r w:rsidR="003A76C1">
          <w:rPr>
            <w:noProof/>
            <w:webHidden/>
          </w:rPr>
          <w:t>9</w:t>
        </w:r>
        <w:r>
          <w:rPr>
            <w:noProof/>
            <w:webHidden/>
          </w:rPr>
          <w:fldChar w:fldCharType="end"/>
        </w:r>
      </w:hyperlink>
    </w:p>
    <w:p w14:paraId="424F5ACF" w14:textId="4F2ECF4E"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07" w:history="1">
        <w:r w:rsidRPr="00B96214">
          <w:rPr>
            <w:rStyle w:val="af0"/>
            <w:noProof/>
            <w:kern w:val="21"/>
          </w:rPr>
          <w:t>16.2</w:t>
        </w:r>
        <w:r>
          <w:rPr>
            <w:rFonts w:asciiTheme="minorHAnsi" w:eastAsiaTheme="minorEastAsia" w:hAnsiTheme="minorHAnsi" w:cstheme="minorBidi"/>
            <w:noProof/>
            <w:szCs w:val="22"/>
          </w:rPr>
          <w:tab/>
        </w:r>
        <w:r w:rsidRPr="00B96214">
          <w:rPr>
            <w:rStyle w:val="af0"/>
            <w:noProof/>
          </w:rPr>
          <w:t>効果安全性評価委員会</w:t>
        </w:r>
        <w:r>
          <w:rPr>
            <w:noProof/>
            <w:webHidden/>
          </w:rPr>
          <w:tab/>
        </w:r>
        <w:r>
          <w:rPr>
            <w:noProof/>
            <w:webHidden/>
          </w:rPr>
          <w:fldChar w:fldCharType="begin"/>
        </w:r>
        <w:r>
          <w:rPr>
            <w:noProof/>
            <w:webHidden/>
          </w:rPr>
          <w:instrText xml:space="preserve"> PAGEREF _Toc88662407 \h </w:instrText>
        </w:r>
        <w:r>
          <w:rPr>
            <w:noProof/>
            <w:webHidden/>
          </w:rPr>
        </w:r>
        <w:r>
          <w:rPr>
            <w:noProof/>
            <w:webHidden/>
          </w:rPr>
          <w:fldChar w:fldCharType="separate"/>
        </w:r>
        <w:r w:rsidR="003A76C1">
          <w:rPr>
            <w:noProof/>
            <w:webHidden/>
          </w:rPr>
          <w:t>9</w:t>
        </w:r>
        <w:r>
          <w:rPr>
            <w:noProof/>
            <w:webHidden/>
          </w:rPr>
          <w:fldChar w:fldCharType="end"/>
        </w:r>
      </w:hyperlink>
    </w:p>
    <w:p w14:paraId="795B8306" w14:textId="0C3C03A9"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08" w:history="1">
        <w:r w:rsidRPr="00B96214">
          <w:rPr>
            <w:rStyle w:val="af0"/>
            <w:noProof/>
            <w:kern w:val="21"/>
          </w:rPr>
          <w:t>16.3</w:t>
        </w:r>
        <w:r>
          <w:rPr>
            <w:rFonts w:asciiTheme="minorHAnsi" w:eastAsiaTheme="minorEastAsia" w:hAnsiTheme="minorHAnsi" w:cstheme="minorBidi"/>
            <w:noProof/>
            <w:szCs w:val="22"/>
          </w:rPr>
          <w:tab/>
        </w:r>
        <w:r w:rsidRPr="00B96214">
          <w:rPr>
            <w:rStyle w:val="af0"/>
            <w:noProof/>
          </w:rPr>
          <w:t>研究機関の長による自己点検</w:t>
        </w:r>
        <w:r>
          <w:rPr>
            <w:noProof/>
            <w:webHidden/>
          </w:rPr>
          <w:tab/>
        </w:r>
        <w:r>
          <w:rPr>
            <w:noProof/>
            <w:webHidden/>
          </w:rPr>
          <w:fldChar w:fldCharType="begin"/>
        </w:r>
        <w:r>
          <w:rPr>
            <w:noProof/>
            <w:webHidden/>
          </w:rPr>
          <w:instrText xml:space="preserve"> PAGEREF _Toc88662408 \h </w:instrText>
        </w:r>
        <w:r>
          <w:rPr>
            <w:noProof/>
            <w:webHidden/>
          </w:rPr>
        </w:r>
        <w:r>
          <w:rPr>
            <w:noProof/>
            <w:webHidden/>
          </w:rPr>
          <w:fldChar w:fldCharType="separate"/>
        </w:r>
        <w:r w:rsidR="003A76C1">
          <w:rPr>
            <w:noProof/>
            <w:webHidden/>
          </w:rPr>
          <w:t>9</w:t>
        </w:r>
        <w:r>
          <w:rPr>
            <w:noProof/>
            <w:webHidden/>
          </w:rPr>
          <w:fldChar w:fldCharType="end"/>
        </w:r>
      </w:hyperlink>
    </w:p>
    <w:p w14:paraId="46BE767D" w14:textId="7D1FBA2C"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09" w:history="1">
        <w:r w:rsidRPr="00B96214">
          <w:rPr>
            <w:rStyle w:val="af0"/>
            <w:noProof/>
            <w:kern w:val="21"/>
          </w:rPr>
          <w:t>16.4</w:t>
        </w:r>
        <w:r>
          <w:rPr>
            <w:rFonts w:asciiTheme="minorHAnsi" w:eastAsiaTheme="minorEastAsia" w:hAnsiTheme="minorHAnsi" w:cstheme="minorBidi"/>
            <w:noProof/>
            <w:szCs w:val="22"/>
          </w:rPr>
          <w:tab/>
        </w:r>
        <w:r w:rsidRPr="00B96214">
          <w:rPr>
            <w:rStyle w:val="af0"/>
            <w:noProof/>
          </w:rPr>
          <w:t>倫理審査委員会による調査</w:t>
        </w:r>
        <w:r>
          <w:rPr>
            <w:noProof/>
            <w:webHidden/>
          </w:rPr>
          <w:tab/>
        </w:r>
        <w:r>
          <w:rPr>
            <w:noProof/>
            <w:webHidden/>
          </w:rPr>
          <w:fldChar w:fldCharType="begin"/>
        </w:r>
        <w:r>
          <w:rPr>
            <w:noProof/>
            <w:webHidden/>
          </w:rPr>
          <w:instrText xml:space="preserve"> PAGEREF _Toc88662409 \h </w:instrText>
        </w:r>
        <w:r>
          <w:rPr>
            <w:noProof/>
            <w:webHidden/>
          </w:rPr>
        </w:r>
        <w:r>
          <w:rPr>
            <w:noProof/>
            <w:webHidden/>
          </w:rPr>
          <w:fldChar w:fldCharType="separate"/>
        </w:r>
        <w:r w:rsidR="003A76C1">
          <w:rPr>
            <w:noProof/>
            <w:webHidden/>
          </w:rPr>
          <w:t>9</w:t>
        </w:r>
        <w:r>
          <w:rPr>
            <w:noProof/>
            <w:webHidden/>
          </w:rPr>
          <w:fldChar w:fldCharType="end"/>
        </w:r>
      </w:hyperlink>
    </w:p>
    <w:p w14:paraId="13D47640" w14:textId="59756DC8" w:rsidR="000433AD" w:rsidRDefault="000433AD">
      <w:pPr>
        <w:pStyle w:val="10"/>
        <w:rPr>
          <w:rFonts w:asciiTheme="minorHAnsi" w:eastAsiaTheme="minorEastAsia" w:hAnsiTheme="minorHAnsi" w:cstheme="minorBidi"/>
          <w:noProof/>
          <w:szCs w:val="22"/>
        </w:rPr>
      </w:pPr>
      <w:hyperlink w:anchor="_Toc88662410" w:history="1">
        <w:r w:rsidRPr="00B96214">
          <w:rPr>
            <w:rStyle w:val="af0"/>
            <w:rFonts w:eastAsia="ＭＳ ゴシック"/>
            <w:noProof/>
            <w:kern w:val="24"/>
          </w:rPr>
          <w:t>17.</w:t>
        </w:r>
        <w:r>
          <w:rPr>
            <w:rFonts w:asciiTheme="minorHAnsi" w:eastAsiaTheme="minorEastAsia" w:hAnsiTheme="minorHAnsi" w:cstheme="minorBidi"/>
            <w:noProof/>
            <w:szCs w:val="22"/>
          </w:rPr>
          <w:tab/>
        </w:r>
        <w:r w:rsidRPr="00B96214">
          <w:rPr>
            <w:rStyle w:val="af0"/>
            <w:noProof/>
          </w:rPr>
          <w:t>倫理的事項</w:t>
        </w:r>
        <w:r>
          <w:rPr>
            <w:noProof/>
            <w:webHidden/>
          </w:rPr>
          <w:tab/>
        </w:r>
        <w:r>
          <w:rPr>
            <w:noProof/>
            <w:webHidden/>
          </w:rPr>
          <w:fldChar w:fldCharType="begin"/>
        </w:r>
        <w:r>
          <w:rPr>
            <w:noProof/>
            <w:webHidden/>
          </w:rPr>
          <w:instrText xml:space="preserve"> PAGEREF _Toc88662410 \h </w:instrText>
        </w:r>
        <w:r>
          <w:rPr>
            <w:noProof/>
            <w:webHidden/>
          </w:rPr>
        </w:r>
        <w:r>
          <w:rPr>
            <w:noProof/>
            <w:webHidden/>
          </w:rPr>
          <w:fldChar w:fldCharType="separate"/>
        </w:r>
        <w:r w:rsidR="003A76C1">
          <w:rPr>
            <w:noProof/>
            <w:webHidden/>
          </w:rPr>
          <w:t>9</w:t>
        </w:r>
        <w:r>
          <w:rPr>
            <w:noProof/>
            <w:webHidden/>
          </w:rPr>
          <w:fldChar w:fldCharType="end"/>
        </w:r>
      </w:hyperlink>
    </w:p>
    <w:p w14:paraId="58C92ABF" w14:textId="6F6C8100"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11" w:history="1">
        <w:r w:rsidRPr="00B96214">
          <w:rPr>
            <w:rStyle w:val="af0"/>
            <w:noProof/>
            <w:kern w:val="21"/>
          </w:rPr>
          <w:t>17.1</w:t>
        </w:r>
        <w:r>
          <w:rPr>
            <w:rFonts w:asciiTheme="minorHAnsi" w:eastAsiaTheme="minorEastAsia" w:hAnsiTheme="minorHAnsi" w:cstheme="minorBidi"/>
            <w:noProof/>
            <w:szCs w:val="22"/>
          </w:rPr>
          <w:tab/>
        </w:r>
        <w:r w:rsidRPr="00B96214">
          <w:rPr>
            <w:rStyle w:val="af0"/>
            <w:noProof/>
          </w:rPr>
          <w:t>遵守すべき諸規則</w:t>
        </w:r>
        <w:r>
          <w:rPr>
            <w:noProof/>
            <w:webHidden/>
          </w:rPr>
          <w:tab/>
        </w:r>
        <w:r>
          <w:rPr>
            <w:noProof/>
            <w:webHidden/>
          </w:rPr>
          <w:fldChar w:fldCharType="begin"/>
        </w:r>
        <w:r>
          <w:rPr>
            <w:noProof/>
            <w:webHidden/>
          </w:rPr>
          <w:instrText xml:space="preserve"> PAGEREF _Toc88662411 \h </w:instrText>
        </w:r>
        <w:r>
          <w:rPr>
            <w:noProof/>
            <w:webHidden/>
          </w:rPr>
        </w:r>
        <w:r>
          <w:rPr>
            <w:noProof/>
            <w:webHidden/>
          </w:rPr>
          <w:fldChar w:fldCharType="separate"/>
        </w:r>
        <w:r w:rsidR="003A76C1">
          <w:rPr>
            <w:noProof/>
            <w:webHidden/>
          </w:rPr>
          <w:t>9</w:t>
        </w:r>
        <w:r>
          <w:rPr>
            <w:noProof/>
            <w:webHidden/>
          </w:rPr>
          <w:fldChar w:fldCharType="end"/>
        </w:r>
      </w:hyperlink>
    </w:p>
    <w:p w14:paraId="3879D5C0" w14:textId="3B6EA56E"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12" w:history="1">
        <w:r w:rsidRPr="00B96214">
          <w:rPr>
            <w:rStyle w:val="af0"/>
            <w:noProof/>
            <w:kern w:val="21"/>
          </w:rPr>
          <w:t>17.2</w:t>
        </w:r>
        <w:r>
          <w:rPr>
            <w:rFonts w:asciiTheme="minorHAnsi" w:eastAsiaTheme="minorEastAsia" w:hAnsiTheme="minorHAnsi" w:cstheme="minorBidi"/>
            <w:noProof/>
            <w:szCs w:val="22"/>
          </w:rPr>
          <w:tab/>
        </w:r>
        <w:r w:rsidRPr="00B96214">
          <w:rPr>
            <w:rStyle w:val="af0"/>
            <w:noProof/>
          </w:rPr>
          <w:t>説明文書・同意文書の作成と改訂</w:t>
        </w:r>
        <w:r>
          <w:rPr>
            <w:noProof/>
            <w:webHidden/>
          </w:rPr>
          <w:tab/>
        </w:r>
        <w:r>
          <w:rPr>
            <w:noProof/>
            <w:webHidden/>
          </w:rPr>
          <w:fldChar w:fldCharType="begin"/>
        </w:r>
        <w:r>
          <w:rPr>
            <w:noProof/>
            <w:webHidden/>
          </w:rPr>
          <w:instrText xml:space="preserve"> PAGEREF _Toc88662412 \h </w:instrText>
        </w:r>
        <w:r>
          <w:rPr>
            <w:noProof/>
            <w:webHidden/>
          </w:rPr>
        </w:r>
        <w:r>
          <w:rPr>
            <w:noProof/>
            <w:webHidden/>
          </w:rPr>
          <w:fldChar w:fldCharType="separate"/>
        </w:r>
        <w:r w:rsidR="003A76C1">
          <w:rPr>
            <w:noProof/>
            <w:webHidden/>
          </w:rPr>
          <w:t>10</w:t>
        </w:r>
        <w:r>
          <w:rPr>
            <w:noProof/>
            <w:webHidden/>
          </w:rPr>
          <w:fldChar w:fldCharType="end"/>
        </w:r>
      </w:hyperlink>
    </w:p>
    <w:p w14:paraId="350A03F6" w14:textId="5CF542B9"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13" w:history="1">
        <w:r w:rsidRPr="00B96214">
          <w:rPr>
            <w:rStyle w:val="af0"/>
            <w:noProof/>
            <w:kern w:val="21"/>
          </w:rPr>
          <w:t>17.3</w:t>
        </w:r>
        <w:r>
          <w:rPr>
            <w:rFonts w:asciiTheme="minorHAnsi" w:eastAsiaTheme="minorEastAsia" w:hAnsiTheme="minorHAnsi" w:cstheme="minorBidi"/>
            <w:noProof/>
            <w:szCs w:val="22"/>
          </w:rPr>
          <w:tab/>
        </w:r>
        <w:r w:rsidRPr="00B96214">
          <w:rPr>
            <w:rStyle w:val="af0"/>
            <w:noProof/>
          </w:rPr>
          <w:t>説明と同意（インフォームド・コンセント）</w:t>
        </w:r>
        <w:r>
          <w:rPr>
            <w:noProof/>
            <w:webHidden/>
          </w:rPr>
          <w:tab/>
        </w:r>
        <w:r>
          <w:rPr>
            <w:noProof/>
            <w:webHidden/>
          </w:rPr>
          <w:fldChar w:fldCharType="begin"/>
        </w:r>
        <w:r>
          <w:rPr>
            <w:noProof/>
            <w:webHidden/>
          </w:rPr>
          <w:instrText xml:space="preserve"> PAGEREF _Toc88662413 \h </w:instrText>
        </w:r>
        <w:r>
          <w:rPr>
            <w:noProof/>
            <w:webHidden/>
          </w:rPr>
        </w:r>
        <w:r>
          <w:rPr>
            <w:noProof/>
            <w:webHidden/>
          </w:rPr>
          <w:fldChar w:fldCharType="separate"/>
        </w:r>
        <w:r w:rsidR="003A76C1">
          <w:rPr>
            <w:noProof/>
            <w:webHidden/>
          </w:rPr>
          <w:t>10</w:t>
        </w:r>
        <w:r>
          <w:rPr>
            <w:noProof/>
            <w:webHidden/>
          </w:rPr>
          <w:fldChar w:fldCharType="end"/>
        </w:r>
      </w:hyperlink>
    </w:p>
    <w:p w14:paraId="5C46CCB5" w14:textId="21E607CC"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14" w:history="1">
        <w:r w:rsidRPr="00B96214">
          <w:rPr>
            <w:rStyle w:val="af0"/>
            <w:noProof/>
            <w:kern w:val="21"/>
          </w:rPr>
          <w:t>17.4</w:t>
        </w:r>
        <w:r>
          <w:rPr>
            <w:rFonts w:asciiTheme="minorHAnsi" w:eastAsiaTheme="minorEastAsia" w:hAnsiTheme="minorHAnsi" w:cstheme="minorBidi"/>
            <w:noProof/>
            <w:szCs w:val="22"/>
          </w:rPr>
          <w:tab/>
        </w:r>
        <w:r w:rsidRPr="00B96214">
          <w:rPr>
            <w:rStyle w:val="af0"/>
            <w:noProof/>
          </w:rPr>
          <w:t>個人情報の保護</w:t>
        </w:r>
        <w:r>
          <w:rPr>
            <w:noProof/>
            <w:webHidden/>
          </w:rPr>
          <w:tab/>
        </w:r>
        <w:r>
          <w:rPr>
            <w:noProof/>
            <w:webHidden/>
          </w:rPr>
          <w:fldChar w:fldCharType="begin"/>
        </w:r>
        <w:r>
          <w:rPr>
            <w:noProof/>
            <w:webHidden/>
          </w:rPr>
          <w:instrText xml:space="preserve"> PAGEREF _Toc88662414 \h </w:instrText>
        </w:r>
        <w:r>
          <w:rPr>
            <w:noProof/>
            <w:webHidden/>
          </w:rPr>
        </w:r>
        <w:r>
          <w:rPr>
            <w:noProof/>
            <w:webHidden/>
          </w:rPr>
          <w:fldChar w:fldCharType="separate"/>
        </w:r>
        <w:r w:rsidR="003A76C1">
          <w:rPr>
            <w:noProof/>
            <w:webHidden/>
          </w:rPr>
          <w:t>12</w:t>
        </w:r>
        <w:r>
          <w:rPr>
            <w:noProof/>
            <w:webHidden/>
          </w:rPr>
          <w:fldChar w:fldCharType="end"/>
        </w:r>
      </w:hyperlink>
    </w:p>
    <w:p w14:paraId="23281B84" w14:textId="70A7FE05" w:rsidR="000433AD" w:rsidRDefault="000433AD">
      <w:pPr>
        <w:pStyle w:val="10"/>
        <w:rPr>
          <w:rFonts w:asciiTheme="minorHAnsi" w:eastAsiaTheme="minorEastAsia" w:hAnsiTheme="minorHAnsi" w:cstheme="minorBidi"/>
          <w:noProof/>
          <w:szCs w:val="22"/>
        </w:rPr>
      </w:pPr>
      <w:hyperlink w:anchor="_Toc88662415" w:history="1">
        <w:r w:rsidRPr="00B96214">
          <w:rPr>
            <w:rStyle w:val="af0"/>
            <w:rFonts w:eastAsia="ＭＳ ゴシック"/>
            <w:noProof/>
            <w:kern w:val="24"/>
          </w:rPr>
          <w:t>18.</w:t>
        </w:r>
        <w:r>
          <w:rPr>
            <w:rFonts w:asciiTheme="minorHAnsi" w:eastAsiaTheme="minorEastAsia" w:hAnsiTheme="minorHAnsi" w:cstheme="minorBidi"/>
            <w:noProof/>
            <w:szCs w:val="22"/>
          </w:rPr>
          <w:tab/>
        </w:r>
        <w:r w:rsidRPr="00B96214">
          <w:rPr>
            <w:rStyle w:val="af0"/>
            <w:noProof/>
          </w:rPr>
          <w:t>研究の費用負担</w:t>
        </w:r>
        <w:r>
          <w:rPr>
            <w:noProof/>
            <w:webHidden/>
          </w:rPr>
          <w:tab/>
        </w:r>
        <w:r>
          <w:rPr>
            <w:noProof/>
            <w:webHidden/>
          </w:rPr>
          <w:fldChar w:fldCharType="begin"/>
        </w:r>
        <w:r>
          <w:rPr>
            <w:noProof/>
            <w:webHidden/>
          </w:rPr>
          <w:instrText xml:space="preserve"> PAGEREF _Toc88662415 \h </w:instrText>
        </w:r>
        <w:r>
          <w:rPr>
            <w:noProof/>
            <w:webHidden/>
          </w:rPr>
        </w:r>
        <w:r>
          <w:rPr>
            <w:noProof/>
            <w:webHidden/>
          </w:rPr>
          <w:fldChar w:fldCharType="separate"/>
        </w:r>
        <w:r w:rsidR="003A76C1">
          <w:rPr>
            <w:noProof/>
            <w:webHidden/>
          </w:rPr>
          <w:t>12</w:t>
        </w:r>
        <w:r>
          <w:rPr>
            <w:noProof/>
            <w:webHidden/>
          </w:rPr>
          <w:fldChar w:fldCharType="end"/>
        </w:r>
      </w:hyperlink>
    </w:p>
    <w:p w14:paraId="54B44FAC" w14:textId="4F367DB3"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16" w:history="1">
        <w:r w:rsidRPr="00B96214">
          <w:rPr>
            <w:rStyle w:val="af0"/>
            <w:noProof/>
            <w:kern w:val="21"/>
          </w:rPr>
          <w:t>18.1</w:t>
        </w:r>
        <w:r>
          <w:rPr>
            <w:rFonts w:asciiTheme="minorHAnsi" w:eastAsiaTheme="minorEastAsia" w:hAnsiTheme="minorHAnsi" w:cstheme="minorBidi"/>
            <w:noProof/>
            <w:szCs w:val="22"/>
          </w:rPr>
          <w:tab/>
        </w:r>
        <w:r w:rsidRPr="00B96214">
          <w:rPr>
            <w:rStyle w:val="af0"/>
            <w:noProof/>
          </w:rPr>
          <w:t>資金源及び財政上の関係</w:t>
        </w:r>
        <w:r>
          <w:rPr>
            <w:noProof/>
            <w:webHidden/>
          </w:rPr>
          <w:tab/>
        </w:r>
        <w:r>
          <w:rPr>
            <w:noProof/>
            <w:webHidden/>
          </w:rPr>
          <w:fldChar w:fldCharType="begin"/>
        </w:r>
        <w:r>
          <w:rPr>
            <w:noProof/>
            <w:webHidden/>
          </w:rPr>
          <w:instrText xml:space="preserve"> PAGEREF _Toc88662416 \h </w:instrText>
        </w:r>
        <w:r>
          <w:rPr>
            <w:noProof/>
            <w:webHidden/>
          </w:rPr>
        </w:r>
        <w:r>
          <w:rPr>
            <w:noProof/>
            <w:webHidden/>
          </w:rPr>
          <w:fldChar w:fldCharType="separate"/>
        </w:r>
        <w:r w:rsidR="003A76C1">
          <w:rPr>
            <w:noProof/>
            <w:webHidden/>
          </w:rPr>
          <w:t>12</w:t>
        </w:r>
        <w:r>
          <w:rPr>
            <w:noProof/>
            <w:webHidden/>
          </w:rPr>
          <w:fldChar w:fldCharType="end"/>
        </w:r>
      </w:hyperlink>
    </w:p>
    <w:p w14:paraId="24616695" w14:textId="4ADFC827"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17" w:history="1">
        <w:r w:rsidRPr="00B96214">
          <w:rPr>
            <w:rStyle w:val="af0"/>
            <w:noProof/>
            <w:kern w:val="21"/>
          </w:rPr>
          <w:t>18.2</w:t>
        </w:r>
        <w:r>
          <w:rPr>
            <w:rFonts w:asciiTheme="minorHAnsi" w:eastAsiaTheme="minorEastAsia" w:hAnsiTheme="minorHAnsi" w:cstheme="minorBidi"/>
            <w:noProof/>
            <w:szCs w:val="22"/>
          </w:rPr>
          <w:tab/>
        </w:r>
        <w:r w:rsidRPr="00B96214">
          <w:rPr>
            <w:rStyle w:val="af0"/>
            <w:noProof/>
          </w:rPr>
          <w:t>研究に関する費用と</w:t>
        </w:r>
        <w:r w:rsidR="00B4483C">
          <w:rPr>
            <w:rStyle w:val="af0"/>
            <w:noProof/>
          </w:rPr>
          <w:t>研究対象者</w:t>
        </w:r>
        <w:r w:rsidRPr="00B96214">
          <w:rPr>
            <w:rStyle w:val="af0"/>
            <w:noProof/>
          </w:rPr>
          <w:t>負担について</w:t>
        </w:r>
        <w:r>
          <w:rPr>
            <w:noProof/>
            <w:webHidden/>
          </w:rPr>
          <w:tab/>
        </w:r>
        <w:r>
          <w:rPr>
            <w:noProof/>
            <w:webHidden/>
          </w:rPr>
          <w:fldChar w:fldCharType="begin"/>
        </w:r>
        <w:r>
          <w:rPr>
            <w:noProof/>
            <w:webHidden/>
          </w:rPr>
          <w:instrText xml:space="preserve"> PAGEREF _Toc88662417 \h </w:instrText>
        </w:r>
        <w:r>
          <w:rPr>
            <w:noProof/>
            <w:webHidden/>
          </w:rPr>
        </w:r>
        <w:r>
          <w:rPr>
            <w:noProof/>
            <w:webHidden/>
          </w:rPr>
          <w:fldChar w:fldCharType="separate"/>
        </w:r>
        <w:r w:rsidR="003A76C1">
          <w:rPr>
            <w:noProof/>
            <w:webHidden/>
          </w:rPr>
          <w:t>13</w:t>
        </w:r>
        <w:r>
          <w:rPr>
            <w:noProof/>
            <w:webHidden/>
          </w:rPr>
          <w:fldChar w:fldCharType="end"/>
        </w:r>
      </w:hyperlink>
    </w:p>
    <w:p w14:paraId="47A92796" w14:textId="08A8FE1D"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18" w:history="1">
        <w:r w:rsidRPr="00B96214">
          <w:rPr>
            <w:rStyle w:val="af0"/>
            <w:noProof/>
            <w:kern w:val="21"/>
          </w:rPr>
          <w:t>18.3</w:t>
        </w:r>
        <w:r>
          <w:rPr>
            <w:rFonts w:asciiTheme="minorHAnsi" w:eastAsiaTheme="minorEastAsia" w:hAnsiTheme="minorHAnsi" w:cstheme="minorBidi"/>
            <w:noProof/>
            <w:szCs w:val="22"/>
          </w:rPr>
          <w:tab/>
        </w:r>
        <w:r w:rsidRPr="00B96214">
          <w:rPr>
            <w:rStyle w:val="af0"/>
            <w:noProof/>
          </w:rPr>
          <w:t>健康被害に対する補償について</w:t>
        </w:r>
        <w:r>
          <w:rPr>
            <w:noProof/>
            <w:webHidden/>
          </w:rPr>
          <w:tab/>
        </w:r>
        <w:r>
          <w:rPr>
            <w:noProof/>
            <w:webHidden/>
          </w:rPr>
          <w:fldChar w:fldCharType="begin"/>
        </w:r>
        <w:r>
          <w:rPr>
            <w:noProof/>
            <w:webHidden/>
          </w:rPr>
          <w:instrText xml:space="preserve"> PAGEREF _Toc88662418 \h </w:instrText>
        </w:r>
        <w:r>
          <w:rPr>
            <w:noProof/>
            <w:webHidden/>
          </w:rPr>
        </w:r>
        <w:r>
          <w:rPr>
            <w:noProof/>
            <w:webHidden/>
          </w:rPr>
          <w:fldChar w:fldCharType="separate"/>
        </w:r>
        <w:r w:rsidR="003A76C1">
          <w:rPr>
            <w:noProof/>
            <w:webHidden/>
          </w:rPr>
          <w:t>14</w:t>
        </w:r>
        <w:r>
          <w:rPr>
            <w:noProof/>
            <w:webHidden/>
          </w:rPr>
          <w:fldChar w:fldCharType="end"/>
        </w:r>
      </w:hyperlink>
    </w:p>
    <w:p w14:paraId="3F608DF1" w14:textId="582C158D" w:rsidR="000433AD" w:rsidRDefault="000433AD">
      <w:pPr>
        <w:pStyle w:val="10"/>
        <w:rPr>
          <w:rFonts w:asciiTheme="minorHAnsi" w:eastAsiaTheme="minorEastAsia" w:hAnsiTheme="minorHAnsi" w:cstheme="minorBidi"/>
          <w:noProof/>
          <w:szCs w:val="22"/>
        </w:rPr>
      </w:pPr>
      <w:hyperlink w:anchor="_Toc88662419" w:history="1">
        <w:r w:rsidRPr="00B96214">
          <w:rPr>
            <w:rStyle w:val="af0"/>
            <w:rFonts w:eastAsia="ＭＳ ゴシック"/>
            <w:noProof/>
            <w:kern w:val="24"/>
          </w:rPr>
          <w:t>19.</w:t>
        </w:r>
        <w:r>
          <w:rPr>
            <w:rFonts w:asciiTheme="minorHAnsi" w:eastAsiaTheme="minorEastAsia" w:hAnsiTheme="minorHAnsi" w:cstheme="minorBidi"/>
            <w:noProof/>
            <w:szCs w:val="22"/>
          </w:rPr>
          <w:tab/>
        </w:r>
        <w:r w:rsidRPr="00B96214">
          <w:rPr>
            <w:rStyle w:val="af0"/>
            <w:noProof/>
          </w:rPr>
          <w:t>研究実施計画書の承認・変更・改訂</w:t>
        </w:r>
        <w:r>
          <w:rPr>
            <w:noProof/>
            <w:webHidden/>
          </w:rPr>
          <w:tab/>
        </w:r>
        <w:r>
          <w:rPr>
            <w:noProof/>
            <w:webHidden/>
          </w:rPr>
          <w:fldChar w:fldCharType="begin"/>
        </w:r>
        <w:r>
          <w:rPr>
            <w:noProof/>
            <w:webHidden/>
          </w:rPr>
          <w:instrText xml:space="preserve"> PAGEREF _Toc88662419 \h </w:instrText>
        </w:r>
        <w:r>
          <w:rPr>
            <w:noProof/>
            <w:webHidden/>
          </w:rPr>
        </w:r>
        <w:r>
          <w:rPr>
            <w:noProof/>
            <w:webHidden/>
          </w:rPr>
          <w:fldChar w:fldCharType="separate"/>
        </w:r>
        <w:r w:rsidR="003A76C1">
          <w:rPr>
            <w:noProof/>
            <w:webHidden/>
          </w:rPr>
          <w:t>14</w:t>
        </w:r>
        <w:r>
          <w:rPr>
            <w:noProof/>
            <w:webHidden/>
          </w:rPr>
          <w:fldChar w:fldCharType="end"/>
        </w:r>
      </w:hyperlink>
    </w:p>
    <w:p w14:paraId="76323854" w14:textId="7C58DAF3" w:rsidR="000433AD" w:rsidRDefault="000433AD">
      <w:pPr>
        <w:pStyle w:val="10"/>
        <w:rPr>
          <w:rFonts w:asciiTheme="minorHAnsi" w:eastAsiaTheme="minorEastAsia" w:hAnsiTheme="minorHAnsi" w:cstheme="minorBidi"/>
          <w:noProof/>
          <w:szCs w:val="22"/>
        </w:rPr>
      </w:pPr>
      <w:hyperlink w:anchor="_Toc88662420" w:history="1">
        <w:r w:rsidRPr="00B96214">
          <w:rPr>
            <w:rStyle w:val="af0"/>
            <w:rFonts w:eastAsia="ＭＳ ゴシック"/>
            <w:noProof/>
            <w:kern w:val="24"/>
          </w:rPr>
          <w:t>20.</w:t>
        </w:r>
        <w:r>
          <w:rPr>
            <w:rFonts w:asciiTheme="minorHAnsi" w:eastAsiaTheme="minorEastAsia" w:hAnsiTheme="minorHAnsi" w:cstheme="minorBidi"/>
            <w:noProof/>
            <w:szCs w:val="22"/>
          </w:rPr>
          <w:tab/>
        </w:r>
        <w:r w:rsidRPr="00B96214">
          <w:rPr>
            <w:rStyle w:val="af0"/>
            <w:noProof/>
          </w:rPr>
          <w:t>研究の終了と早期中止・中断</w:t>
        </w:r>
        <w:r>
          <w:rPr>
            <w:noProof/>
            <w:webHidden/>
          </w:rPr>
          <w:tab/>
        </w:r>
        <w:r>
          <w:rPr>
            <w:noProof/>
            <w:webHidden/>
          </w:rPr>
          <w:fldChar w:fldCharType="begin"/>
        </w:r>
        <w:r>
          <w:rPr>
            <w:noProof/>
            <w:webHidden/>
          </w:rPr>
          <w:instrText xml:space="preserve"> PAGEREF _Toc88662420 \h </w:instrText>
        </w:r>
        <w:r>
          <w:rPr>
            <w:noProof/>
            <w:webHidden/>
          </w:rPr>
        </w:r>
        <w:r>
          <w:rPr>
            <w:noProof/>
            <w:webHidden/>
          </w:rPr>
          <w:fldChar w:fldCharType="separate"/>
        </w:r>
        <w:r w:rsidR="003A76C1">
          <w:rPr>
            <w:noProof/>
            <w:webHidden/>
          </w:rPr>
          <w:t>14</w:t>
        </w:r>
        <w:r>
          <w:rPr>
            <w:noProof/>
            <w:webHidden/>
          </w:rPr>
          <w:fldChar w:fldCharType="end"/>
        </w:r>
      </w:hyperlink>
    </w:p>
    <w:p w14:paraId="7FA7F04A" w14:textId="705F9AB5"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21" w:history="1">
        <w:r w:rsidRPr="00B96214">
          <w:rPr>
            <w:rStyle w:val="af0"/>
            <w:noProof/>
            <w:kern w:val="21"/>
          </w:rPr>
          <w:t>20.1</w:t>
        </w:r>
        <w:r>
          <w:rPr>
            <w:rFonts w:asciiTheme="minorHAnsi" w:eastAsiaTheme="minorEastAsia" w:hAnsiTheme="minorHAnsi" w:cstheme="minorBidi"/>
            <w:noProof/>
            <w:szCs w:val="22"/>
          </w:rPr>
          <w:tab/>
        </w:r>
        <w:r w:rsidRPr="00B96214">
          <w:rPr>
            <w:rStyle w:val="af0"/>
            <w:noProof/>
          </w:rPr>
          <w:t>研究の終了</w:t>
        </w:r>
        <w:r>
          <w:rPr>
            <w:noProof/>
            <w:webHidden/>
          </w:rPr>
          <w:tab/>
        </w:r>
        <w:r>
          <w:rPr>
            <w:noProof/>
            <w:webHidden/>
          </w:rPr>
          <w:fldChar w:fldCharType="begin"/>
        </w:r>
        <w:r>
          <w:rPr>
            <w:noProof/>
            <w:webHidden/>
          </w:rPr>
          <w:instrText xml:space="preserve"> PAGEREF _Toc88662421 \h </w:instrText>
        </w:r>
        <w:r>
          <w:rPr>
            <w:noProof/>
            <w:webHidden/>
          </w:rPr>
        </w:r>
        <w:r>
          <w:rPr>
            <w:noProof/>
            <w:webHidden/>
          </w:rPr>
          <w:fldChar w:fldCharType="separate"/>
        </w:r>
        <w:r w:rsidR="003A76C1">
          <w:rPr>
            <w:noProof/>
            <w:webHidden/>
          </w:rPr>
          <w:t>14</w:t>
        </w:r>
        <w:r>
          <w:rPr>
            <w:noProof/>
            <w:webHidden/>
          </w:rPr>
          <w:fldChar w:fldCharType="end"/>
        </w:r>
      </w:hyperlink>
    </w:p>
    <w:p w14:paraId="68BA37CC" w14:textId="456DA553"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22" w:history="1">
        <w:r w:rsidRPr="00B96214">
          <w:rPr>
            <w:rStyle w:val="af0"/>
            <w:noProof/>
            <w:kern w:val="21"/>
          </w:rPr>
          <w:t>20.2</w:t>
        </w:r>
        <w:r>
          <w:rPr>
            <w:rFonts w:asciiTheme="minorHAnsi" w:eastAsiaTheme="minorEastAsia" w:hAnsiTheme="minorHAnsi" w:cstheme="minorBidi"/>
            <w:noProof/>
            <w:szCs w:val="22"/>
          </w:rPr>
          <w:tab/>
        </w:r>
        <w:r w:rsidRPr="00B96214">
          <w:rPr>
            <w:rStyle w:val="af0"/>
            <w:noProof/>
          </w:rPr>
          <w:t>研究の早期中止・中断</w:t>
        </w:r>
        <w:r>
          <w:rPr>
            <w:noProof/>
            <w:webHidden/>
          </w:rPr>
          <w:tab/>
        </w:r>
        <w:r>
          <w:rPr>
            <w:noProof/>
            <w:webHidden/>
          </w:rPr>
          <w:fldChar w:fldCharType="begin"/>
        </w:r>
        <w:r>
          <w:rPr>
            <w:noProof/>
            <w:webHidden/>
          </w:rPr>
          <w:instrText xml:space="preserve"> PAGEREF _Toc88662422 \h </w:instrText>
        </w:r>
        <w:r>
          <w:rPr>
            <w:noProof/>
            <w:webHidden/>
          </w:rPr>
        </w:r>
        <w:r>
          <w:rPr>
            <w:noProof/>
            <w:webHidden/>
          </w:rPr>
          <w:fldChar w:fldCharType="separate"/>
        </w:r>
        <w:r w:rsidR="003A76C1">
          <w:rPr>
            <w:noProof/>
            <w:webHidden/>
          </w:rPr>
          <w:t>14</w:t>
        </w:r>
        <w:r>
          <w:rPr>
            <w:noProof/>
            <w:webHidden/>
          </w:rPr>
          <w:fldChar w:fldCharType="end"/>
        </w:r>
      </w:hyperlink>
    </w:p>
    <w:p w14:paraId="4AFB831F" w14:textId="40D0BF15" w:rsidR="000433AD" w:rsidRDefault="000433AD">
      <w:pPr>
        <w:pStyle w:val="10"/>
        <w:rPr>
          <w:rFonts w:asciiTheme="minorHAnsi" w:eastAsiaTheme="minorEastAsia" w:hAnsiTheme="minorHAnsi" w:cstheme="minorBidi"/>
          <w:noProof/>
          <w:szCs w:val="22"/>
        </w:rPr>
      </w:pPr>
      <w:hyperlink w:anchor="_Toc88662423" w:history="1">
        <w:r w:rsidRPr="00B96214">
          <w:rPr>
            <w:rStyle w:val="af0"/>
            <w:rFonts w:eastAsia="ＭＳ ゴシック"/>
            <w:noProof/>
            <w:kern w:val="24"/>
          </w:rPr>
          <w:t>21.</w:t>
        </w:r>
        <w:r>
          <w:rPr>
            <w:rFonts w:asciiTheme="minorHAnsi" w:eastAsiaTheme="minorEastAsia" w:hAnsiTheme="minorHAnsi" w:cstheme="minorBidi"/>
            <w:noProof/>
            <w:szCs w:val="22"/>
          </w:rPr>
          <w:tab/>
        </w:r>
        <w:r w:rsidRPr="00B96214">
          <w:rPr>
            <w:rStyle w:val="af0"/>
            <w:noProof/>
          </w:rPr>
          <w:t>データベース登録</w:t>
        </w:r>
        <w:r>
          <w:rPr>
            <w:noProof/>
            <w:webHidden/>
          </w:rPr>
          <w:tab/>
        </w:r>
        <w:r>
          <w:rPr>
            <w:noProof/>
            <w:webHidden/>
          </w:rPr>
          <w:fldChar w:fldCharType="begin"/>
        </w:r>
        <w:r>
          <w:rPr>
            <w:noProof/>
            <w:webHidden/>
          </w:rPr>
          <w:instrText xml:space="preserve"> PAGEREF _Toc88662423 \h </w:instrText>
        </w:r>
        <w:r>
          <w:rPr>
            <w:noProof/>
            <w:webHidden/>
          </w:rPr>
        </w:r>
        <w:r>
          <w:rPr>
            <w:noProof/>
            <w:webHidden/>
          </w:rPr>
          <w:fldChar w:fldCharType="separate"/>
        </w:r>
        <w:r w:rsidR="003A76C1">
          <w:rPr>
            <w:noProof/>
            <w:webHidden/>
          </w:rPr>
          <w:t>15</w:t>
        </w:r>
        <w:r>
          <w:rPr>
            <w:noProof/>
            <w:webHidden/>
          </w:rPr>
          <w:fldChar w:fldCharType="end"/>
        </w:r>
      </w:hyperlink>
    </w:p>
    <w:p w14:paraId="2DE21953" w14:textId="5CC0E5F4" w:rsidR="000433AD" w:rsidRDefault="000433AD">
      <w:pPr>
        <w:pStyle w:val="10"/>
        <w:rPr>
          <w:rFonts w:asciiTheme="minorHAnsi" w:eastAsiaTheme="minorEastAsia" w:hAnsiTheme="minorHAnsi" w:cstheme="minorBidi"/>
          <w:noProof/>
          <w:szCs w:val="22"/>
        </w:rPr>
      </w:pPr>
      <w:hyperlink w:anchor="_Toc88662424" w:history="1">
        <w:r w:rsidRPr="00B96214">
          <w:rPr>
            <w:rStyle w:val="af0"/>
            <w:rFonts w:eastAsia="ＭＳ ゴシック"/>
            <w:noProof/>
            <w:kern w:val="24"/>
          </w:rPr>
          <w:t>22.</w:t>
        </w:r>
        <w:r>
          <w:rPr>
            <w:rFonts w:asciiTheme="minorHAnsi" w:eastAsiaTheme="minorEastAsia" w:hAnsiTheme="minorHAnsi" w:cstheme="minorBidi"/>
            <w:noProof/>
            <w:szCs w:val="22"/>
          </w:rPr>
          <w:tab/>
        </w:r>
        <w:r w:rsidRPr="00B96214">
          <w:rPr>
            <w:rStyle w:val="af0"/>
            <w:noProof/>
          </w:rPr>
          <w:t>研究に関する資料の取り扱い</w:t>
        </w:r>
        <w:r>
          <w:rPr>
            <w:noProof/>
            <w:webHidden/>
          </w:rPr>
          <w:tab/>
        </w:r>
        <w:r>
          <w:rPr>
            <w:noProof/>
            <w:webHidden/>
          </w:rPr>
          <w:fldChar w:fldCharType="begin"/>
        </w:r>
        <w:r>
          <w:rPr>
            <w:noProof/>
            <w:webHidden/>
          </w:rPr>
          <w:instrText xml:space="preserve"> PAGEREF _Toc88662424 \h </w:instrText>
        </w:r>
        <w:r>
          <w:rPr>
            <w:noProof/>
            <w:webHidden/>
          </w:rPr>
        </w:r>
        <w:r>
          <w:rPr>
            <w:noProof/>
            <w:webHidden/>
          </w:rPr>
          <w:fldChar w:fldCharType="separate"/>
        </w:r>
        <w:r w:rsidR="003A76C1">
          <w:rPr>
            <w:noProof/>
            <w:webHidden/>
          </w:rPr>
          <w:t>15</w:t>
        </w:r>
        <w:r>
          <w:rPr>
            <w:noProof/>
            <w:webHidden/>
          </w:rPr>
          <w:fldChar w:fldCharType="end"/>
        </w:r>
      </w:hyperlink>
    </w:p>
    <w:p w14:paraId="55F24F8E" w14:textId="3BB086DA"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25" w:history="1">
        <w:r w:rsidRPr="00B96214">
          <w:rPr>
            <w:rStyle w:val="af0"/>
            <w:noProof/>
            <w:kern w:val="21"/>
          </w:rPr>
          <w:t>22.1</w:t>
        </w:r>
        <w:r>
          <w:rPr>
            <w:rFonts w:asciiTheme="minorHAnsi" w:eastAsiaTheme="minorEastAsia" w:hAnsiTheme="minorHAnsi" w:cstheme="minorBidi"/>
            <w:noProof/>
            <w:szCs w:val="22"/>
          </w:rPr>
          <w:tab/>
        </w:r>
        <w:r w:rsidRPr="00B96214">
          <w:rPr>
            <w:rStyle w:val="af0"/>
            <w:noProof/>
          </w:rPr>
          <w:t>試料・情報等の保管・廃棄の方法</w:t>
        </w:r>
        <w:r>
          <w:rPr>
            <w:noProof/>
            <w:webHidden/>
          </w:rPr>
          <w:tab/>
        </w:r>
        <w:r>
          <w:rPr>
            <w:noProof/>
            <w:webHidden/>
          </w:rPr>
          <w:fldChar w:fldCharType="begin"/>
        </w:r>
        <w:r>
          <w:rPr>
            <w:noProof/>
            <w:webHidden/>
          </w:rPr>
          <w:instrText xml:space="preserve"> PAGEREF _Toc88662425 \h </w:instrText>
        </w:r>
        <w:r>
          <w:rPr>
            <w:noProof/>
            <w:webHidden/>
          </w:rPr>
        </w:r>
        <w:r>
          <w:rPr>
            <w:noProof/>
            <w:webHidden/>
          </w:rPr>
          <w:fldChar w:fldCharType="separate"/>
        </w:r>
        <w:r w:rsidR="003A76C1">
          <w:rPr>
            <w:noProof/>
            <w:webHidden/>
          </w:rPr>
          <w:t>15</w:t>
        </w:r>
        <w:r>
          <w:rPr>
            <w:noProof/>
            <w:webHidden/>
          </w:rPr>
          <w:fldChar w:fldCharType="end"/>
        </w:r>
      </w:hyperlink>
    </w:p>
    <w:p w14:paraId="4BE2E296" w14:textId="575BC2DF"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26" w:history="1">
        <w:r w:rsidRPr="00B96214">
          <w:rPr>
            <w:rStyle w:val="af0"/>
            <w:noProof/>
            <w:kern w:val="21"/>
          </w:rPr>
          <w:t>22.2</w:t>
        </w:r>
        <w:r>
          <w:rPr>
            <w:rFonts w:asciiTheme="minorHAnsi" w:eastAsiaTheme="minorEastAsia" w:hAnsiTheme="minorHAnsi" w:cstheme="minorBidi"/>
            <w:noProof/>
            <w:szCs w:val="22"/>
          </w:rPr>
          <w:tab/>
        </w:r>
        <w:r w:rsidRPr="00B96214">
          <w:rPr>
            <w:rStyle w:val="af0"/>
            <w:noProof/>
          </w:rPr>
          <w:t>試料・情報等の提供に関する記録の作成</w:t>
        </w:r>
        <w:r>
          <w:rPr>
            <w:noProof/>
            <w:webHidden/>
          </w:rPr>
          <w:tab/>
        </w:r>
        <w:r>
          <w:rPr>
            <w:noProof/>
            <w:webHidden/>
          </w:rPr>
          <w:fldChar w:fldCharType="begin"/>
        </w:r>
        <w:r>
          <w:rPr>
            <w:noProof/>
            <w:webHidden/>
          </w:rPr>
          <w:instrText xml:space="preserve"> PAGEREF _Toc88662426 \h </w:instrText>
        </w:r>
        <w:r>
          <w:rPr>
            <w:noProof/>
            <w:webHidden/>
          </w:rPr>
        </w:r>
        <w:r>
          <w:rPr>
            <w:noProof/>
            <w:webHidden/>
          </w:rPr>
          <w:fldChar w:fldCharType="separate"/>
        </w:r>
        <w:r w:rsidR="003A76C1">
          <w:rPr>
            <w:noProof/>
            <w:webHidden/>
          </w:rPr>
          <w:t>16</w:t>
        </w:r>
        <w:r>
          <w:rPr>
            <w:noProof/>
            <w:webHidden/>
          </w:rPr>
          <w:fldChar w:fldCharType="end"/>
        </w:r>
      </w:hyperlink>
    </w:p>
    <w:p w14:paraId="5A1B72D3" w14:textId="235EF532" w:rsidR="000433AD" w:rsidRDefault="000433AD">
      <w:pPr>
        <w:pStyle w:val="10"/>
        <w:rPr>
          <w:rFonts w:asciiTheme="minorHAnsi" w:eastAsiaTheme="minorEastAsia" w:hAnsiTheme="minorHAnsi" w:cstheme="minorBidi"/>
          <w:noProof/>
          <w:szCs w:val="22"/>
        </w:rPr>
      </w:pPr>
      <w:hyperlink w:anchor="_Toc88662427" w:history="1">
        <w:r w:rsidRPr="00B96214">
          <w:rPr>
            <w:rStyle w:val="af0"/>
            <w:rFonts w:eastAsia="ＭＳ ゴシック"/>
            <w:noProof/>
            <w:kern w:val="24"/>
          </w:rPr>
          <w:t>23.</w:t>
        </w:r>
        <w:r>
          <w:rPr>
            <w:rFonts w:asciiTheme="minorHAnsi" w:eastAsiaTheme="minorEastAsia" w:hAnsiTheme="minorHAnsi" w:cstheme="minorBidi"/>
            <w:noProof/>
            <w:szCs w:val="22"/>
          </w:rPr>
          <w:tab/>
        </w:r>
        <w:r w:rsidRPr="00B96214">
          <w:rPr>
            <w:rStyle w:val="af0"/>
            <w:noProof/>
          </w:rPr>
          <w:t>研究成果の帰属と結果の公表</w:t>
        </w:r>
        <w:r>
          <w:rPr>
            <w:noProof/>
            <w:webHidden/>
          </w:rPr>
          <w:tab/>
        </w:r>
        <w:r>
          <w:rPr>
            <w:noProof/>
            <w:webHidden/>
          </w:rPr>
          <w:fldChar w:fldCharType="begin"/>
        </w:r>
        <w:r>
          <w:rPr>
            <w:noProof/>
            <w:webHidden/>
          </w:rPr>
          <w:instrText xml:space="preserve"> PAGEREF _Toc88662427 \h </w:instrText>
        </w:r>
        <w:r>
          <w:rPr>
            <w:noProof/>
            <w:webHidden/>
          </w:rPr>
        </w:r>
        <w:r>
          <w:rPr>
            <w:noProof/>
            <w:webHidden/>
          </w:rPr>
          <w:fldChar w:fldCharType="separate"/>
        </w:r>
        <w:r w:rsidR="003A76C1">
          <w:rPr>
            <w:noProof/>
            <w:webHidden/>
          </w:rPr>
          <w:t>16</w:t>
        </w:r>
        <w:r>
          <w:rPr>
            <w:noProof/>
            <w:webHidden/>
          </w:rPr>
          <w:fldChar w:fldCharType="end"/>
        </w:r>
      </w:hyperlink>
    </w:p>
    <w:p w14:paraId="6A10FCCA" w14:textId="331039B6" w:rsidR="000433AD" w:rsidRDefault="000433AD">
      <w:pPr>
        <w:pStyle w:val="10"/>
        <w:rPr>
          <w:rFonts w:asciiTheme="minorHAnsi" w:eastAsiaTheme="minorEastAsia" w:hAnsiTheme="minorHAnsi" w:cstheme="minorBidi"/>
          <w:noProof/>
          <w:szCs w:val="22"/>
        </w:rPr>
      </w:pPr>
      <w:hyperlink w:anchor="_Toc88662428" w:history="1">
        <w:r w:rsidRPr="00B96214">
          <w:rPr>
            <w:rStyle w:val="af0"/>
            <w:rFonts w:eastAsia="ＭＳ ゴシック"/>
            <w:noProof/>
            <w:kern w:val="24"/>
          </w:rPr>
          <w:t>24.</w:t>
        </w:r>
        <w:r>
          <w:rPr>
            <w:rFonts w:asciiTheme="minorHAnsi" w:eastAsiaTheme="minorEastAsia" w:hAnsiTheme="minorHAnsi" w:cstheme="minorBidi"/>
            <w:noProof/>
            <w:szCs w:val="22"/>
          </w:rPr>
          <w:tab/>
        </w:r>
        <w:r w:rsidRPr="00B96214">
          <w:rPr>
            <w:rStyle w:val="af0"/>
            <w:noProof/>
          </w:rPr>
          <w:t>研究により得られた結果等の取扱い</w:t>
        </w:r>
        <w:r>
          <w:rPr>
            <w:noProof/>
            <w:webHidden/>
          </w:rPr>
          <w:tab/>
        </w:r>
        <w:r>
          <w:rPr>
            <w:noProof/>
            <w:webHidden/>
          </w:rPr>
          <w:fldChar w:fldCharType="begin"/>
        </w:r>
        <w:r>
          <w:rPr>
            <w:noProof/>
            <w:webHidden/>
          </w:rPr>
          <w:instrText xml:space="preserve"> PAGEREF _Toc88662428 \h </w:instrText>
        </w:r>
        <w:r>
          <w:rPr>
            <w:noProof/>
            <w:webHidden/>
          </w:rPr>
        </w:r>
        <w:r>
          <w:rPr>
            <w:noProof/>
            <w:webHidden/>
          </w:rPr>
          <w:fldChar w:fldCharType="separate"/>
        </w:r>
        <w:r w:rsidR="003A76C1">
          <w:rPr>
            <w:noProof/>
            <w:webHidden/>
          </w:rPr>
          <w:t>16</w:t>
        </w:r>
        <w:r>
          <w:rPr>
            <w:noProof/>
            <w:webHidden/>
          </w:rPr>
          <w:fldChar w:fldCharType="end"/>
        </w:r>
      </w:hyperlink>
    </w:p>
    <w:p w14:paraId="28BEC00E" w14:textId="6AD3237D" w:rsidR="000433AD" w:rsidRDefault="000433AD">
      <w:pPr>
        <w:pStyle w:val="10"/>
        <w:rPr>
          <w:rFonts w:asciiTheme="minorHAnsi" w:eastAsiaTheme="minorEastAsia" w:hAnsiTheme="minorHAnsi" w:cstheme="minorBidi"/>
          <w:noProof/>
          <w:szCs w:val="22"/>
        </w:rPr>
      </w:pPr>
      <w:hyperlink w:anchor="_Toc88662429" w:history="1">
        <w:r w:rsidRPr="00B96214">
          <w:rPr>
            <w:rStyle w:val="af0"/>
            <w:rFonts w:eastAsia="ＭＳ ゴシック"/>
            <w:noProof/>
            <w:kern w:val="24"/>
          </w:rPr>
          <w:t>25.</w:t>
        </w:r>
        <w:r>
          <w:rPr>
            <w:rFonts w:asciiTheme="minorHAnsi" w:eastAsiaTheme="minorEastAsia" w:hAnsiTheme="minorHAnsi" w:cstheme="minorBidi"/>
            <w:noProof/>
            <w:szCs w:val="22"/>
          </w:rPr>
          <w:tab/>
        </w:r>
        <w:r w:rsidRPr="00B96214">
          <w:rPr>
            <w:rStyle w:val="af0"/>
            <w:noProof/>
          </w:rPr>
          <w:t>モニタリング及び監査</w:t>
        </w:r>
        <w:r>
          <w:rPr>
            <w:noProof/>
            <w:webHidden/>
          </w:rPr>
          <w:tab/>
        </w:r>
        <w:r>
          <w:rPr>
            <w:noProof/>
            <w:webHidden/>
          </w:rPr>
          <w:fldChar w:fldCharType="begin"/>
        </w:r>
        <w:r>
          <w:rPr>
            <w:noProof/>
            <w:webHidden/>
          </w:rPr>
          <w:instrText xml:space="preserve"> PAGEREF _Toc88662429 \h </w:instrText>
        </w:r>
        <w:r>
          <w:rPr>
            <w:noProof/>
            <w:webHidden/>
          </w:rPr>
        </w:r>
        <w:r>
          <w:rPr>
            <w:noProof/>
            <w:webHidden/>
          </w:rPr>
          <w:fldChar w:fldCharType="separate"/>
        </w:r>
        <w:r w:rsidR="003A76C1">
          <w:rPr>
            <w:noProof/>
            <w:webHidden/>
          </w:rPr>
          <w:t>18</w:t>
        </w:r>
        <w:r>
          <w:rPr>
            <w:noProof/>
            <w:webHidden/>
          </w:rPr>
          <w:fldChar w:fldCharType="end"/>
        </w:r>
      </w:hyperlink>
    </w:p>
    <w:p w14:paraId="38DA976D" w14:textId="2A6FACB5"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30" w:history="1">
        <w:r w:rsidRPr="00B96214">
          <w:rPr>
            <w:rStyle w:val="af0"/>
            <w:noProof/>
            <w:kern w:val="21"/>
          </w:rPr>
          <w:t>25.1</w:t>
        </w:r>
        <w:r>
          <w:rPr>
            <w:rFonts w:asciiTheme="minorHAnsi" w:eastAsiaTheme="minorEastAsia" w:hAnsiTheme="minorHAnsi" w:cstheme="minorBidi"/>
            <w:noProof/>
            <w:szCs w:val="22"/>
          </w:rPr>
          <w:tab/>
        </w:r>
        <w:r w:rsidRPr="00B96214">
          <w:rPr>
            <w:rStyle w:val="af0"/>
            <w:noProof/>
          </w:rPr>
          <w:t>モニタリングの方法</w:t>
        </w:r>
        <w:r>
          <w:rPr>
            <w:noProof/>
            <w:webHidden/>
          </w:rPr>
          <w:tab/>
        </w:r>
        <w:r>
          <w:rPr>
            <w:noProof/>
            <w:webHidden/>
          </w:rPr>
          <w:fldChar w:fldCharType="begin"/>
        </w:r>
        <w:r>
          <w:rPr>
            <w:noProof/>
            <w:webHidden/>
          </w:rPr>
          <w:instrText xml:space="preserve"> PAGEREF _Toc88662430 \h </w:instrText>
        </w:r>
        <w:r>
          <w:rPr>
            <w:noProof/>
            <w:webHidden/>
          </w:rPr>
        </w:r>
        <w:r>
          <w:rPr>
            <w:noProof/>
            <w:webHidden/>
          </w:rPr>
          <w:fldChar w:fldCharType="separate"/>
        </w:r>
        <w:r w:rsidR="003A76C1">
          <w:rPr>
            <w:noProof/>
            <w:webHidden/>
          </w:rPr>
          <w:t>18</w:t>
        </w:r>
        <w:r>
          <w:rPr>
            <w:noProof/>
            <w:webHidden/>
          </w:rPr>
          <w:fldChar w:fldCharType="end"/>
        </w:r>
      </w:hyperlink>
    </w:p>
    <w:p w14:paraId="34F00F3C" w14:textId="30CA6F5E"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31" w:history="1">
        <w:r w:rsidRPr="00B96214">
          <w:rPr>
            <w:rStyle w:val="af0"/>
            <w:noProof/>
            <w:kern w:val="21"/>
          </w:rPr>
          <w:t>25.2</w:t>
        </w:r>
        <w:r>
          <w:rPr>
            <w:rFonts w:asciiTheme="minorHAnsi" w:eastAsiaTheme="minorEastAsia" w:hAnsiTheme="minorHAnsi" w:cstheme="minorBidi"/>
            <w:noProof/>
            <w:szCs w:val="22"/>
          </w:rPr>
          <w:tab/>
        </w:r>
        <w:r w:rsidRPr="00B96214">
          <w:rPr>
            <w:rStyle w:val="af0"/>
            <w:noProof/>
          </w:rPr>
          <w:t>モニタリングの項目</w:t>
        </w:r>
        <w:r>
          <w:rPr>
            <w:noProof/>
            <w:webHidden/>
          </w:rPr>
          <w:tab/>
        </w:r>
        <w:r>
          <w:rPr>
            <w:noProof/>
            <w:webHidden/>
          </w:rPr>
          <w:fldChar w:fldCharType="begin"/>
        </w:r>
        <w:r>
          <w:rPr>
            <w:noProof/>
            <w:webHidden/>
          </w:rPr>
          <w:instrText xml:space="preserve"> PAGEREF _Toc88662431 \h </w:instrText>
        </w:r>
        <w:r>
          <w:rPr>
            <w:noProof/>
            <w:webHidden/>
          </w:rPr>
        </w:r>
        <w:r>
          <w:rPr>
            <w:noProof/>
            <w:webHidden/>
          </w:rPr>
          <w:fldChar w:fldCharType="separate"/>
        </w:r>
        <w:r w:rsidR="003A76C1">
          <w:rPr>
            <w:noProof/>
            <w:webHidden/>
          </w:rPr>
          <w:t>18</w:t>
        </w:r>
        <w:r>
          <w:rPr>
            <w:noProof/>
            <w:webHidden/>
          </w:rPr>
          <w:fldChar w:fldCharType="end"/>
        </w:r>
      </w:hyperlink>
    </w:p>
    <w:p w14:paraId="78853414" w14:textId="52987A25" w:rsidR="000433AD" w:rsidRDefault="000433AD">
      <w:pPr>
        <w:pStyle w:val="21"/>
        <w:tabs>
          <w:tab w:val="left" w:pos="1050"/>
          <w:tab w:val="right" w:leader="dot" w:pos="8494"/>
        </w:tabs>
        <w:rPr>
          <w:rFonts w:asciiTheme="minorHAnsi" w:eastAsiaTheme="minorEastAsia" w:hAnsiTheme="minorHAnsi" w:cstheme="minorBidi"/>
          <w:noProof/>
          <w:szCs w:val="22"/>
        </w:rPr>
      </w:pPr>
      <w:hyperlink w:anchor="_Toc88662432" w:history="1">
        <w:r w:rsidRPr="00B96214">
          <w:rPr>
            <w:rStyle w:val="af0"/>
            <w:noProof/>
            <w:kern w:val="21"/>
          </w:rPr>
          <w:t>25.3</w:t>
        </w:r>
        <w:r>
          <w:rPr>
            <w:rFonts w:asciiTheme="minorHAnsi" w:eastAsiaTheme="minorEastAsia" w:hAnsiTheme="minorHAnsi" w:cstheme="minorBidi"/>
            <w:noProof/>
            <w:szCs w:val="22"/>
          </w:rPr>
          <w:tab/>
        </w:r>
        <w:r w:rsidRPr="00B96214">
          <w:rPr>
            <w:rStyle w:val="af0"/>
            <w:noProof/>
          </w:rPr>
          <w:t>監査の方法</w:t>
        </w:r>
        <w:r>
          <w:rPr>
            <w:noProof/>
            <w:webHidden/>
          </w:rPr>
          <w:tab/>
        </w:r>
        <w:r>
          <w:rPr>
            <w:noProof/>
            <w:webHidden/>
          </w:rPr>
          <w:fldChar w:fldCharType="begin"/>
        </w:r>
        <w:r>
          <w:rPr>
            <w:noProof/>
            <w:webHidden/>
          </w:rPr>
          <w:instrText xml:space="preserve"> PAGEREF _Toc88662432 \h </w:instrText>
        </w:r>
        <w:r>
          <w:rPr>
            <w:noProof/>
            <w:webHidden/>
          </w:rPr>
        </w:r>
        <w:r>
          <w:rPr>
            <w:noProof/>
            <w:webHidden/>
          </w:rPr>
          <w:fldChar w:fldCharType="separate"/>
        </w:r>
        <w:r w:rsidR="003A76C1">
          <w:rPr>
            <w:noProof/>
            <w:webHidden/>
          </w:rPr>
          <w:t>18</w:t>
        </w:r>
        <w:r>
          <w:rPr>
            <w:noProof/>
            <w:webHidden/>
          </w:rPr>
          <w:fldChar w:fldCharType="end"/>
        </w:r>
      </w:hyperlink>
    </w:p>
    <w:p w14:paraId="292BE7D1" w14:textId="516F397C" w:rsidR="000433AD" w:rsidRDefault="000433AD">
      <w:pPr>
        <w:pStyle w:val="10"/>
        <w:rPr>
          <w:rFonts w:asciiTheme="minorHAnsi" w:eastAsiaTheme="minorEastAsia" w:hAnsiTheme="minorHAnsi" w:cstheme="minorBidi"/>
          <w:noProof/>
          <w:szCs w:val="22"/>
        </w:rPr>
      </w:pPr>
      <w:hyperlink w:anchor="_Toc88662433" w:history="1">
        <w:r w:rsidRPr="00B96214">
          <w:rPr>
            <w:rStyle w:val="af0"/>
            <w:rFonts w:eastAsia="ＭＳ ゴシック"/>
            <w:noProof/>
            <w:kern w:val="24"/>
          </w:rPr>
          <w:t>26.</w:t>
        </w:r>
        <w:r>
          <w:rPr>
            <w:rFonts w:asciiTheme="minorHAnsi" w:eastAsiaTheme="minorEastAsia" w:hAnsiTheme="minorHAnsi" w:cstheme="minorBidi"/>
            <w:noProof/>
            <w:szCs w:val="22"/>
          </w:rPr>
          <w:tab/>
        </w:r>
        <w:r w:rsidRPr="00B96214">
          <w:rPr>
            <w:rStyle w:val="af0"/>
            <w:noProof/>
          </w:rPr>
          <w:t>研究組織</w:t>
        </w:r>
        <w:r>
          <w:rPr>
            <w:noProof/>
            <w:webHidden/>
          </w:rPr>
          <w:tab/>
        </w:r>
        <w:r>
          <w:rPr>
            <w:noProof/>
            <w:webHidden/>
          </w:rPr>
          <w:fldChar w:fldCharType="begin"/>
        </w:r>
        <w:r>
          <w:rPr>
            <w:noProof/>
            <w:webHidden/>
          </w:rPr>
          <w:instrText xml:space="preserve"> PAGEREF _Toc88662433 \h </w:instrText>
        </w:r>
        <w:r>
          <w:rPr>
            <w:noProof/>
            <w:webHidden/>
          </w:rPr>
        </w:r>
        <w:r>
          <w:rPr>
            <w:noProof/>
            <w:webHidden/>
          </w:rPr>
          <w:fldChar w:fldCharType="separate"/>
        </w:r>
        <w:r w:rsidR="003A76C1">
          <w:rPr>
            <w:noProof/>
            <w:webHidden/>
          </w:rPr>
          <w:t>18</w:t>
        </w:r>
        <w:r>
          <w:rPr>
            <w:noProof/>
            <w:webHidden/>
          </w:rPr>
          <w:fldChar w:fldCharType="end"/>
        </w:r>
      </w:hyperlink>
    </w:p>
    <w:p w14:paraId="1468FCD8" w14:textId="1EB24574" w:rsidR="000433AD" w:rsidRDefault="000433AD">
      <w:pPr>
        <w:pStyle w:val="10"/>
        <w:rPr>
          <w:rFonts w:asciiTheme="minorHAnsi" w:eastAsiaTheme="minorEastAsia" w:hAnsiTheme="minorHAnsi" w:cstheme="minorBidi"/>
          <w:noProof/>
          <w:szCs w:val="22"/>
        </w:rPr>
      </w:pPr>
      <w:hyperlink w:anchor="_Toc88662434" w:history="1">
        <w:r w:rsidRPr="00B96214">
          <w:rPr>
            <w:rStyle w:val="af0"/>
            <w:rFonts w:eastAsia="ＭＳ ゴシック"/>
            <w:noProof/>
            <w:kern w:val="24"/>
          </w:rPr>
          <w:t>27.</w:t>
        </w:r>
        <w:r>
          <w:rPr>
            <w:rFonts w:asciiTheme="minorHAnsi" w:eastAsiaTheme="minorEastAsia" w:hAnsiTheme="minorHAnsi" w:cstheme="minorBidi"/>
            <w:noProof/>
            <w:szCs w:val="22"/>
          </w:rPr>
          <w:tab/>
        </w:r>
        <w:r w:rsidRPr="00B96214">
          <w:rPr>
            <w:rStyle w:val="af0"/>
            <w:noProof/>
          </w:rPr>
          <w:t>研究対象者及びその関係者からの相談・苦情への対応</w:t>
        </w:r>
        <w:r>
          <w:rPr>
            <w:noProof/>
            <w:webHidden/>
          </w:rPr>
          <w:tab/>
        </w:r>
        <w:r>
          <w:rPr>
            <w:noProof/>
            <w:webHidden/>
          </w:rPr>
          <w:fldChar w:fldCharType="begin"/>
        </w:r>
        <w:r>
          <w:rPr>
            <w:noProof/>
            <w:webHidden/>
          </w:rPr>
          <w:instrText xml:space="preserve"> PAGEREF _Toc88662434 \h </w:instrText>
        </w:r>
        <w:r>
          <w:rPr>
            <w:noProof/>
            <w:webHidden/>
          </w:rPr>
        </w:r>
        <w:r>
          <w:rPr>
            <w:noProof/>
            <w:webHidden/>
          </w:rPr>
          <w:fldChar w:fldCharType="separate"/>
        </w:r>
        <w:r w:rsidR="003A76C1">
          <w:rPr>
            <w:noProof/>
            <w:webHidden/>
          </w:rPr>
          <w:t>20</w:t>
        </w:r>
        <w:r>
          <w:rPr>
            <w:noProof/>
            <w:webHidden/>
          </w:rPr>
          <w:fldChar w:fldCharType="end"/>
        </w:r>
      </w:hyperlink>
    </w:p>
    <w:p w14:paraId="1AB89BA0" w14:textId="4B512D9C" w:rsidR="000433AD" w:rsidRDefault="000433AD">
      <w:pPr>
        <w:pStyle w:val="10"/>
        <w:rPr>
          <w:rFonts w:asciiTheme="minorHAnsi" w:eastAsiaTheme="minorEastAsia" w:hAnsiTheme="minorHAnsi" w:cstheme="minorBidi"/>
          <w:noProof/>
          <w:szCs w:val="22"/>
        </w:rPr>
      </w:pPr>
      <w:hyperlink w:anchor="_Toc88662435" w:history="1">
        <w:r w:rsidRPr="00B96214">
          <w:rPr>
            <w:rStyle w:val="af0"/>
            <w:rFonts w:eastAsia="ＭＳ ゴシック"/>
            <w:noProof/>
            <w:kern w:val="24"/>
          </w:rPr>
          <w:t>28.</w:t>
        </w:r>
        <w:r>
          <w:rPr>
            <w:rFonts w:asciiTheme="minorHAnsi" w:eastAsiaTheme="minorEastAsia" w:hAnsiTheme="minorHAnsi" w:cstheme="minorBidi"/>
            <w:noProof/>
            <w:szCs w:val="22"/>
          </w:rPr>
          <w:tab/>
        </w:r>
        <w:r w:rsidRPr="00B96214">
          <w:rPr>
            <w:rStyle w:val="af0"/>
            <w:noProof/>
          </w:rPr>
          <w:t>文献</w:t>
        </w:r>
        <w:r>
          <w:rPr>
            <w:noProof/>
            <w:webHidden/>
          </w:rPr>
          <w:tab/>
        </w:r>
        <w:r>
          <w:rPr>
            <w:noProof/>
            <w:webHidden/>
          </w:rPr>
          <w:fldChar w:fldCharType="begin"/>
        </w:r>
        <w:r>
          <w:rPr>
            <w:noProof/>
            <w:webHidden/>
          </w:rPr>
          <w:instrText xml:space="preserve"> PAGEREF _Toc88662435 \h </w:instrText>
        </w:r>
        <w:r>
          <w:rPr>
            <w:noProof/>
            <w:webHidden/>
          </w:rPr>
        </w:r>
        <w:r>
          <w:rPr>
            <w:noProof/>
            <w:webHidden/>
          </w:rPr>
          <w:fldChar w:fldCharType="separate"/>
        </w:r>
        <w:r w:rsidR="003A76C1">
          <w:rPr>
            <w:noProof/>
            <w:webHidden/>
          </w:rPr>
          <w:t>21</w:t>
        </w:r>
        <w:r>
          <w:rPr>
            <w:noProof/>
            <w:webHidden/>
          </w:rPr>
          <w:fldChar w:fldCharType="end"/>
        </w:r>
      </w:hyperlink>
    </w:p>
    <w:p w14:paraId="13156BEC" w14:textId="2BEB3051" w:rsidR="00C06FC1" w:rsidRPr="00BD4B71" w:rsidRDefault="00A61D5C" w:rsidP="00C512C4">
      <w:pPr>
        <w:rPr>
          <w:b/>
        </w:rPr>
      </w:pPr>
      <w:r w:rsidRPr="00BD4B71">
        <w:rPr>
          <w:b/>
        </w:rPr>
        <w:fldChar w:fldCharType="end"/>
      </w:r>
    </w:p>
    <w:p w14:paraId="2265BAEA" w14:textId="77777777" w:rsidR="003D2CB3" w:rsidRDefault="00C06FC1">
      <w:pPr>
        <w:widowControl/>
        <w:jc w:val="left"/>
        <w:rPr>
          <w:b/>
        </w:rPr>
        <w:sectPr w:rsidR="003D2CB3" w:rsidSect="003D2CB3">
          <w:headerReference w:type="default" r:id="rId8"/>
          <w:footerReference w:type="even" r:id="rId9"/>
          <w:footerReference w:type="default" r:id="rId10"/>
          <w:headerReference w:type="first" r:id="rId11"/>
          <w:pgSz w:w="11906" w:h="16838" w:code="9"/>
          <w:pgMar w:top="1701" w:right="1701" w:bottom="1701" w:left="1701" w:header="851" w:footer="992" w:gutter="0"/>
          <w:pgNumType w:start="1"/>
          <w:cols w:space="425"/>
          <w:docGrid w:type="lines" w:linePitch="360"/>
        </w:sectPr>
      </w:pPr>
      <w:r w:rsidRPr="00BD4B71">
        <w:rPr>
          <w:b/>
        </w:rPr>
        <w:br w:type="page"/>
      </w:r>
    </w:p>
    <w:p w14:paraId="2A45D25C" w14:textId="77777777" w:rsidR="003D2CB3" w:rsidRPr="00BD4B71" w:rsidRDefault="003D2CB3" w:rsidP="003D2CB3">
      <w:pPr>
        <w:pStyle w:val="1"/>
      </w:pPr>
      <w:bookmarkStart w:id="0" w:name="_Toc88662359"/>
      <w:r w:rsidRPr="00BD4B71">
        <w:lastRenderedPageBreak/>
        <w:t>シェーマ</w:t>
      </w:r>
      <w:bookmarkEnd w:id="0"/>
    </w:p>
    <w:p w14:paraId="53A3DB47" w14:textId="77777777" w:rsidR="003D2CB3" w:rsidRPr="00BD4B71" w:rsidRDefault="003D2CB3" w:rsidP="003D2CB3">
      <w:pPr>
        <w:ind w:left="170"/>
        <w:rPr>
          <w:color w:val="FF0000"/>
        </w:rPr>
      </w:pPr>
      <w:r w:rsidRPr="00BD4B71">
        <w:rPr>
          <w:rFonts w:hint="eastAsia"/>
          <w:color w:val="FF0000"/>
        </w:rPr>
        <w:t>研究の概要を把握するための図（シェーマ）及び研究デザインの要約を記載してください。</w:t>
      </w:r>
    </w:p>
    <w:p w14:paraId="35AE9D72" w14:textId="77777777" w:rsidR="002F6AC3" w:rsidRPr="00BD4B71" w:rsidRDefault="002F6AC3" w:rsidP="00994111"/>
    <w:p w14:paraId="17D2CB1E" w14:textId="61470376" w:rsidR="00994111" w:rsidRPr="00BD4B71" w:rsidRDefault="00061A97" w:rsidP="002F6AC3">
      <w:pPr>
        <w:ind w:firstLineChars="200" w:firstLine="420"/>
      </w:pPr>
      <w:r w:rsidRPr="00BD4B71">
        <w:rPr>
          <w:noProof/>
          <w:color w:val="FF0000"/>
        </w:rPr>
        <mc:AlternateContent>
          <mc:Choice Requires="wps">
            <w:drawing>
              <wp:anchor distT="0" distB="0" distL="114300" distR="114300" simplePos="0" relativeHeight="251625472" behindDoc="0" locked="0" layoutInCell="1" allowOverlap="1" wp14:anchorId="3E9441D9" wp14:editId="05183591">
                <wp:simplePos x="0" y="0"/>
                <wp:positionH relativeFrom="margin">
                  <wp:align>center</wp:align>
                </wp:positionH>
                <wp:positionV relativeFrom="paragraph">
                  <wp:posOffset>53340</wp:posOffset>
                </wp:positionV>
                <wp:extent cx="3409950" cy="457200"/>
                <wp:effectExtent l="12700" t="5715" r="6350" b="13335"/>
                <wp:wrapNone/>
                <wp:docPr id="7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57200"/>
                        </a:xfrm>
                        <a:prstGeom prst="rect">
                          <a:avLst/>
                        </a:prstGeom>
                        <a:solidFill>
                          <a:srgbClr val="FFFFFF"/>
                        </a:solidFill>
                        <a:ln w="9525">
                          <a:solidFill>
                            <a:srgbClr val="000000"/>
                          </a:solidFill>
                          <a:miter lim="800000"/>
                          <a:headEnd/>
                          <a:tailEnd/>
                        </a:ln>
                      </wps:spPr>
                      <wps:txbx>
                        <w:txbxContent>
                          <w:p w14:paraId="12567F62" w14:textId="4C3AFF17" w:rsidR="00114B1E" w:rsidRPr="003339B6" w:rsidRDefault="00114B1E" w:rsidP="003339B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41D9" id="Text Box 22" o:spid="_x0000_s1027" type="#_x0000_t202" style="position:absolute;left:0;text-align:left;margin-left:0;margin-top:4.2pt;width:268.5pt;height:36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smLQIAAFcEAAAOAAAAZHJzL2Uyb0RvYy54bWysVNuO2yAQfa/Uf0C8N068STex4qy22aaq&#10;tL1Iu/0AjLGNCgwFEjv9+g44m01vL1X9gIAZzsycM+P1zaAVOQjnJZiSziZTSoThUEvTlvTL4+7V&#10;khIfmKmZAiNKehSe3mxevlj3thA5dKBq4QiCGF/0tqRdCLbIMs87oZmfgBUGjQ04zQIeXZvVjvWI&#10;rlWWT6evsx5cbR1w4T3e3o1Gukn4TSN4+NQ0XgSiSoq5hbS6tFZxzTZrVrSO2U7yUxrsH7LQTBoM&#10;eoa6Y4GRvZO/QWnJHXhowoSDzqBpJBepBqxmNv2lmoeOWZFqQXK8PdPk/x8s/3j47IisS3p9RYlh&#10;GjV6FEMgb2AgeR756a0v0O3BomMY8B51TrV6ew/8qycGth0zrbh1DvpOsBrzm8WX2cXTEcdHkKr/&#10;ADXGYfsACWhonI7kIR0E0VGn41mbmAvHy6v5dLVaoImjbb64RvFTCFY8vbbOh3cCNImbkjrUPqGz&#10;w70PMRtWPLnEYB6UrHdSqXRwbbVVjhwY9skufSf0n9yUIX1JV4t8MRLwV4hp+v4EoWXAhldSl3R5&#10;dmJFpO2tqVM7BibVuMeUlTnxGKkbSQxDNSTJEsmR4wrqIxLrYOxvnEfcdOC+U9Jjb5fUf9szJyhR&#10;7w2Kcz3PVwschnRYLlfIqrs0VBcGZjgClTRQMm63YRyfvXWy7TDO2AwGblHORiamn3M6JY/dmwQ4&#10;TVocj8tz8nr+H2x+AAAA//8DAFBLAwQUAAYACAAAACEAiKATJNwAAAAFAQAADwAAAGRycy9kb3du&#10;cmV2LnhtbEyPTUvDQBCG74L/YRnBi9hdtbY1ZlNEUOxJbIvgbZsdk9DsbNiPNvrrHU96fHiH932m&#10;XI6uFwcMsfOk4WqiQCDV3nbUaNhuni4XIGIyZE3vCTV8YYRldXpSmsL6I73hYZ0awSUUC6OhTWko&#10;pIx1i87EiR+QOPv0wZnEGBppgzlyuevltVIz6UxHvNCaAR9brPfr7DTsV7l2+f0jvLzmzfPqe2bl&#10;hbrT+vxsfLgHkXBMf8fwq8/qULHTzmeyUfQa+JGkYTEFweHtzZx5x6ymIKtS/revfgAAAP//AwBQ&#10;SwECLQAUAAYACAAAACEAtoM4kv4AAADhAQAAEwAAAAAAAAAAAAAAAAAAAAAAW0NvbnRlbnRfVHlw&#10;ZXNdLnhtbFBLAQItABQABgAIAAAAIQA4/SH/1gAAAJQBAAALAAAAAAAAAAAAAAAAAC8BAABfcmVs&#10;cy8ucmVsc1BLAQItABQABgAIAAAAIQCzU9smLQIAAFcEAAAOAAAAAAAAAAAAAAAAAC4CAABkcnMv&#10;ZTJvRG9jLnhtbFBLAQItABQABgAIAAAAIQCIoBMk3AAAAAUBAAAPAAAAAAAAAAAAAAAAAIcEAABk&#10;cnMvZG93bnJldi54bWxQSwUGAAAAAAQABADzAAAAkAUAAAAA&#10;">
                <v:textbox inset="5.85pt,.7pt,5.85pt,.7pt">
                  <w:txbxContent>
                    <w:p w14:paraId="12567F62" w14:textId="4C3AFF17" w:rsidR="00114B1E" w:rsidRPr="003339B6" w:rsidRDefault="00114B1E" w:rsidP="003339B6">
                      <w:pPr>
                        <w:jc w:val="center"/>
                      </w:pPr>
                    </w:p>
                  </w:txbxContent>
                </v:textbox>
                <w10:wrap anchorx="margin"/>
              </v:shape>
            </w:pict>
          </mc:Fallback>
        </mc:AlternateContent>
      </w:r>
      <w:r w:rsidR="002F6AC3" w:rsidRPr="00BD4B71">
        <w:rPr>
          <w:rFonts w:hint="eastAsia"/>
          <w:color w:val="FF0000"/>
        </w:rPr>
        <w:t>（例）</w:t>
      </w:r>
    </w:p>
    <w:p w14:paraId="0CC6EA69" w14:textId="77777777" w:rsidR="00994111" w:rsidRPr="00BD4B71" w:rsidRDefault="00994111" w:rsidP="00994111"/>
    <w:p w14:paraId="461B6D93" w14:textId="092423F0" w:rsidR="00994111" w:rsidRPr="00BD4B71" w:rsidRDefault="00061A97" w:rsidP="00994111">
      <w:r w:rsidRPr="00BD4B71">
        <w:rPr>
          <w:noProof/>
        </w:rPr>
        <mc:AlternateContent>
          <mc:Choice Requires="wps">
            <w:drawing>
              <wp:anchor distT="0" distB="0" distL="114300" distR="114300" simplePos="0" relativeHeight="251654144" behindDoc="0" locked="0" layoutInCell="1" allowOverlap="1" wp14:anchorId="58AF01E4" wp14:editId="4A7517F0">
                <wp:simplePos x="0" y="0"/>
                <wp:positionH relativeFrom="column">
                  <wp:posOffset>2691765</wp:posOffset>
                </wp:positionH>
                <wp:positionV relativeFrom="paragraph">
                  <wp:posOffset>81915</wp:posOffset>
                </wp:positionV>
                <wp:extent cx="635" cy="323850"/>
                <wp:effectExtent l="123825" t="28575" r="132715" b="47625"/>
                <wp:wrapNone/>
                <wp:docPr id="7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39889" id="_x0000_t32" coordsize="21600,21600" o:spt="32" o:oned="t" path="m,l21600,21600e" filled="f">
                <v:path arrowok="t" fillok="f" o:connecttype="none"/>
                <o:lock v:ext="edit" shapetype="t"/>
              </v:shapetype>
              <v:shape id="AutoShape 29" o:spid="_x0000_s1026" type="#_x0000_t32" style="position:absolute;left:0;text-align:left;margin-left:211.95pt;margin-top:6.45pt;width:.0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3rNwIAAGEEAAAOAAAAZHJzL2Uyb0RvYy54bWysVMuO2yAU3VfqPyD2iWPHeVlxRiM76Wba&#10;iTTTDyCAY1QMCEicqOq/90Ie7Uw3VdUsyAXu49xzD14+nDqJjtw6oVWJ0+EII66oZkLtS/z1dTOY&#10;Y+Q8UYxIrXiJz9zhh9XHD8veFDzTrZaMWwRJlCt6U+LWe1MkiaMt74gbasMVXDbadsTD1u4TZkkP&#10;2TuZZKPRNOm1ZcZqyp2D0/pyiVcxf9Nw6p+bxnGPZIkBm4+rjesurMlqSYq9JaYV9AqD/AOKjggF&#10;Re+pauIJOljxR6pOUKudbvyQ6i7RTSMojz1AN+noXTcvLTE89gLkOHOnyf2/tPTLcWuRYCWeZRgp&#10;0sGMHg9ex9IoWwSCeuMK8KvU1oYW6Um9mCdNvzmkdNUStefR+/VsIDgNEcmbkLBxBsrs+s+agQ+B&#10;ApGtU2O7kBJ4QKc4lPN9KPzkEYXD6XiCEYXzcTaeT+LEElLcIo11/hPXHQpGiZ23ROxbX2mlYPba&#10;prEOOT45H3CR4hYQyiq9EVJGCUiF+hJPZilUCFdOS8HCbdzY/a6SFh1JUFH8xS7fuVl9UCxmazlh&#10;66vtiZBgIx/p8VYAYZLjUK7jDCPJ4eEE64JPqlARmgfEV+sipO+L0WI9X8/zQZ5N14N8VNeDx02V&#10;D6abdDapx3VV1emPAD7Ni1YwxlXAfxN1mv+daK7P6yLHu6zvTCVvs0dKAeztP4KO0w8Dv0hnp9l5&#10;a0N3QQig4+h8fXPhofy+j16/vgyrnwAAAP//AwBQSwMEFAAGAAgAAAAhAO7b+GbfAAAACQEAAA8A&#10;AABkcnMvZG93bnJldi54bWxMj0tPwzAQhO9I/AdrkbhRh2CVNsSpgKoS4tSWh8TNjTcPEa+j2GnT&#10;f89ygtNqNKPZb/LV5DpxxCG0njTczhIQSKW3LdUa3t82NwsQIRqypvOEGs4YYFVcXuQms/5EOzzu&#10;Yy24hEJmNDQx9pmUoWzQmTDzPRJ7lR+ciSyHWtrBnLjcdTJNkrl0piX+0Jgenxssv/ej0/AxLjb3&#10;y/Or2n6tX9SaPivaPVVaX19Njw8gIk7xLwy/+IwOBTMd/Eg2iE6DSu+WHGUj5csBlSoed9AwZ0MW&#10;ufy/oPgBAAD//wMAUEsBAi0AFAAGAAgAAAAhALaDOJL+AAAA4QEAABMAAAAAAAAAAAAAAAAAAAAA&#10;AFtDb250ZW50X1R5cGVzXS54bWxQSwECLQAUAAYACAAAACEAOP0h/9YAAACUAQAACwAAAAAAAAAA&#10;AAAAAAAvAQAAX3JlbHMvLnJlbHNQSwECLQAUAAYACAAAACEAXkqt6zcCAABhBAAADgAAAAAAAAAA&#10;AAAAAAAuAgAAZHJzL2Uyb0RvYy54bWxQSwECLQAUAAYACAAAACEA7tv4Zt8AAAAJAQAADwAAAAAA&#10;AAAAAAAAAACRBAAAZHJzL2Rvd25yZXYueG1sUEsFBgAAAAAEAAQA8wAAAJ0FAAAAAA==&#10;" strokeweight="4.5pt">
                <v:stroke endarrow="block"/>
              </v:shape>
            </w:pict>
          </mc:Fallback>
        </mc:AlternateContent>
      </w:r>
    </w:p>
    <w:p w14:paraId="2547796B" w14:textId="2B50D163" w:rsidR="00994111" w:rsidRPr="00BD4B71" w:rsidRDefault="00061A97" w:rsidP="00994111">
      <w:r w:rsidRPr="00BD4B71">
        <w:rPr>
          <w:noProof/>
        </w:rPr>
        <mc:AlternateContent>
          <mc:Choice Requires="wps">
            <w:drawing>
              <wp:anchor distT="0" distB="0" distL="114300" distR="114300" simplePos="0" relativeHeight="251613184" behindDoc="0" locked="0" layoutInCell="1" allowOverlap="1" wp14:anchorId="4CE85C6C" wp14:editId="7FD1B670">
                <wp:simplePos x="0" y="0"/>
                <wp:positionH relativeFrom="margin">
                  <wp:posOffset>1739900</wp:posOffset>
                </wp:positionH>
                <wp:positionV relativeFrom="paragraph">
                  <wp:posOffset>186690</wp:posOffset>
                </wp:positionV>
                <wp:extent cx="1914525" cy="219075"/>
                <wp:effectExtent l="10160" t="9525" r="8890" b="9525"/>
                <wp:wrapNone/>
                <wp:docPr id="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19075"/>
                        </a:xfrm>
                        <a:prstGeom prst="rect">
                          <a:avLst/>
                        </a:prstGeom>
                        <a:solidFill>
                          <a:srgbClr val="FFFFFF"/>
                        </a:solidFill>
                        <a:ln w="9525">
                          <a:solidFill>
                            <a:srgbClr val="000000"/>
                          </a:solidFill>
                          <a:miter lim="800000"/>
                          <a:headEnd/>
                          <a:tailEnd/>
                        </a:ln>
                      </wps:spPr>
                      <wps:txbx>
                        <w:txbxContent>
                          <w:p w14:paraId="0B4CB1CE" w14:textId="0E58EAC7" w:rsidR="00114B1E" w:rsidRPr="00B71B85" w:rsidRDefault="00114B1E" w:rsidP="0020003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85C6C" id="Text Box 19" o:spid="_x0000_s1028" type="#_x0000_t202" style="position:absolute;left:0;text-align:left;margin-left:137pt;margin-top:14.7pt;width:150.75pt;height:17.2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6qKwIAAFcEAAAOAAAAZHJzL2Uyb0RvYy54bWysVNtu2zAMfR+wfxD0vviCZomNOEWXLsOA&#10;7gK0+wBZlm1hsqhJSuzu60fJaZpdsIdhfhAkkTo8PCS9uZ4GRY7COgm6otkipURoDo3UXUW/POxf&#10;rSlxnumGKdCioo/C0evtyxeb0ZQihx5UIyxBEO3K0VS0996USeJ4LwbmFmCERmMLdmAej7ZLGstG&#10;RB9Ukqfp62QE2xgLXDiHt7ezkW4jftsK7j+1rROeqIoiNx9XG9c6rMl2w8rOMtNLfqLB/oHFwKTG&#10;oGeoW+YZOVj5G9QguQUHrV9wGBJoW8lFzAGzydJfsrnvmRExFxTHmbNM7v/B8o/Hz5bIpqKrjBLN&#10;BqzRg5g8eQMTyYqgz2hciW73Bh39hPdY55irM3fAvzqiYdcz3Ykba2HsBWuQXxZeJhdPZxwXQOrx&#10;AzQYhx08RKCptUMQD+UgiI51ejzXJnDhIWSRXS3zJSUcbXlWpKtlDMHKp9fGOv9OwEDCpqIWax/R&#10;2fHO+cCGlU8uIZgDJZu9VCoebFfvlCVHhn2yj98J/Sc3pclY0SLw+DtEGr8/QQzSY8MrOVR0fXZi&#10;ZZDtrW5iO3om1bxHykqfdAzSzSL6qZ5iyfIQIGhcQ/OIwlqY+xvnETc92O+UjNjbFXXfDswKStR7&#10;jcVZXeUFKunjYb0uUHB7aagvDExzBKqop2Te7vw8PgdjZddjnLkZNNxgOVsZlX7mdCKP3RsLcJq0&#10;MB6X5+j1/D/Y/gAAAP//AwBQSwMEFAAGAAgAAAAhANE0yXPiAAAACQEAAA8AAABkcnMvZG93bnJl&#10;di54bWxMj0FLw0AQhe+C/2EZwYvYjbVJTcymiKDYk9iK4G2bHZPQ7GzI7rbRX9/xpLc3vMeb75Wr&#10;yfbigKPvHCm4mSUgkGpnOmoUvG+fru9A+KDJ6N4RKvhGD6vq/KzUhXFHesPDJjSCS8gXWkEbwlBI&#10;6esWrfYzNyCx9+VGqwOfYyPNqI9cbns5T5JMWt0Rf2j1gI8t1vtNtAr261jb+PE5vrzG7fP6JzPy&#10;KsmVuryYHu5BBJzCXxh+8RkdKmbauUjGi17BfLngLYFFvgDBgXSZpiB2CrLbHGRVyv8LqhMAAAD/&#10;/wMAUEsBAi0AFAAGAAgAAAAhALaDOJL+AAAA4QEAABMAAAAAAAAAAAAAAAAAAAAAAFtDb250ZW50&#10;X1R5cGVzXS54bWxQSwECLQAUAAYACAAAACEAOP0h/9YAAACUAQAACwAAAAAAAAAAAAAAAAAvAQAA&#10;X3JlbHMvLnJlbHNQSwECLQAUAAYACAAAACEAaB6eqisCAABXBAAADgAAAAAAAAAAAAAAAAAuAgAA&#10;ZHJzL2Uyb0RvYy54bWxQSwECLQAUAAYACAAAACEA0TTJc+IAAAAJAQAADwAAAAAAAAAAAAAAAACF&#10;BAAAZHJzL2Rvd25yZXYueG1sUEsFBgAAAAAEAAQA8wAAAJQFAAAAAA==&#10;">
                <v:textbox inset="5.85pt,.7pt,5.85pt,.7pt">
                  <w:txbxContent>
                    <w:p w14:paraId="0B4CB1CE" w14:textId="0E58EAC7" w:rsidR="00114B1E" w:rsidRPr="00B71B85" w:rsidRDefault="00114B1E" w:rsidP="00200039">
                      <w:pPr>
                        <w:jc w:val="center"/>
                      </w:pPr>
                    </w:p>
                  </w:txbxContent>
                </v:textbox>
                <w10:wrap anchorx="margin"/>
              </v:shape>
            </w:pict>
          </mc:Fallback>
        </mc:AlternateContent>
      </w:r>
    </w:p>
    <w:p w14:paraId="4209CF9E" w14:textId="2EDA5031" w:rsidR="00994111" w:rsidRPr="00BD4B71" w:rsidRDefault="00061A97" w:rsidP="003339B6">
      <w:pPr>
        <w:tabs>
          <w:tab w:val="left" w:pos="1515"/>
        </w:tabs>
      </w:pPr>
      <w:r w:rsidRPr="00BD4B71">
        <w:rPr>
          <w:noProof/>
        </w:rPr>
        <mc:AlternateContent>
          <mc:Choice Requires="wps">
            <w:drawing>
              <wp:anchor distT="0" distB="0" distL="114300" distR="114300" simplePos="0" relativeHeight="251662336" behindDoc="0" locked="0" layoutInCell="1" allowOverlap="1" wp14:anchorId="092E77D9" wp14:editId="47E4C805">
                <wp:simplePos x="0" y="0"/>
                <wp:positionH relativeFrom="column">
                  <wp:posOffset>2691765</wp:posOffset>
                </wp:positionH>
                <wp:positionV relativeFrom="paragraph">
                  <wp:posOffset>193675</wp:posOffset>
                </wp:positionV>
                <wp:extent cx="635" cy="323850"/>
                <wp:effectExtent l="123825" t="35560" r="132715" b="40640"/>
                <wp:wrapNone/>
                <wp:docPr id="7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218B2" id="AutoShape 30" o:spid="_x0000_s1026" type="#_x0000_t32" style="position:absolute;left:0;text-align:left;margin-left:211.95pt;margin-top:15.25pt;width:.0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zINwIAAGEEAAAOAAAAZHJzL2Uyb0RvYy54bWysVM2O2jAQvlfqO1i+QxIILBsRVqsEetl2&#10;kXb7AMZ2EquObdmGgKq+e8fmp93tparKwczY8/PNNzNZPhx7iQ7cOqFVibNxihFXVDOh2hJ/fd2M&#10;Fhg5TxQjUite4hN3+GH18cNyMAWf6E5Lxi2CIMoVgylx570pksTRjvfEjbXhCh4bbXviQbVtwiwZ&#10;IHovk0mazpNBW2asptw5uK3Pj3gV4zcNp/65aRz3SJYYsPl42njuwpmslqRoLTGdoBcY5B9Q9EQo&#10;SHoLVRNP0N6KP0L1glrtdOPHVPeJbhpBeawBqsnSd9W8dMTwWAuQ48yNJvf/wtIvh61FgpX4DuhR&#10;pIcePe69jqnRNBI0GFeAXaW2NpRIj+rFPGn6zSGlq46olkfr15MB5yxQmrxxCYozkGY3fNYMbAgk&#10;iGwdG9uHkMADOsamnG5N4UePKFzOpzOMKNxPJ9PFLAJKSHH1NNb5T1z3KAgldt4S0Xa+0kpB77XN&#10;Yh5yeHI+4CLF1SGkVXojpIwjIBUaSjy7yyBDeHJaChZeo2LbXSUtOpAwRfEXq3xnZvVesRit44St&#10;L7InQoKMfKTHWwGESY5Dup4zjCSHxQnSGZ9UISMUD4gv0nmQvt+n9+vFepGP8sl8PcrTuh49bqp8&#10;NN9kd7N6WldVnf0I4LO86ARjXAX816HO8r8bmst6ncfxNtY3ppK30SOlAPb6H0HH7oeGhy10xU6z&#10;09aG6oIGcxyNLzsXFuV3PVr9+jKsfgIAAP//AwBQSwMEFAAGAAgAAAAhAPaNMc3hAAAACQEAAA8A&#10;AABkcnMvZG93bnJldi54bWxMj8tOwzAQRfdI/IM1SOyo0zSFNGRSAVUlxIqWh8TOjScPEY+j2GnT&#10;v8esYDmao3vPzdeT6cSRBtdaRpjPIhDEpdUt1wjvb9ubFITzirXqLBPCmRysi8uLXGXannhHx72v&#10;RQhhlymExvs+k9KVDRnlZrYnDr/KDkb5cA611IM6hXDTyTiKbqVRLYeGRvX01FD5vR8NwseYbu9W&#10;55fk9WvznGz4s+LdY4V4fTU93IPwNPk/GH71gzoUwelgR9ZOdAhJvFgFFGERLUEEIImTMO6AkM6X&#10;IItc/l9Q/AAAAP//AwBQSwECLQAUAAYACAAAACEAtoM4kv4AAADhAQAAEwAAAAAAAAAAAAAAAAAA&#10;AAAAW0NvbnRlbnRfVHlwZXNdLnhtbFBLAQItABQABgAIAAAAIQA4/SH/1gAAAJQBAAALAAAAAAAA&#10;AAAAAAAAAC8BAABfcmVscy8ucmVsc1BLAQItABQABgAIAAAAIQChnhzINwIAAGEEAAAOAAAAAAAA&#10;AAAAAAAAAC4CAABkcnMvZTJvRG9jLnhtbFBLAQItABQABgAIAAAAIQD2jTHN4QAAAAkBAAAPAAAA&#10;AAAAAAAAAAAAAJEEAABkcnMvZG93bnJldi54bWxQSwUGAAAAAAQABADzAAAAnwUAAAAA&#10;" strokeweight="4.5pt">
                <v:stroke endarrow="block"/>
              </v:shape>
            </w:pict>
          </mc:Fallback>
        </mc:AlternateContent>
      </w:r>
      <w:r w:rsidR="003339B6" w:rsidRPr="00BD4B71">
        <w:tab/>
      </w:r>
    </w:p>
    <w:p w14:paraId="0D6EC0C2" w14:textId="77777777" w:rsidR="00994111" w:rsidRPr="00BD4B71" w:rsidRDefault="00994111" w:rsidP="00994111"/>
    <w:p w14:paraId="6CE59C94" w14:textId="6DB2A0E6" w:rsidR="00994111" w:rsidRPr="00BD4B71" w:rsidRDefault="00061A97" w:rsidP="00994111">
      <w:r w:rsidRPr="00BD4B71">
        <w:rPr>
          <w:noProof/>
        </w:rPr>
        <mc:AlternateContent>
          <mc:Choice Requires="wps">
            <w:drawing>
              <wp:anchor distT="0" distB="0" distL="114300" distR="114300" simplePos="0" relativeHeight="251634688" behindDoc="0" locked="0" layoutInCell="1" allowOverlap="1" wp14:anchorId="56B886CA" wp14:editId="2C5FAE68">
                <wp:simplePos x="0" y="0"/>
                <wp:positionH relativeFrom="margin">
                  <wp:posOffset>1720215</wp:posOffset>
                </wp:positionH>
                <wp:positionV relativeFrom="paragraph">
                  <wp:posOffset>60325</wp:posOffset>
                </wp:positionV>
                <wp:extent cx="1937385" cy="219075"/>
                <wp:effectExtent l="9525" t="6985" r="5715" b="12065"/>
                <wp:wrapNone/>
                <wp:docPr id="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219075"/>
                        </a:xfrm>
                        <a:prstGeom prst="rect">
                          <a:avLst/>
                        </a:prstGeom>
                        <a:solidFill>
                          <a:srgbClr val="FFFFFF"/>
                        </a:solidFill>
                        <a:ln w="9525">
                          <a:solidFill>
                            <a:srgbClr val="000000"/>
                          </a:solidFill>
                          <a:miter lim="800000"/>
                          <a:headEnd/>
                          <a:tailEnd/>
                        </a:ln>
                      </wps:spPr>
                      <wps:txbx>
                        <w:txbxContent>
                          <w:p w14:paraId="0159D0C3" w14:textId="04338A78" w:rsidR="00114B1E" w:rsidRPr="00091CA3" w:rsidRDefault="00114B1E" w:rsidP="00091CA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886CA" id="Text Box 27" o:spid="_x0000_s1029" type="#_x0000_t202" style="position:absolute;left:0;text-align:left;margin-left:135.45pt;margin-top:4.75pt;width:152.55pt;height:17.2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ZfLgIAAFcEAAAOAAAAZHJzL2Uyb0RvYy54bWysVNuO2yAQfa/Uf0C8N06cZpNYcVbbbFNV&#10;2l6k3X4AxthGBYYCib39+g44m01vL1X9gIAZzsycM+PN9aAVOQrnJZiSziZTSoThUEvTlvTLw/7V&#10;ihIfmKmZAiNK+ig8vd6+fLHpbSFy6EDVwhEEMb7obUm7EGyRZZ53QjM/ASsMGhtwmgU8ujarHesR&#10;Xassn06vsh5cbR1w4T3e3o5Guk34TSN4+NQ0XgSiSoq5hbS6tFZxzbYbVrSO2U7yUxrsH7LQTBoM&#10;eoa6ZYGRg5O/QWnJHXhowoSDzqBpJBepBqxmNv2lmvuOWZFqQXK8PdPk/x8s/3j87IisS3q1pMQw&#10;jRo9iCGQNzCQfBn56a0v0O3eomMY8B51TrV6ewf8qycGdh0zrbhxDvpOsBrzm8WX2cXTEcdHkKr/&#10;ADXGYYcACWhonI7kIR0E0VGnx7M2MRceQ67ny/lqQQlHWz5bT5eLFIIVT6+t8+GdAE3ipqQOtU/o&#10;7HjnQ8yGFU8uMZgHJeu9VCodXFvtlCNHhn2yT98J/Sc3ZUhf0vUiX4wE/BVimr4/QWgZsOGV1CVd&#10;nZ1YEWl7a+rUjoFJNe4xZWVOPEbqRhLDUA1JsnkMEDmuoH5EYh2M/Y3ziJsO3HdKeuztkvpvB+YE&#10;Jeq9QXGWr/M1MhnSYbVaI+Hu0lBdGJjhCFTSQMm43YVxfA7WybbDOGMzGLhBORuZmH7O6ZQ8dm8S&#10;4DRpcTwuz8nr+X+w/QEAAP//AwBQSwMEFAAGAAgAAAAhANp1+oLgAAAACAEAAA8AAABkcnMvZG93&#10;bnJldi54bWxMj0FLw0AUhO+C/2F5ghexu5Y2NTGbIoJiT2Irgrdt9pmEZt+G7G4b/fU+T3ocZpj5&#10;plxPrhdHHEPnScPNTIFAqr3tqNHwtnu8vgURoiFrek+o4QsDrKvzs9IU1p/oFY/b2AguoVAYDW2M&#10;QyFlqFt0Jsz8gMTepx+diSzHRtrRnLjc9XKuVCad6YgXWjPgQ4v1YZuchsMm1S69f4zPL2n3tPnO&#10;rLxSudaXF9P9HYiIU/wLwy8+o0PFTHufyAbRa5ivVM5RDfkSBPvLVcbf9hoWCwWyKuX/A9UPAAAA&#10;//8DAFBLAQItABQABgAIAAAAIQC2gziS/gAAAOEBAAATAAAAAAAAAAAAAAAAAAAAAABbQ29udGVu&#10;dF9UeXBlc10ueG1sUEsBAi0AFAAGAAgAAAAhADj9If/WAAAAlAEAAAsAAAAAAAAAAAAAAAAALwEA&#10;AF9yZWxzLy5yZWxzUEsBAi0AFAAGAAgAAAAhAOG7hl8uAgAAVwQAAA4AAAAAAAAAAAAAAAAALgIA&#10;AGRycy9lMm9Eb2MueG1sUEsBAi0AFAAGAAgAAAAhANp1+oLgAAAACAEAAA8AAAAAAAAAAAAAAAAA&#10;iAQAAGRycy9kb3ducmV2LnhtbFBLBQYAAAAABAAEAPMAAACVBQAAAAA=&#10;">
                <v:textbox inset="5.85pt,.7pt,5.85pt,.7pt">
                  <w:txbxContent>
                    <w:p w14:paraId="0159D0C3" w14:textId="04338A78" w:rsidR="00114B1E" w:rsidRPr="00091CA3" w:rsidRDefault="00114B1E" w:rsidP="00091CA3">
                      <w:pPr>
                        <w:jc w:val="center"/>
                      </w:pPr>
                    </w:p>
                  </w:txbxContent>
                </v:textbox>
                <w10:wrap anchorx="margin"/>
              </v:shape>
            </w:pict>
          </mc:Fallback>
        </mc:AlternateContent>
      </w:r>
    </w:p>
    <w:p w14:paraId="3FB4CC42" w14:textId="70D260FD" w:rsidR="00994111" w:rsidRPr="00BD4B71" w:rsidRDefault="00061A97" w:rsidP="00994111">
      <w:r w:rsidRPr="00BD4B71">
        <w:rPr>
          <w:noProof/>
        </w:rPr>
        <mc:AlternateContent>
          <mc:Choice Requires="wps">
            <w:drawing>
              <wp:anchor distT="0" distB="0" distL="114300" distR="114300" simplePos="0" relativeHeight="251680768" behindDoc="0" locked="0" layoutInCell="1" allowOverlap="1" wp14:anchorId="0017CDC0" wp14:editId="3CCBC85D">
                <wp:simplePos x="0" y="0"/>
                <wp:positionH relativeFrom="column">
                  <wp:posOffset>2691765</wp:posOffset>
                </wp:positionH>
                <wp:positionV relativeFrom="paragraph">
                  <wp:posOffset>50800</wp:posOffset>
                </wp:positionV>
                <wp:extent cx="635" cy="240665"/>
                <wp:effectExtent l="28575" t="35560" r="37465" b="28575"/>
                <wp:wrapNone/>
                <wp:docPr id="6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066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E497C" id="AutoShape 32" o:spid="_x0000_s1026" type="#_x0000_t32" style="position:absolute;left:0;text-align:left;margin-left:211.95pt;margin-top:4pt;width:.05pt;height:18.9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LyKQIAAEkEAAAOAAAAZHJzL2Uyb0RvYy54bWysVMGO2jAQvVfqP1i+QxIIWTYirFYJtIdt&#10;i7TbDzC2Q6w6tmUbAqr67x0bli7tparKwYztmTdvZp6zeDj2Eh24dUKrCmfjFCOuqGZC7Sr89WU9&#10;mmPkPFGMSK14hU/c4Yfl+3eLwZR8ojstGbcIQJQrB1PhzntTJomjHe+JG2vDFVy22vbEw9buEmbJ&#10;AOi9TCZpWiSDtsxYTblzcNqcL/Ey4rctp/5L2zrukawwcPNxtXHdhjVZLki5s8R0gl5okH9g0ROh&#10;IOkVqiGeoL0Vf0D1glrtdOvHVPeJbltBeawBqsnS36p57ojhsRZojjPXNrn/B0s/HzYWCVbhosBI&#10;kR5m9Lj3OqZG00lo0GBcCX612thQIj2qZ/Ok6TeHlK47onY8er+cDARnISK5CQkbZyDNdvikGfgQ&#10;SBC7dWxtj1opzMcQGMChI+gYx3O6jocfPaJwWExnGFE4n+RpUcxiIlIGjBBprPMfuO5RMCrsvCVi&#10;1/laKwUq0PaMTw5PzgeGvwJCsNJrIWUUg1RoqPDsLpulkZHTUrBwG/yc3W1radGBBD3F34XGjZvV&#10;e8UiWscJW11sT4Q825BdqoAHpQGfi3UWzPf79H41X83zUT4pVqM8bZrR47rOR8U6u5s106aum+xH&#10;oJblZScY4yqwexVvlv+dOC7P6Cy7q3yvfUhu0WPDgOzrfyQdpxwGe5bIVrPTxr5OH/QanS9vKzyI&#10;t3uw334Blj8BAAD//wMAUEsDBBQABgAIAAAAIQA3nkQf3QAAAAgBAAAPAAAAZHJzL2Rvd25yZXYu&#10;eG1sTI/NTsMwEITvSLyDtUjcqEMaUBPiVBWoQoITAXF24s0PjddR7Cbh7VlOcJvVjGa/yferHcSM&#10;k+8dKbjdRCCQamd6ahV8vB9vdiB80GT04AgVfKOHfXF5kevMuIXecC5DK7iEfKYVdCGMmZS+7tBq&#10;v3EjEnuNm6wOfE6tNJNeuNwOMo6ie2l1T/yh0yM+dlifyrNVUL3MZfJ8wm1zODavS2ri+evpU6nr&#10;q/XwACLgGv7C8IvP6FAwU+XOZLwYFCTxNuWogh1PYj+JExYVi7sUZJHL/wOKHwAAAP//AwBQSwEC&#10;LQAUAAYACAAAACEAtoM4kv4AAADhAQAAEwAAAAAAAAAAAAAAAAAAAAAAW0NvbnRlbnRfVHlwZXNd&#10;LnhtbFBLAQItABQABgAIAAAAIQA4/SH/1gAAAJQBAAALAAAAAAAAAAAAAAAAAC8BAABfcmVscy8u&#10;cmVsc1BLAQItABQABgAIAAAAIQADzWLyKQIAAEkEAAAOAAAAAAAAAAAAAAAAAC4CAABkcnMvZTJv&#10;RG9jLnhtbFBLAQItABQABgAIAAAAIQA3nkQf3QAAAAgBAAAPAAAAAAAAAAAAAAAAAIMEAABkcnMv&#10;ZG93bnJldi54bWxQSwUGAAAAAAQABADzAAAAjQUAAAAA&#10;" strokeweight="4.5pt"/>
            </w:pict>
          </mc:Fallback>
        </mc:AlternateContent>
      </w:r>
    </w:p>
    <w:p w14:paraId="160CC86F" w14:textId="3C3E13DC" w:rsidR="00181E2A" w:rsidRPr="00BD4B71" w:rsidRDefault="004A4C03" w:rsidP="00994111">
      <w:r w:rsidRPr="00BD4B71">
        <w:rPr>
          <w:noProof/>
        </w:rPr>
        <mc:AlternateContent>
          <mc:Choice Requires="wps">
            <w:drawing>
              <wp:anchor distT="0" distB="0" distL="114300" distR="114300" simplePos="0" relativeHeight="251689984" behindDoc="0" locked="0" layoutInCell="1" allowOverlap="1" wp14:anchorId="580A04C5" wp14:editId="6328D2FC">
                <wp:simplePos x="0" y="0"/>
                <wp:positionH relativeFrom="column">
                  <wp:posOffset>1387475</wp:posOffset>
                </wp:positionH>
                <wp:positionV relativeFrom="paragraph">
                  <wp:posOffset>88900</wp:posOffset>
                </wp:positionV>
                <wp:extent cx="635" cy="323850"/>
                <wp:effectExtent l="114300" t="0" r="94615" b="5715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E078A" id="AutoShape 33" o:spid="_x0000_s1026" type="#_x0000_t32" style="position:absolute;left:0;text-align:left;margin-left:109.25pt;margin-top:7pt;width:.0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JaNwIAAGEEAAAOAAAAZHJzL2Uyb0RvYy54bWysVMuO2yAU3VfqPyD2ie04yWSsOKORnXQz&#10;7USa6QcQwDYqBgQkTlT133shj3amm6pqFuQC93HuuQcvH469RAdundCqxNk4xYgrqplQbYm/vm5G&#10;C4ycJ4oRqRUv8Yk7/LD6+GE5mIJPdKcl4xZBEuWKwZS4894USeJox3vixtpwBZeNtj3xsLVtwiwZ&#10;IHsvk0mazpNBW2asptw5OK3Pl3gV8zcNp/65aRz3SJYYsPm42rjuwpqslqRoLTGdoBcY5B9Q9EQo&#10;KHpLVRNP0N6KP1L1glrtdOPHVPeJbhpBeewBusnSd928dMTw2AuQ48yNJvf/0tIvh61FgpU4zzBS&#10;pIcZPe69jqVRngeCBuMK8KvU1oYW6VG9mCdNvzmkdNUR1fLo/XoyEJyFiORNSNg4A2V2w2fNwIdA&#10;gcjWsbF9SAk8oGMcyuk2FH70iMLhPJ9hROE8n+SLWZxYQoprpLHOf+K6R8EosfOWiLbzlVYKZq9t&#10;FuuQw5PzARcprgGhrNIbIWWUgFRoKPHsLoMK4cppKVi4jRvb7ipp0YEEFcVf7PKdm9V7xWK2jhO2&#10;vtieCAk28pEebwUQJjkO5XrOMJIcHk6wzvikChWheUB8sc5C+n6f3q8X68V0NJ3M16NpWtejx001&#10;Hc032d2szuuqqrMfAXw2LTrBGFcB/1XU2fTvRHN5Xmc53mR9Yyp5mz1SCmCv/xF0nH4Y+Fk6O81O&#10;Wxu6C0IAHUfny5sLD+X3ffT69WVY/QQAAP//AwBQSwMEFAAGAAgAAAAhANs6YdvfAAAACQEAAA8A&#10;AABkcnMvZG93bnJldi54bWxMj81OwzAQhO9IvIO1SNyo0yoNaYhTAVUlxIkWqMTNjTc/Il5HsdOm&#10;b89yguPOfJqdydeT7cQJB986UjCfRSCQSmdaqhV8vG/vUhA+aDK6c4QKLuhhXVxf5Toz7kw7PO1D&#10;LTiEfKYVNCH0mZS+bNBqP3M9EnuVG6wOfA61NIM+c7jt5CKKEml1S/yh0T0+N1h+70er4HNMt/er&#10;y2v89rV5iTd0qGj3VCl1ezM9PoAIOIU/GH7rc3UouNPRjWS86BQs5umSUTZi3sQACwmIo4JkGYEs&#10;cvl/QfEDAAD//wMAUEsBAi0AFAAGAAgAAAAhALaDOJL+AAAA4QEAABMAAAAAAAAAAAAAAAAAAAAA&#10;AFtDb250ZW50X1R5cGVzXS54bWxQSwECLQAUAAYACAAAACEAOP0h/9YAAACUAQAACwAAAAAAAAAA&#10;AAAAAAAvAQAAX3JlbHMvLnJlbHNQSwECLQAUAAYACAAAACEAZJnSWjcCAABhBAAADgAAAAAAAAAA&#10;AAAAAAAuAgAAZHJzL2Uyb0RvYy54bWxQSwECLQAUAAYACAAAACEA2zph298AAAAJAQAADwAAAAAA&#10;AAAAAAAAAACRBAAAZHJzL2Rvd25yZXYueG1sUEsFBgAAAAAEAAQA8wAAAJ0FAAAAAA==&#10;" strokeweight="4.5pt">
                <v:stroke endarrow="block"/>
              </v:shape>
            </w:pict>
          </mc:Fallback>
        </mc:AlternateContent>
      </w:r>
      <w:r w:rsidR="00C551B1" w:rsidRPr="00BD4B71">
        <w:rPr>
          <w:noProof/>
        </w:rPr>
        <mc:AlternateContent>
          <mc:Choice Requires="wps">
            <w:drawing>
              <wp:anchor distT="0" distB="0" distL="114300" distR="114300" simplePos="0" relativeHeight="251699200" behindDoc="0" locked="0" layoutInCell="1" allowOverlap="1" wp14:anchorId="397BA8DD" wp14:editId="6235AA19">
                <wp:simplePos x="0" y="0"/>
                <wp:positionH relativeFrom="column">
                  <wp:posOffset>4186343</wp:posOffset>
                </wp:positionH>
                <wp:positionV relativeFrom="paragraph">
                  <wp:posOffset>79375</wp:posOffset>
                </wp:positionV>
                <wp:extent cx="635" cy="323850"/>
                <wp:effectExtent l="114300" t="0" r="94615" b="57150"/>
                <wp:wrapNone/>
                <wp:docPr id="6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991C8" id="AutoShape 34" o:spid="_x0000_s1026" type="#_x0000_t32" style="position:absolute;left:0;text-align:left;margin-left:329.65pt;margin-top:6.25pt;width:.0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p4NwIAAGEEAAAOAAAAZHJzL2Uyb0RvYy54bWysVMuO2yAU3VfqPyD2ie3EyWSsOKORnXQz&#10;7USa6QcQwDYqBgQkTlT133shj3amm6pqFuQC93HuuQcvH469RAdundCqxNk4xYgrqplQbYm/vm5G&#10;C4ycJ4oRqRUv8Yk7/LD6+GE5mIJPdKcl4xZBEuWKwZS4894USeJox3vixtpwBZeNtj3xsLVtwiwZ&#10;IHsvk0mazpNBW2asptw5OK3Pl3gV8zcNp/65aRz3SJYYsPm42rjuwpqslqRoLTGdoBcY5B9Q9EQo&#10;KHpLVRNP0N6KP1L1glrtdOPHVPeJbhpBeewBusnSd928dMTw2AuQ48yNJvf/0tIvh61FgpV4nmOk&#10;SA8zetx7HUujaR4IGowrwK9SWxtapEf1Yp40/eaQ0lVHVMuj9+vJQHAWIpI3IWHjDJTZDZ81Ax8C&#10;BSJbx8b2ISXwgI5xKKfbUPjRIwqH8+kMIwrn08l0MYsTS0hxjTTW+U9c9ygYJXbeEtF2vtJKwey1&#10;zWIdcnhyPuAixTUglFV6I6SMEpAKDSWe3WVQIVw5LQULt3Fj210lLTqQoKL4i12+c7N6r1jM1nHC&#10;1hfbEyHBRj7S460AwiTHoVzPGUaSw8MJ1hmfVKEiNA+IL9ZZSN/v0/v1Yr3IR/lkvh7laV2PHjdV&#10;PppvsrtZPa2rqs5+BPBZXnSCMa4C/quos/zvRHN5Xmc53mR9Yyp5mz1SCmCv/xF0nH4Y+Fk6O81O&#10;Wxu6C0IAHUfny5sLD+X3ffT69WVY/QQAAP//AwBQSwMEFAAGAAgAAAAhAMAHzgfgAAAACQEAAA8A&#10;AABkcnMvZG93bnJldi54bWxMj81OwzAQhO9IvIO1SNyoQ5uUNsSpgKoS4kRLi8TNjTc/Il5HsdOm&#10;b89ygtvuzmj2m2w12lacsPeNIwX3kwgEUuFMQ5WC/cfmbgHCB01Gt45QwQU9rPLrq0ynxp1pi6dd&#10;qASHkE+1gjqELpXSFzVa7SeuQ2KtdL3Vgde+kqbXZw63rZxG0Vxa3RB/qHWHLzUW37vBKjgMi83D&#10;8vIWv3+tX+M1fZa0fS6Vur0Znx5BBBzDnxl+8RkdcmY6uoGMF62CebKcsZWFaQKCDXyIQRx5mCUg&#10;80z+b5D/AAAA//8DAFBLAQItABQABgAIAAAAIQC2gziS/gAAAOEBAAATAAAAAAAAAAAAAAAAAAAA&#10;AABbQ29udGVudF9UeXBlc10ueG1sUEsBAi0AFAAGAAgAAAAhADj9If/WAAAAlAEAAAsAAAAAAAAA&#10;AAAAAAAALwEAAF9yZWxzLy5yZWxzUEsBAi0AFAAGAAgAAAAhAORxeng3AgAAYQQAAA4AAAAAAAAA&#10;AAAAAAAALgIAAGRycy9lMm9Eb2MueG1sUEsBAi0AFAAGAAgAAAAhAMAHzgfgAAAACQEAAA8AAAAA&#10;AAAAAAAAAAAAkQQAAGRycy9kb3ducmV2LnhtbFBLBQYAAAAABAAEAPMAAACeBQAAAAA=&#10;" strokeweight="4.5pt">
                <v:stroke endarrow="block"/>
              </v:shape>
            </w:pict>
          </mc:Fallback>
        </mc:AlternateContent>
      </w:r>
      <w:r w:rsidR="00061A97" w:rsidRPr="00BD4B71">
        <w:rPr>
          <w:noProof/>
        </w:rPr>
        <mc:AlternateContent>
          <mc:Choice Requires="wps">
            <w:drawing>
              <wp:anchor distT="0" distB="0" distL="114300" distR="114300" simplePos="0" relativeHeight="251708416" behindDoc="0" locked="0" layoutInCell="1" allowOverlap="1" wp14:anchorId="2C3CF47A" wp14:editId="348CA26F">
                <wp:simplePos x="0" y="0"/>
                <wp:positionH relativeFrom="column">
                  <wp:posOffset>1367790</wp:posOffset>
                </wp:positionH>
                <wp:positionV relativeFrom="paragraph">
                  <wp:posOffset>79375</wp:posOffset>
                </wp:positionV>
                <wp:extent cx="2847340" cy="21590"/>
                <wp:effectExtent l="28575" t="35560" r="29210" b="28575"/>
                <wp:wrapNone/>
                <wp:docPr id="6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7340" cy="2159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A809B" id="AutoShape 35" o:spid="_x0000_s1026" type="#_x0000_t32" style="position:absolute;left:0;text-align:left;margin-left:107.7pt;margin-top:6.25pt;width:224.2pt;height:1.7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JNLQIAAEw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OsFI&#10;kQ5m9LT3OqZG40loUG9cAX6V2thQIj2qF/Os6TeHlK5aonY8er+eDARnISJ5ExI2zkCabf9RM/Ah&#10;kCB269jYDjVSmK8hMIBDR9Axjud0Gw8/ekTh42iWP4xzmCKFs1E2mcfxJaQIMCHYWOc/cN2hYJTY&#10;eUvErvWVVgqEoO05BTk8Ox9I/goIwUqvhZRRD1KhvsSTh2ySRlJOS8HCafBzdretpEUHEiQVn1gy&#10;nNy7Wb1XLKK1nLDVxfZEyLMN2aUKeFAd8LlYZ818n6fz1Ww1ywf5aLoa5GldD57WVT6YrrOHST2u&#10;q6rOfgRqWV60gjGuArurfrP87/RxuUln5d0UfOtD8hY9NgzIXt+RdBx0mO1ZJVvNTht7FQBINjpf&#10;rle4E/d7sO9/AsufAAAA//8DAFBLAwQUAAYACAAAACEAANyn6N4AAAAJAQAADwAAAGRycy9kb3du&#10;cmV2LnhtbEyPzU7DMBCE70i8g7VI3KjTtI1oiFNVoAoJTgTE2Yk3PzReR7GbhLdnOcFxZz7NzmSH&#10;xfZiwtF3jhSsVxEIpMqZjhoFH++nu3sQPmgyuneECr7RwyG/vsp0atxMbzgVoREcQj7VCtoQhlRK&#10;X7VotV+5AYm92o1WBz7HRppRzxxuexlHUSKt7og/tHrAxxarc3GxCsqXqdg+n3FTH0/167w38fT1&#10;9KnU7c1yfAARcAl/MPzW5+qQc6fSXch40SuI17sto2zEOxAMJMmGt5Qs7PYg80z+X5D/AAAA//8D&#10;AFBLAQItABQABgAIAAAAIQC2gziS/gAAAOEBAAATAAAAAAAAAAAAAAAAAAAAAABbQ29udGVudF9U&#10;eXBlc10ueG1sUEsBAi0AFAAGAAgAAAAhADj9If/WAAAAlAEAAAsAAAAAAAAAAAAAAAAALwEAAF9y&#10;ZWxzLy5yZWxzUEsBAi0AFAAGAAgAAAAhACIMok0tAgAATAQAAA4AAAAAAAAAAAAAAAAALgIAAGRy&#10;cy9lMm9Eb2MueG1sUEsBAi0AFAAGAAgAAAAhAADcp+jeAAAACQEAAA8AAAAAAAAAAAAAAAAAhwQA&#10;AGRycy9kb3ducmV2LnhtbFBLBQYAAAAABAAEAPMAAACSBQAAAAA=&#10;" strokeweight="4.5pt"/>
            </w:pict>
          </mc:Fallback>
        </mc:AlternateContent>
      </w:r>
    </w:p>
    <w:p w14:paraId="0372169B" w14:textId="7E190200" w:rsidR="00181E2A" w:rsidRPr="00BD4B71" w:rsidRDefault="00061A97" w:rsidP="00994111">
      <w:r w:rsidRPr="00BD4B71">
        <w:rPr>
          <w:noProof/>
        </w:rPr>
        <mc:AlternateContent>
          <mc:Choice Requires="wps">
            <w:drawing>
              <wp:anchor distT="0" distB="0" distL="114300" distR="114300" simplePos="0" relativeHeight="251643904" behindDoc="0" locked="0" layoutInCell="1" allowOverlap="1" wp14:anchorId="1365D548" wp14:editId="4663CF6A">
                <wp:simplePos x="0" y="0"/>
                <wp:positionH relativeFrom="margin">
                  <wp:posOffset>2958465</wp:posOffset>
                </wp:positionH>
                <wp:positionV relativeFrom="paragraph">
                  <wp:posOffset>174625</wp:posOffset>
                </wp:positionV>
                <wp:extent cx="2428875" cy="447675"/>
                <wp:effectExtent l="9525" t="6985" r="9525" b="12065"/>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47675"/>
                        </a:xfrm>
                        <a:prstGeom prst="rect">
                          <a:avLst/>
                        </a:prstGeom>
                        <a:solidFill>
                          <a:srgbClr val="FFFFFF"/>
                        </a:solidFill>
                        <a:ln w="9525">
                          <a:solidFill>
                            <a:srgbClr val="000000"/>
                          </a:solidFill>
                          <a:miter lim="800000"/>
                          <a:headEnd/>
                          <a:tailEnd/>
                        </a:ln>
                      </wps:spPr>
                      <wps:txbx>
                        <w:txbxContent>
                          <w:p w14:paraId="3E1CFBDF" w14:textId="4C213EF2" w:rsidR="00114B1E" w:rsidRPr="00091CA3" w:rsidRDefault="00114B1E" w:rsidP="00181E2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5D548" id="Text Box 28" o:spid="_x0000_s1030" type="#_x0000_t202" style="position:absolute;left:0;text-align:left;margin-left:232.95pt;margin-top:13.75pt;width:191.25pt;height:35.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9sLQIAAFcEAAAOAAAAZHJzL2Uyb0RvYy54bWysVNuO2yAQfa/Uf0C8N07cZNex4qy22aaq&#10;tL1Iu/0AjHGMCgwFEjv9+g44m01vL1X9gAZmOHPmzODVzaAVOQjnJZiKziZTSoTh0Eizq+iXx+2r&#10;ghIfmGmYAiMqehSe3qxfvlj1thQ5dKAa4QiCGF/2tqJdCLbMMs87oZmfgBUGnS04zQJu3S5rHOsR&#10;Xassn06vsh5cYx1w4T2e3o1Ouk74bSt4+NS2XgSiKorcQlpdWuu4ZusVK3eO2U7yEw32Dyw0kwaT&#10;nqHuWGBk7+RvUFpyBx7aMOGgM2hbyUWqAauZTX+p5qFjVqRaUBxvzzL5/wfLPx4+OyKbir5GeQzT&#10;2KNHMQTyBgaSF1Gf3voSwx4sBoYBz7HPqVZv74F/9cTApmNmJ26dg74TrEF+s3gzu7g64vgIUvcf&#10;oME8bB8gAQ2t01E8lIMgOhI5nnsTuXA8zOd5UVwvKOHom8+vr9COKVj5dNs6H94J0CQaFXXY+4TO&#10;Dvc+jKFPITGZByWbrVQqbdyu3ihHDgznZJu+E/pPYcqQvqLLRb4YBfgrxDR9f4LQMuDAK6krWpyD&#10;WBlle2sapMnKwKQabaxOmZOOUbpRxDDUQ2rZPCaIGtfQHFFYB+N843tEowP3nZIeZ7ui/tueOUGJ&#10;em+wOdfzfIlKhrQpiiUK7i4d9YWDGY5AFQ2UjOYmjM9nb53cdZhnHAYDt9jOVialnzmdyOP0pl6d&#10;Xlp8Hpf7FPX8P1j/AAAA//8DAFBLAwQUAAYACAAAACEABykFyuEAAAAJAQAADwAAAGRycy9kb3du&#10;cmV2LnhtbEyPTUvDQBRF94L/YXiCG7EzljQmMS9FBMWuxFYEd9PMmIRm3oT5aKO/3nGly8c93Hte&#10;vZ7NyI7a+cESws1CANPUWjVQh/C2e7wugPkgScnRkkb40h7WzflZLStlT/Sqj9vQsVRCvpIIfQhT&#10;xblve22kX9hJU8o+rTMypNN1XDl5SuVm5Eshcm7kQGmhl5N+6HV72EaDcNjE1sT3D/f8EndPm+9c&#10;8StRIl5ezPd3wIKewx8Mv/pJHZrktLeRlGcjQpavyoQiLG9XwBJQZEUGbI9QFgJ4U/P/HzQ/AAAA&#10;//8DAFBLAQItABQABgAIAAAAIQC2gziS/gAAAOEBAAATAAAAAAAAAAAAAAAAAAAAAABbQ29udGVu&#10;dF9UeXBlc10ueG1sUEsBAi0AFAAGAAgAAAAhADj9If/WAAAAlAEAAAsAAAAAAAAAAAAAAAAALwEA&#10;AF9yZWxzLy5yZWxzUEsBAi0AFAAGAAgAAAAhADRgf2wtAgAAVwQAAA4AAAAAAAAAAAAAAAAALgIA&#10;AGRycy9lMm9Eb2MueG1sUEsBAi0AFAAGAAgAAAAhAAcpBcrhAAAACQEAAA8AAAAAAAAAAAAAAAAA&#10;hwQAAGRycy9kb3ducmV2LnhtbFBLBQYAAAAABAAEAPMAAACVBQAAAAA=&#10;">
                <v:textbox inset="5.85pt,.7pt,5.85pt,.7pt">
                  <w:txbxContent>
                    <w:p w14:paraId="3E1CFBDF" w14:textId="4C213EF2" w:rsidR="00114B1E" w:rsidRPr="00091CA3" w:rsidRDefault="00114B1E" w:rsidP="00181E2A">
                      <w:pPr>
                        <w:jc w:val="center"/>
                      </w:pPr>
                    </w:p>
                  </w:txbxContent>
                </v:textbox>
                <w10:wrap anchorx="margin"/>
              </v:shape>
            </w:pict>
          </mc:Fallback>
        </mc:AlternateContent>
      </w:r>
      <w:r w:rsidRPr="00BD4B71">
        <w:rPr>
          <w:rFonts w:hint="eastAsia"/>
          <w:noProof/>
        </w:rPr>
        <mc:AlternateContent>
          <mc:Choice Requires="wps">
            <w:drawing>
              <wp:anchor distT="0" distB="0" distL="114300" distR="114300" simplePos="0" relativeHeight="251671552" behindDoc="0" locked="0" layoutInCell="1" allowOverlap="1" wp14:anchorId="44B3EB38" wp14:editId="088B1BB3">
                <wp:simplePos x="0" y="0"/>
                <wp:positionH relativeFrom="margin">
                  <wp:posOffset>177165</wp:posOffset>
                </wp:positionH>
                <wp:positionV relativeFrom="paragraph">
                  <wp:posOffset>184150</wp:posOffset>
                </wp:positionV>
                <wp:extent cx="2428875" cy="447675"/>
                <wp:effectExtent l="9525" t="6985" r="9525" b="12065"/>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47675"/>
                        </a:xfrm>
                        <a:prstGeom prst="rect">
                          <a:avLst/>
                        </a:prstGeom>
                        <a:solidFill>
                          <a:srgbClr val="FFFFFF"/>
                        </a:solidFill>
                        <a:ln w="9525">
                          <a:solidFill>
                            <a:srgbClr val="000000"/>
                          </a:solidFill>
                          <a:miter lim="800000"/>
                          <a:headEnd/>
                          <a:tailEnd/>
                        </a:ln>
                      </wps:spPr>
                      <wps:txbx>
                        <w:txbxContent>
                          <w:p w14:paraId="456CA32A" w14:textId="69AA7A43" w:rsidR="00114B1E" w:rsidRPr="00091CA3" w:rsidRDefault="00114B1E" w:rsidP="00181E2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3EB38" id="Text Box 31" o:spid="_x0000_s1031" type="#_x0000_t202" style="position:absolute;left:0;text-align:left;margin-left:13.95pt;margin-top:14.5pt;width:191.25pt;height:3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JaLQIAAFcEAAAOAAAAZHJzL2Uyb0RvYy54bWysVNuO2yAQfa/Uf0C8N07cZNex4qy22aaq&#10;tL1Iu/0AjHGMCgwFEjv9+g44m01vL1X9gAZmOMycM+PVzaAVOQjnJZiKziZTSoTh0Eizq+iXx+2r&#10;ghIfmGmYAiMqehSe3qxfvlj1thQ5dKAa4QiCGF/2tqJdCLbMMs87oZmfgBUGnS04zQJu3S5rHOsR&#10;Xassn06vsh5cYx1w4T2e3o1Ouk74bSt4+NS2XgSiKoq5hbS6tNZxzdYrVu4cs53kpzTYP2ShmTT4&#10;6BnqjgVG9k7+BqUld+ChDRMOOoO2lVykGrCa2fSXah46ZkWqBcnx9kyT/3+w/OPhsyOyqWi+pMQw&#10;jRo9iiGQNzCQ17PIT299iWEPFgPDgOeoc6rV23vgXz0xsOmY2Ylb56DvBGswv3Qzu7g64vgIUvcf&#10;oMF32D5AAhpapyN5SAdBdNTpeNYm5sLxMJ/nRXG9oISjbz6/vkIbk8tY+XTbOh/eCdAkGhV1qH1C&#10;Z4d7H8bQp5D4mAclm61UKm3crt4oRw4M+2SbvhP6T2HKkL6iy0W+GAn4K8Q0fX+C0DJgwyupK1qc&#10;g1gZaXtrmtSOgUk12lidMlhk5DFSN5IYhnpIkiUGoq+G5ojEOhj7G+cRjQ7cd0p67O2K+m975gQl&#10;6r1Bca7n+RKZDGlTFEsk3F066gsHMxyBKhooGc1NGMdnb53cdfjO2AwGblHOViamn3M6JY/dm7Q6&#10;TVocj8t9inr+H6x/AAAA//8DAFBLAwQUAAYACAAAACEAmzu3KOAAAAAIAQAADwAAAGRycy9kb3du&#10;cmV2LnhtbEyPT0sDMRDF74LfIYzgRWzSUqtZN1tEUOyp2JaCt3QTd5duJkv+tKuf3vGkp+HxHm9+&#10;r1yOrmcnG2LnUcF0IoBZrL3psFGw277cPgCLSaPRvUer4MtGWFaXF6UujD/juz1tUsOoBGOhFbQp&#10;DQXnsW6t03HiB4vkffrgdCIZGm6CPlO56/lMiAV3ukP60OrBPre2Pm6yU3Bc5drl/Ud4W+ft6+p7&#10;YfiNkEpdX41Pj8CSHdNfGH7xCR0qYjr4jCayXsHsXlKSrqRJ5M+nYg7soEDKO+BVyf8PqH4AAAD/&#10;/wMAUEsBAi0AFAAGAAgAAAAhALaDOJL+AAAA4QEAABMAAAAAAAAAAAAAAAAAAAAAAFtDb250ZW50&#10;X1R5cGVzXS54bWxQSwECLQAUAAYACAAAACEAOP0h/9YAAACUAQAACwAAAAAAAAAAAAAAAAAvAQAA&#10;X3JlbHMvLnJlbHNQSwECLQAUAAYACAAAACEAkLAiWi0CAABXBAAADgAAAAAAAAAAAAAAAAAuAgAA&#10;ZHJzL2Uyb0RvYy54bWxQSwECLQAUAAYACAAAACEAmzu3KOAAAAAIAQAADwAAAAAAAAAAAAAAAACH&#10;BAAAZHJzL2Rvd25yZXYueG1sUEsFBgAAAAAEAAQA8wAAAJQFAAAAAA==&#10;">
                <v:textbox inset="5.85pt,.7pt,5.85pt,.7pt">
                  <w:txbxContent>
                    <w:p w14:paraId="456CA32A" w14:textId="69AA7A43" w:rsidR="00114B1E" w:rsidRPr="00091CA3" w:rsidRDefault="00114B1E" w:rsidP="00181E2A">
                      <w:pPr>
                        <w:jc w:val="center"/>
                      </w:pPr>
                    </w:p>
                  </w:txbxContent>
                </v:textbox>
                <w10:wrap anchorx="margin"/>
              </v:shape>
            </w:pict>
          </mc:Fallback>
        </mc:AlternateContent>
      </w:r>
    </w:p>
    <w:p w14:paraId="4AD9E856" w14:textId="77777777" w:rsidR="00181E2A" w:rsidRPr="00BD4B71" w:rsidRDefault="00181E2A" w:rsidP="00994111"/>
    <w:p w14:paraId="24B315A4" w14:textId="67304B90" w:rsidR="00181E2A" w:rsidRPr="00BD4B71" w:rsidRDefault="00181E2A" w:rsidP="00994111"/>
    <w:p w14:paraId="05520BB9" w14:textId="77777777" w:rsidR="00181E2A" w:rsidRPr="00BD4B71" w:rsidRDefault="00181E2A" w:rsidP="00994111"/>
    <w:p w14:paraId="3D4FFD2D" w14:textId="25C22A0F" w:rsidR="00314543" w:rsidRPr="00BD4B71" w:rsidRDefault="00314543" w:rsidP="00BD4B71">
      <w:pPr>
        <w:pStyle w:val="1"/>
      </w:pPr>
      <w:bookmarkStart w:id="1" w:name="_Toc88662360"/>
      <w:r w:rsidRPr="00BD4B71">
        <w:rPr>
          <w:rFonts w:hint="eastAsia"/>
        </w:rPr>
        <w:t>背景</w:t>
      </w:r>
      <w:bookmarkEnd w:id="1"/>
    </w:p>
    <w:p w14:paraId="7B7318E2" w14:textId="098E9675" w:rsidR="00525EA2" w:rsidRPr="00BD4B71" w:rsidRDefault="002F6AC3" w:rsidP="00525EA2">
      <w:pPr>
        <w:ind w:firstLineChars="100" w:firstLine="210"/>
        <w:rPr>
          <w:color w:val="FF0000"/>
        </w:rPr>
      </w:pPr>
      <w:r w:rsidRPr="00BD4B71">
        <w:rPr>
          <w:rFonts w:hint="eastAsia"/>
          <w:color w:val="FF0000"/>
        </w:rPr>
        <w:t>研究の背景・意義等を記載してください。</w:t>
      </w:r>
    </w:p>
    <w:p w14:paraId="300B112B" w14:textId="2A309AA7" w:rsidR="002F6AC3" w:rsidRPr="00BD4B71" w:rsidRDefault="006A50F7" w:rsidP="00314543">
      <w:r w:rsidRPr="00BD4B71">
        <w:rPr>
          <w:rFonts w:hint="eastAsia"/>
          <w:color w:val="FF0000"/>
        </w:rPr>
        <w:t xml:space="preserve">　</w:t>
      </w:r>
    </w:p>
    <w:p w14:paraId="4F6C43C0" w14:textId="698BCEE4" w:rsidR="00780F76" w:rsidRPr="00BD4B71" w:rsidRDefault="00314543" w:rsidP="00BD4B71">
      <w:pPr>
        <w:pStyle w:val="1"/>
      </w:pPr>
      <w:bookmarkStart w:id="2" w:name="_Toc88662361"/>
      <w:r w:rsidRPr="00BD4B71">
        <w:t>目的</w:t>
      </w:r>
      <w:bookmarkEnd w:id="2"/>
    </w:p>
    <w:p w14:paraId="339E5997" w14:textId="14D20388" w:rsidR="002F6AC3" w:rsidRPr="00BD4B71" w:rsidRDefault="002F6AC3" w:rsidP="00525EA2">
      <w:pPr>
        <w:ind w:firstLineChars="100" w:firstLine="210"/>
        <w:rPr>
          <w:color w:val="FF0000"/>
        </w:rPr>
      </w:pPr>
      <w:r w:rsidRPr="00BD4B71">
        <w:rPr>
          <w:rFonts w:hint="eastAsia"/>
          <w:color w:val="FF0000"/>
        </w:rPr>
        <w:t>研究におけるエッセンスが明確になるよう記載してください。</w:t>
      </w:r>
    </w:p>
    <w:p w14:paraId="27A4C20D" w14:textId="620BD533" w:rsidR="002F6AC3" w:rsidRPr="00BD4B71" w:rsidRDefault="006A50F7" w:rsidP="002F6AC3">
      <w:r w:rsidRPr="00BD4B71">
        <w:rPr>
          <w:rFonts w:hint="eastAsia"/>
        </w:rPr>
        <w:t xml:space="preserve">　</w:t>
      </w:r>
    </w:p>
    <w:p w14:paraId="5661824A" w14:textId="10FB06FF" w:rsidR="00780F76" w:rsidRPr="00BD4B71" w:rsidRDefault="00314543" w:rsidP="00BD4B71">
      <w:pPr>
        <w:pStyle w:val="1"/>
      </w:pPr>
      <w:bookmarkStart w:id="3" w:name="_Toc88662362"/>
      <w:r w:rsidRPr="00BD4B71">
        <w:rPr>
          <w:rFonts w:hint="eastAsia"/>
        </w:rPr>
        <w:t>研究の必要性</w:t>
      </w:r>
      <w:r w:rsidR="00C554F3" w:rsidRPr="00BD4B71">
        <w:rPr>
          <w:rFonts w:hint="eastAsia"/>
        </w:rPr>
        <w:t>及び</w:t>
      </w:r>
      <w:r w:rsidR="00CB7FAC" w:rsidRPr="00BD4B71">
        <w:rPr>
          <w:rFonts w:hint="eastAsia"/>
        </w:rPr>
        <w:t>研究</w:t>
      </w:r>
      <w:r w:rsidR="00C554F3" w:rsidRPr="00BD4B71">
        <w:rPr>
          <w:rFonts w:hint="eastAsia"/>
        </w:rPr>
        <w:t>デザイン</w:t>
      </w:r>
      <w:bookmarkEnd w:id="3"/>
    </w:p>
    <w:p w14:paraId="51428781" w14:textId="48F6A9D8" w:rsidR="00314543" w:rsidRPr="00BD4B71" w:rsidRDefault="00FE7CE1" w:rsidP="00525EA2">
      <w:pPr>
        <w:ind w:firstLineChars="100" w:firstLine="210"/>
        <w:rPr>
          <w:color w:val="FF0000"/>
        </w:rPr>
      </w:pPr>
      <w:r w:rsidRPr="00BD4B71">
        <w:rPr>
          <w:rFonts w:hint="eastAsia"/>
          <w:color w:val="FF0000"/>
        </w:rPr>
        <w:t>臨床研究の必要性を裏付けるための情報及び</w:t>
      </w:r>
      <w:r w:rsidR="00CB7FAC" w:rsidRPr="00BD4B71">
        <w:rPr>
          <w:rFonts w:hint="eastAsia"/>
          <w:color w:val="FF0000"/>
        </w:rPr>
        <w:t>研究</w:t>
      </w:r>
      <w:r w:rsidRPr="00BD4B71">
        <w:rPr>
          <w:rFonts w:hint="eastAsia"/>
          <w:color w:val="FF0000"/>
        </w:rPr>
        <w:t>デザインを記載してください。</w:t>
      </w:r>
    </w:p>
    <w:p w14:paraId="315B0F33" w14:textId="3650FCBE" w:rsidR="00FE7CE1" w:rsidRPr="00BD4B71" w:rsidRDefault="006A50F7" w:rsidP="00C512C4">
      <w:r w:rsidRPr="00BD4B71">
        <w:rPr>
          <w:rFonts w:hint="eastAsia"/>
        </w:rPr>
        <w:t xml:space="preserve">　</w:t>
      </w:r>
    </w:p>
    <w:p w14:paraId="0055379C" w14:textId="77777777" w:rsidR="00780F76" w:rsidRPr="00BD4B71" w:rsidRDefault="00314543" w:rsidP="00BD4B71">
      <w:pPr>
        <w:pStyle w:val="1"/>
      </w:pPr>
      <w:bookmarkStart w:id="4" w:name="_Toc88662363"/>
      <w:r w:rsidRPr="00BD4B71">
        <w:rPr>
          <w:rFonts w:hint="eastAsia"/>
        </w:rPr>
        <w:t>試験薬の概要</w:t>
      </w:r>
      <w:bookmarkEnd w:id="4"/>
    </w:p>
    <w:p w14:paraId="6CFA0BAA" w14:textId="280E1044" w:rsidR="001673EF" w:rsidRPr="00BD4B71" w:rsidRDefault="00FE7CE1" w:rsidP="00525EA2">
      <w:pPr>
        <w:ind w:firstLineChars="100" w:firstLine="210"/>
        <w:rPr>
          <w:color w:val="FF0000"/>
        </w:rPr>
      </w:pPr>
      <w:r w:rsidRPr="00BD4B71">
        <w:rPr>
          <w:rFonts w:hint="eastAsia"/>
          <w:color w:val="FF0000"/>
        </w:rPr>
        <w:t>試験薬の概要、薬効薬理等についての要約を記載してください。</w:t>
      </w:r>
    </w:p>
    <w:p w14:paraId="3E92C676" w14:textId="0556E870" w:rsidR="00FE7CE1" w:rsidRPr="00BD4B71" w:rsidRDefault="006A50F7" w:rsidP="00FE7CE1">
      <w:pPr>
        <w:rPr>
          <w:color w:val="FF0000"/>
        </w:rPr>
      </w:pPr>
      <w:r w:rsidRPr="00BD4B71">
        <w:rPr>
          <w:rFonts w:hint="eastAsia"/>
          <w:color w:val="FF0000"/>
        </w:rPr>
        <w:t xml:space="preserve">　</w:t>
      </w:r>
    </w:p>
    <w:p w14:paraId="4F9E57FE" w14:textId="66A1902F" w:rsidR="00780F76" w:rsidRPr="00BD4B71" w:rsidRDefault="00921365" w:rsidP="00BD4B71">
      <w:pPr>
        <w:pStyle w:val="1"/>
      </w:pPr>
      <w:bookmarkStart w:id="5" w:name="_Toc88662364"/>
      <w:r w:rsidRPr="00BD4B71">
        <w:rPr>
          <w:rFonts w:hint="eastAsia"/>
        </w:rPr>
        <w:t>診断基準</w:t>
      </w:r>
      <w:bookmarkEnd w:id="5"/>
    </w:p>
    <w:p w14:paraId="7CAC1560" w14:textId="051A4091" w:rsidR="00B81009" w:rsidRPr="00BD4B71" w:rsidRDefault="00B81009" w:rsidP="00525EA2">
      <w:pPr>
        <w:ind w:firstLineChars="100" w:firstLine="210"/>
        <w:rPr>
          <w:color w:val="FF0000"/>
        </w:rPr>
      </w:pPr>
      <w:r w:rsidRPr="00BD4B71">
        <w:rPr>
          <w:rFonts w:hint="eastAsia"/>
          <w:color w:val="FF0000"/>
        </w:rPr>
        <w:t>診断基準及び病期・病型分類を</w:t>
      </w:r>
      <w:r w:rsidR="00921365" w:rsidRPr="00BD4B71">
        <w:rPr>
          <w:rFonts w:hint="eastAsia"/>
          <w:color w:val="FF0000"/>
        </w:rPr>
        <w:t>記載してください。</w:t>
      </w:r>
      <w:r w:rsidRPr="00BD4B71">
        <w:rPr>
          <w:rFonts w:hint="eastAsia"/>
          <w:color w:val="FF0000"/>
        </w:rPr>
        <w:t>用いる基準及び分類の出典を明らかにしてください。</w:t>
      </w:r>
    </w:p>
    <w:p w14:paraId="4856838A" w14:textId="757FD9D2" w:rsidR="00921365" w:rsidRPr="00BD4B71" w:rsidRDefault="006A50F7" w:rsidP="00921365">
      <w:r w:rsidRPr="00BD4B71">
        <w:rPr>
          <w:rFonts w:hint="eastAsia"/>
          <w:color w:val="FF0000"/>
        </w:rPr>
        <w:t xml:space="preserve">　</w:t>
      </w:r>
    </w:p>
    <w:p w14:paraId="165C05B1" w14:textId="77777777" w:rsidR="00780F76" w:rsidRPr="00BD4B71" w:rsidRDefault="00780F76" w:rsidP="00BD4B71">
      <w:pPr>
        <w:pStyle w:val="1"/>
      </w:pPr>
      <w:bookmarkStart w:id="6" w:name="_Toc88662365"/>
      <w:r w:rsidRPr="00BD4B71">
        <w:t>適格</w:t>
      </w:r>
      <w:r w:rsidR="0047498F" w:rsidRPr="00BD4B71">
        <w:t>基準</w:t>
      </w:r>
      <w:bookmarkEnd w:id="6"/>
    </w:p>
    <w:p w14:paraId="635308FA" w14:textId="0DDF7C97" w:rsidR="00780F76" w:rsidRPr="00BD4B71" w:rsidRDefault="00780F76" w:rsidP="00B212D4">
      <w:pPr>
        <w:ind w:firstLineChars="100" w:firstLine="210"/>
      </w:pPr>
      <w:r w:rsidRPr="00BD4B71">
        <w:t>以下の選択</w:t>
      </w:r>
      <w:r w:rsidR="0047498F" w:rsidRPr="00BD4B71">
        <w:t>基準</w:t>
      </w:r>
      <w:r w:rsidRPr="00BD4B71">
        <w:t>をすべて</w:t>
      </w:r>
      <w:r w:rsidR="000F250A" w:rsidRPr="00BD4B71">
        <w:rPr>
          <w:rFonts w:hint="eastAsia"/>
        </w:rPr>
        <w:t>満たし</w:t>
      </w:r>
      <w:r w:rsidRPr="00BD4B71">
        <w:t>、除外</w:t>
      </w:r>
      <w:r w:rsidR="0047498F" w:rsidRPr="00BD4B71">
        <w:t>基準</w:t>
      </w:r>
      <w:r w:rsidRPr="00BD4B71">
        <w:t>のいずれにも該当しない</w:t>
      </w:r>
      <w:r w:rsidR="00B4483C">
        <w:t>研究対象者</w:t>
      </w:r>
      <w:r w:rsidRPr="00BD4B71">
        <w:t>を適格として登録する。</w:t>
      </w:r>
    </w:p>
    <w:p w14:paraId="038C4913" w14:textId="77777777" w:rsidR="002E7072" w:rsidRPr="00BD4B71" w:rsidRDefault="002E7072" w:rsidP="00C512C4"/>
    <w:p w14:paraId="37DC00BF" w14:textId="72D72EF0" w:rsidR="00780F76" w:rsidRPr="00BD4B71" w:rsidRDefault="00780F76" w:rsidP="00C149E5">
      <w:pPr>
        <w:pStyle w:val="20"/>
      </w:pPr>
      <w:bookmarkStart w:id="7" w:name="_Toc88662366"/>
      <w:r w:rsidRPr="00BD4B71">
        <w:lastRenderedPageBreak/>
        <w:t>選択</w:t>
      </w:r>
      <w:r w:rsidR="0047498F" w:rsidRPr="00BD4B71">
        <w:t>基準</w:t>
      </w:r>
      <w:bookmarkEnd w:id="7"/>
    </w:p>
    <w:p w14:paraId="018B0555" w14:textId="3E2EBFD3" w:rsidR="00780F76" w:rsidRPr="00BD4B71" w:rsidRDefault="00B81009" w:rsidP="00C512C4">
      <w:pPr>
        <w:rPr>
          <w:color w:val="FF0000"/>
        </w:rPr>
      </w:pPr>
      <w:r w:rsidRPr="00BD4B71">
        <w:rPr>
          <w:rFonts w:hint="eastAsia"/>
        </w:rPr>
        <w:t xml:space="preserve">　</w:t>
      </w:r>
      <w:r w:rsidR="00525EA2" w:rsidRPr="00BD4B71">
        <w:rPr>
          <w:rFonts w:hint="eastAsia"/>
        </w:rPr>
        <w:t xml:space="preserve">　</w:t>
      </w:r>
      <w:r w:rsidRPr="00BD4B71">
        <w:rPr>
          <w:rFonts w:hint="eastAsia"/>
          <w:color w:val="FF0000"/>
        </w:rPr>
        <w:t>選択基準を具体的に箇条書きで記載してください。</w:t>
      </w:r>
    </w:p>
    <w:p w14:paraId="65704282" w14:textId="42145A30" w:rsidR="006A50F7" w:rsidRPr="00BD4B71" w:rsidRDefault="006A50F7" w:rsidP="00C512C4">
      <w:r w:rsidRPr="00BD4B71">
        <w:rPr>
          <w:rFonts w:hint="eastAsia"/>
        </w:rPr>
        <w:t xml:space="preserve">　　　</w:t>
      </w:r>
    </w:p>
    <w:p w14:paraId="4D5835D1" w14:textId="2067097D" w:rsidR="00780F76" w:rsidRPr="00BD4B71" w:rsidRDefault="00780F76" w:rsidP="00C149E5">
      <w:pPr>
        <w:pStyle w:val="20"/>
      </w:pPr>
      <w:bookmarkStart w:id="8" w:name="_Toc88662367"/>
      <w:r w:rsidRPr="00BD4B71">
        <w:t>除外</w:t>
      </w:r>
      <w:r w:rsidR="0047498F" w:rsidRPr="00BD4B71">
        <w:t>基準</w:t>
      </w:r>
      <w:bookmarkEnd w:id="8"/>
    </w:p>
    <w:p w14:paraId="75044957" w14:textId="2281D9C5" w:rsidR="00780F76" w:rsidRPr="00BD4B71" w:rsidRDefault="00B81009" w:rsidP="00C512C4">
      <w:pPr>
        <w:rPr>
          <w:color w:val="FF0000"/>
        </w:rPr>
      </w:pPr>
      <w:r w:rsidRPr="00BD4B71">
        <w:rPr>
          <w:rFonts w:hint="eastAsia"/>
        </w:rPr>
        <w:t xml:space="preserve">　</w:t>
      </w:r>
      <w:r w:rsidR="00525EA2" w:rsidRPr="00BD4B71">
        <w:rPr>
          <w:rFonts w:hint="eastAsia"/>
        </w:rPr>
        <w:t xml:space="preserve">　</w:t>
      </w:r>
      <w:r w:rsidRPr="00BD4B71">
        <w:rPr>
          <w:rFonts w:hint="eastAsia"/>
          <w:color w:val="FF0000"/>
        </w:rPr>
        <w:t>除外基準を具体的に箇条書きで記載してください。</w:t>
      </w:r>
    </w:p>
    <w:p w14:paraId="7CC7C09E" w14:textId="4265E6E8" w:rsidR="002063CF" w:rsidRPr="00BD4B71" w:rsidRDefault="006A50F7" w:rsidP="00C512C4">
      <w:r w:rsidRPr="00BD4B71">
        <w:rPr>
          <w:rFonts w:hint="eastAsia"/>
        </w:rPr>
        <w:t xml:space="preserve">　　　</w:t>
      </w:r>
    </w:p>
    <w:p w14:paraId="407E8D76" w14:textId="77777777" w:rsidR="00780F76" w:rsidRPr="00BD4B71" w:rsidRDefault="00780F76" w:rsidP="00BD4B71">
      <w:pPr>
        <w:pStyle w:val="1"/>
      </w:pPr>
      <w:bookmarkStart w:id="9" w:name="_Toc88662368"/>
      <w:r w:rsidRPr="00BD4B71">
        <w:t>登録</w:t>
      </w:r>
      <w:bookmarkEnd w:id="9"/>
    </w:p>
    <w:p w14:paraId="14DE6436" w14:textId="40CABFCA" w:rsidR="002063CF" w:rsidRPr="00BD4B71" w:rsidRDefault="00B4483C" w:rsidP="00C149E5">
      <w:pPr>
        <w:pStyle w:val="20"/>
      </w:pPr>
      <w:bookmarkStart w:id="10" w:name="_Toc88662369"/>
      <w:r>
        <w:t>研究対象者</w:t>
      </w:r>
      <w:r w:rsidR="00196CC3" w:rsidRPr="00BD4B71">
        <w:t>への説明と同意取得</w:t>
      </w:r>
      <w:bookmarkEnd w:id="10"/>
    </w:p>
    <w:p w14:paraId="58F17A60" w14:textId="62E515D2" w:rsidR="002063CF" w:rsidRPr="00BC4681" w:rsidRDefault="002063CF" w:rsidP="00BD4B71">
      <w:pPr>
        <w:ind w:firstLineChars="100" w:firstLine="210"/>
        <w:rPr>
          <w:color w:val="4472C4" w:themeColor="accent5"/>
        </w:rPr>
      </w:pPr>
      <w:r w:rsidRPr="00BC4681">
        <w:rPr>
          <w:rFonts w:hint="eastAsia"/>
          <w:color w:val="4472C4" w:themeColor="accent5"/>
        </w:rPr>
        <w:t>（記載例）</w:t>
      </w:r>
    </w:p>
    <w:p w14:paraId="3F21EE3E" w14:textId="36B0C776" w:rsidR="005A612F" w:rsidRPr="00BC4681" w:rsidRDefault="00C551B1" w:rsidP="002B2A11">
      <w:pPr>
        <w:ind w:leftChars="100" w:left="210" w:firstLineChars="100" w:firstLine="210"/>
        <w:rPr>
          <w:color w:val="4472C4" w:themeColor="accent5"/>
        </w:rPr>
      </w:pPr>
      <w:r w:rsidRPr="00BC4681">
        <w:rPr>
          <w:rFonts w:hint="eastAsia"/>
          <w:color w:val="4472C4" w:themeColor="accent5"/>
        </w:rPr>
        <w:t>研究責任者</w:t>
      </w:r>
      <w:r w:rsidR="000F250A" w:rsidRPr="00BC4681">
        <w:rPr>
          <w:rFonts w:hint="eastAsia"/>
          <w:color w:val="4472C4" w:themeColor="accent5"/>
        </w:rPr>
        <w:t>又</w:t>
      </w:r>
      <w:r w:rsidR="005A612F" w:rsidRPr="00BC4681">
        <w:rPr>
          <w:color w:val="4472C4" w:themeColor="accent5"/>
        </w:rPr>
        <w:t>は</w:t>
      </w:r>
      <w:r w:rsidRPr="00BC4681">
        <w:rPr>
          <w:rFonts w:hint="eastAsia"/>
          <w:color w:val="4472C4" w:themeColor="accent5"/>
        </w:rPr>
        <w:t>研究分担者</w:t>
      </w:r>
      <w:r w:rsidR="005A612F" w:rsidRPr="00BC4681">
        <w:rPr>
          <w:color w:val="4472C4" w:themeColor="accent5"/>
        </w:rPr>
        <w:t>は、症例登録に先立ち、</w:t>
      </w:r>
      <w:r w:rsidR="00B46093" w:rsidRPr="00BC4681">
        <w:rPr>
          <w:rFonts w:hint="eastAsia"/>
          <w:color w:val="4472C4" w:themeColor="accent5"/>
        </w:rPr>
        <w:t>事前に倫理審査委員会で審査、承認され、研究機関の長の許可が得られた同意説明文書</w:t>
      </w:r>
      <w:r w:rsidR="005A612F" w:rsidRPr="00BC4681">
        <w:rPr>
          <w:color w:val="4472C4" w:themeColor="accent5"/>
        </w:rPr>
        <w:t>を用いて、候補となった</w:t>
      </w:r>
      <w:r w:rsidR="00B4483C" w:rsidRPr="00BC4681">
        <w:rPr>
          <w:color w:val="4472C4" w:themeColor="accent5"/>
        </w:rPr>
        <w:t>研究対象者</w:t>
      </w:r>
      <w:r w:rsidR="005A612F" w:rsidRPr="00BC4681">
        <w:rPr>
          <w:color w:val="4472C4" w:themeColor="accent5"/>
        </w:rPr>
        <w:t>本人に十分に説明した上で、</w:t>
      </w:r>
      <w:r w:rsidR="00C8538B" w:rsidRPr="00BC4681">
        <w:rPr>
          <w:rFonts w:hint="eastAsia"/>
          <w:color w:val="4472C4" w:themeColor="accent5"/>
        </w:rPr>
        <w:t>研究</w:t>
      </w:r>
      <w:r w:rsidR="005A612F" w:rsidRPr="00BC4681">
        <w:rPr>
          <w:color w:val="4472C4" w:themeColor="accent5"/>
        </w:rPr>
        <w:t>参加について自由意思による同意を</w:t>
      </w:r>
      <w:r w:rsidR="00B4483C" w:rsidRPr="00BC4681">
        <w:rPr>
          <w:color w:val="4472C4" w:themeColor="accent5"/>
        </w:rPr>
        <w:t>研究対象者</w:t>
      </w:r>
      <w:r w:rsidR="005A612F" w:rsidRPr="00BC4681">
        <w:rPr>
          <w:color w:val="4472C4" w:themeColor="accent5"/>
        </w:rPr>
        <w:t>本人より文書で得る。（「</w:t>
      </w:r>
      <w:r w:rsidR="001673EF" w:rsidRPr="00BC4681">
        <w:rPr>
          <w:color w:val="4472C4" w:themeColor="accent5"/>
        </w:rPr>
        <w:t>1</w:t>
      </w:r>
      <w:r w:rsidR="001673EF" w:rsidRPr="00BC4681">
        <w:rPr>
          <w:rFonts w:hint="eastAsia"/>
          <w:color w:val="4472C4" w:themeColor="accent5"/>
        </w:rPr>
        <w:t>7</w:t>
      </w:r>
      <w:r w:rsidR="005A612F" w:rsidRPr="00BC4681">
        <w:rPr>
          <w:color w:val="4472C4" w:themeColor="accent5"/>
        </w:rPr>
        <w:t xml:space="preserve">.3 </w:t>
      </w:r>
      <w:r w:rsidR="005A612F" w:rsidRPr="00BC4681">
        <w:rPr>
          <w:color w:val="4472C4" w:themeColor="accent5"/>
        </w:rPr>
        <w:t>説明と同意（インフォームド･コンセント）」参照）</w:t>
      </w:r>
    </w:p>
    <w:p w14:paraId="13BD83E3" w14:textId="77777777" w:rsidR="00F613BA" w:rsidRPr="00BC4681" w:rsidRDefault="00C8538B" w:rsidP="002B2A11">
      <w:pPr>
        <w:ind w:leftChars="100" w:left="210" w:firstLineChars="100" w:firstLine="210"/>
        <w:rPr>
          <w:color w:val="4472C4" w:themeColor="accent5"/>
        </w:rPr>
      </w:pPr>
      <w:r w:rsidRPr="00BC4681">
        <w:rPr>
          <w:color w:val="4472C4" w:themeColor="accent5"/>
        </w:rPr>
        <w:t>なお、本</w:t>
      </w:r>
      <w:r w:rsidRPr="00BC4681">
        <w:rPr>
          <w:rFonts w:hint="eastAsia"/>
          <w:color w:val="4472C4" w:themeColor="accent5"/>
        </w:rPr>
        <w:t>研究</w:t>
      </w:r>
      <w:r w:rsidR="005A612F" w:rsidRPr="00BC4681">
        <w:rPr>
          <w:color w:val="4472C4" w:themeColor="accent5"/>
        </w:rPr>
        <w:t>において適格であるかを検討するための検査については、一般診療の検査として同意取得前に実施された検査の結果の一部を採用する。</w:t>
      </w:r>
    </w:p>
    <w:p w14:paraId="68795A41" w14:textId="06EFFFBB" w:rsidR="00C8538B" w:rsidRPr="00BC4681" w:rsidRDefault="00C8538B" w:rsidP="002B2A11">
      <w:pPr>
        <w:ind w:leftChars="100" w:left="210" w:firstLineChars="100" w:firstLine="210"/>
        <w:rPr>
          <w:color w:val="4472C4" w:themeColor="accent5"/>
        </w:rPr>
      </w:pPr>
      <w:r w:rsidRPr="00BC4681">
        <w:rPr>
          <w:rFonts w:hint="eastAsia"/>
          <w:color w:val="4472C4" w:themeColor="accent5"/>
        </w:rPr>
        <w:t>また、</w:t>
      </w:r>
      <w:r w:rsidR="00B4483C" w:rsidRPr="00BC4681">
        <w:rPr>
          <w:color w:val="4472C4" w:themeColor="accent5"/>
        </w:rPr>
        <w:t>研究対象者</w:t>
      </w:r>
      <w:r w:rsidRPr="00BC4681">
        <w:rPr>
          <w:rFonts w:hint="eastAsia"/>
          <w:color w:val="4472C4" w:themeColor="accent5"/>
        </w:rPr>
        <w:t>の同意に影響を及ぼすと考えられる有効性、安全性等の情報が得られた場合、実施計画等の変更が行われた場合、速やかに</w:t>
      </w:r>
      <w:r w:rsidR="00B4483C" w:rsidRPr="00BC4681">
        <w:rPr>
          <w:rFonts w:hint="eastAsia"/>
          <w:color w:val="4472C4" w:themeColor="accent5"/>
        </w:rPr>
        <w:t>研究対象者</w:t>
      </w:r>
      <w:r w:rsidRPr="00BC4681">
        <w:rPr>
          <w:rFonts w:hint="eastAsia"/>
          <w:color w:val="4472C4" w:themeColor="accent5"/>
        </w:rPr>
        <w:t>に情報提供し、研究に継続して参加するか否かについて、</w:t>
      </w:r>
      <w:r w:rsidR="00B4483C" w:rsidRPr="00BC4681">
        <w:rPr>
          <w:rFonts w:hint="eastAsia"/>
          <w:color w:val="4472C4" w:themeColor="accent5"/>
        </w:rPr>
        <w:t>研究対象者</w:t>
      </w:r>
      <w:r w:rsidRPr="00BC4681">
        <w:rPr>
          <w:rFonts w:hint="eastAsia"/>
          <w:color w:val="4472C4" w:themeColor="accent5"/>
        </w:rPr>
        <w:t>の意思を予め確認するとともに、</w:t>
      </w:r>
      <w:r w:rsidR="00B46093" w:rsidRPr="00BC4681">
        <w:rPr>
          <w:rFonts w:hint="eastAsia"/>
          <w:color w:val="4472C4" w:themeColor="accent5"/>
        </w:rPr>
        <w:t>事前に倫理審査委員会で審査、承認及び研究機関の長の許可を得て同意説明文書</w:t>
      </w:r>
      <w:r w:rsidRPr="00BC4681">
        <w:rPr>
          <w:rFonts w:hint="eastAsia"/>
          <w:color w:val="4472C4" w:themeColor="accent5"/>
        </w:rPr>
        <w:t>等の改訂を行い、</w:t>
      </w:r>
      <w:r w:rsidR="00B4483C" w:rsidRPr="00BC4681">
        <w:rPr>
          <w:rFonts w:hint="eastAsia"/>
          <w:color w:val="4472C4" w:themeColor="accent5"/>
        </w:rPr>
        <w:t>研究対象者</w:t>
      </w:r>
      <w:r w:rsidRPr="00BC4681">
        <w:rPr>
          <w:rFonts w:hint="eastAsia"/>
          <w:color w:val="4472C4" w:themeColor="accent5"/>
        </w:rPr>
        <w:t>の再同意を得る。</w:t>
      </w:r>
    </w:p>
    <w:p w14:paraId="128851B3" w14:textId="77777777" w:rsidR="00196CC3" w:rsidRPr="00BD4B71" w:rsidRDefault="00196CC3" w:rsidP="00196CC3"/>
    <w:p w14:paraId="1B9617E4" w14:textId="77777777" w:rsidR="002063CF" w:rsidRPr="00BD4B71" w:rsidRDefault="00196CC3" w:rsidP="00C149E5">
      <w:pPr>
        <w:pStyle w:val="20"/>
      </w:pPr>
      <w:bookmarkStart w:id="11" w:name="_Toc88662370"/>
      <w:r w:rsidRPr="00BD4B71">
        <w:t>症例登録</w:t>
      </w:r>
      <w:bookmarkEnd w:id="11"/>
    </w:p>
    <w:p w14:paraId="4A552F60" w14:textId="0471E1E0" w:rsidR="00780F76" w:rsidRPr="00BD4B71" w:rsidRDefault="00525EA2" w:rsidP="00464E43">
      <w:pPr>
        <w:tabs>
          <w:tab w:val="left" w:pos="360"/>
        </w:tabs>
        <w:ind w:leftChars="100" w:left="210"/>
        <w:rPr>
          <w:color w:val="FF0000"/>
        </w:rPr>
      </w:pPr>
      <w:r w:rsidRPr="00BD4B71">
        <w:rPr>
          <w:rFonts w:hint="eastAsia"/>
        </w:rPr>
        <w:t xml:space="preserve">　</w:t>
      </w:r>
      <w:r w:rsidR="002063CF" w:rsidRPr="00BD4B71">
        <w:rPr>
          <w:rFonts w:hint="eastAsia"/>
          <w:color w:val="FF0000"/>
        </w:rPr>
        <w:t>研究責任者</w:t>
      </w:r>
      <w:r w:rsidR="008439B5" w:rsidRPr="00BD4B71">
        <w:rPr>
          <w:rFonts w:hint="eastAsia"/>
          <w:color w:val="FF0000"/>
        </w:rPr>
        <w:t>又</w:t>
      </w:r>
      <w:r w:rsidR="002063CF" w:rsidRPr="00BD4B71">
        <w:rPr>
          <w:rFonts w:hint="eastAsia"/>
          <w:color w:val="FF0000"/>
        </w:rPr>
        <w:t>は研究分担者</w:t>
      </w:r>
      <w:r w:rsidR="000E6C7C" w:rsidRPr="00BD4B71">
        <w:rPr>
          <w:rFonts w:hint="eastAsia"/>
          <w:color w:val="FF0000"/>
        </w:rPr>
        <w:t>及び</w:t>
      </w:r>
      <w:r w:rsidR="002063CF" w:rsidRPr="00BD4B71">
        <w:rPr>
          <w:rFonts w:hint="eastAsia"/>
          <w:color w:val="FF0000"/>
        </w:rPr>
        <w:t>データセンターが行う症例登録の手順を記載してください。</w:t>
      </w:r>
      <w:r w:rsidR="00250D2D" w:rsidRPr="00BD4B71">
        <w:rPr>
          <w:rFonts w:hint="eastAsia"/>
          <w:color w:val="FF0000"/>
        </w:rPr>
        <w:t>なるべく</w:t>
      </w:r>
      <w:r w:rsidR="002063CF" w:rsidRPr="00BD4B71">
        <w:rPr>
          <w:rFonts w:hint="eastAsia"/>
          <w:color w:val="FF0000"/>
        </w:rPr>
        <w:t>、図を用いて</w:t>
      </w:r>
      <w:r w:rsidR="00250D2D" w:rsidRPr="00BD4B71">
        <w:rPr>
          <w:rFonts w:hint="eastAsia"/>
          <w:color w:val="FF0000"/>
        </w:rPr>
        <w:t>記載して</w:t>
      </w:r>
      <w:r w:rsidR="002063CF" w:rsidRPr="00BD4B71">
        <w:rPr>
          <w:rFonts w:hint="eastAsia"/>
          <w:color w:val="FF0000"/>
        </w:rPr>
        <w:t>ください。</w:t>
      </w:r>
    </w:p>
    <w:p w14:paraId="43BDE3C0" w14:textId="77777777" w:rsidR="002063CF" w:rsidRPr="00BD4B71" w:rsidRDefault="002063CF" w:rsidP="007C76A1">
      <w:pPr>
        <w:tabs>
          <w:tab w:val="left" w:pos="360"/>
        </w:tabs>
        <w:rPr>
          <w:color w:val="FF0000"/>
        </w:rPr>
      </w:pPr>
    </w:p>
    <w:p w14:paraId="410751E3" w14:textId="3DD86661" w:rsidR="00780F76" w:rsidRPr="00BD4B71" w:rsidRDefault="00CB7FAC" w:rsidP="00BD4B71">
      <w:pPr>
        <w:pStyle w:val="1"/>
      </w:pPr>
      <w:bookmarkStart w:id="12" w:name="_Toc88662371"/>
      <w:r w:rsidRPr="00BD4B71">
        <w:rPr>
          <w:rFonts w:hint="eastAsia"/>
        </w:rPr>
        <w:t>研究</w:t>
      </w:r>
      <w:r w:rsidR="00AD2B80" w:rsidRPr="00BD4B71">
        <w:t>計画</w:t>
      </w:r>
      <w:bookmarkEnd w:id="12"/>
    </w:p>
    <w:p w14:paraId="207FDD61" w14:textId="2A2A05DF" w:rsidR="00F93800" w:rsidRPr="00BD4B71" w:rsidRDefault="00F93800" w:rsidP="00F93800">
      <w:pPr>
        <w:pStyle w:val="20"/>
      </w:pPr>
      <w:bookmarkStart w:id="13" w:name="_Toc88662372"/>
      <w:r w:rsidRPr="00BD4B71">
        <w:rPr>
          <w:rFonts w:hint="eastAsia"/>
        </w:rPr>
        <w:t>研究に係る審査</w:t>
      </w:r>
      <w:bookmarkEnd w:id="13"/>
    </w:p>
    <w:p w14:paraId="1F840AFB" w14:textId="77777777" w:rsidR="00F93800" w:rsidRPr="00BD4B71" w:rsidRDefault="00F93800" w:rsidP="00F93800">
      <w:pPr>
        <w:widowControl/>
        <w:numPr>
          <w:ilvl w:val="0"/>
          <w:numId w:val="39"/>
        </w:numPr>
        <w:tabs>
          <w:tab w:val="right" w:pos="9639"/>
        </w:tabs>
        <w:spacing w:line="276" w:lineRule="auto"/>
        <w:jc w:val="left"/>
        <w:rPr>
          <w:rFonts w:asciiTheme="minorEastAsia" w:eastAsiaTheme="minorEastAsia" w:hAnsiTheme="minorEastAsia"/>
          <w:color w:val="FF0000"/>
          <w:szCs w:val="21"/>
          <w:lang w:val="ja-JP"/>
        </w:rPr>
      </w:pPr>
      <w:r w:rsidRPr="00BD4B71">
        <w:rPr>
          <w:rFonts w:asciiTheme="minorEastAsia" w:eastAsiaTheme="minorEastAsia" w:hAnsiTheme="minorEastAsia" w:hint="eastAsia"/>
          <w:color w:val="FF0000"/>
          <w:szCs w:val="21"/>
          <w:lang w:val="ja-JP"/>
        </w:rPr>
        <w:t>多機関共同研究の場合は、一括審査又は個別審査かどちらかについて記載してください。</w:t>
      </w:r>
    </w:p>
    <w:p w14:paraId="298B1352" w14:textId="0FA93C34" w:rsidR="00F93800" w:rsidRPr="00BC4681" w:rsidRDefault="00F93800" w:rsidP="00F93800">
      <w:pPr>
        <w:tabs>
          <w:tab w:val="right" w:pos="9639"/>
        </w:tabs>
        <w:spacing w:line="276" w:lineRule="auto"/>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（記載例</w:t>
      </w:r>
      <w:r w:rsidR="00CF325B" w:rsidRPr="00BC4681">
        <w:rPr>
          <w:rFonts w:asciiTheme="minorEastAsia" w:eastAsiaTheme="minorEastAsia" w:hAnsiTheme="minorEastAsia" w:hint="eastAsia"/>
          <w:color w:val="4472C4" w:themeColor="accent5"/>
          <w:szCs w:val="21"/>
          <w:lang w:val="ja-JP"/>
        </w:rPr>
        <w:t>１</w:t>
      </w:r>
      <w:r w:rsidRPr="00BC4681">
        <w:rPr>
          <w:rFonts w:asciiTheme="minorEastAsia" w:eastAsiaTheme="minorEastAsia" w:hAnsiTheme="minorEastAsia" w:hint="eastAsia"/>
          <w:color w:val="4472C4" w:themeColor="accent5"/>
          <w:szCs w:val="21"/>
          <w:lang w:val="ja-JP"/>
        </w:rPr>
        <w:t>：単機関研究（岐阜大学が研究代表）の場合）</w:t>
      </w:r>
    </w:p>
    <w:p w14:paraId="5770F20D" w14:textId="77777777" w:rsidR="00F93800" w:rsidRPr="00BC4681" w:rsidRDefault="00F93800" w:rsidP="00F93800">
      <w:pPr>
        <w:tabs>
          <w:tab w:val="right" w:pos="9639"/>
        </w:tabs>
        <w:spacing w:line="276" w:lineRule="auto"/>
        <w:ind w:left="210" w:hangingChars="100" w:hanging="21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この研究計画は、岐阜大学大学院医学系研究科医学研究等倫理審査委員会にて審査、承認され、研究機関の長の許可を得て研究を実施する。</w:t>
      </w:r>
    </w:p>
    <w:p w14:paraId="2302BE95" w14:textId="77777777" w:rsidR="00F93800" w:rsidRPr="00BC4681" w:rsidRDefault="00F93800" w:rsidP="00F93800">
      <w:pPr>
        <w:tabs>
          <w:tab w:val="right" w:pos="9639"/>
        </w:tabs>
        <w:spacing w:line="276" w:lineRule="auto"/>
        <w:rPr>
          <w:rFonts w:asciiTheme="minorEastAsia" w:eastAsiaTheme="minorEastAsia" w:hAnsiTheme="minorEastAsia"/>
          <w:color w:val="4472C4" w:themeColor="accent5"/>
          <w:szCs w:val="21"/>
          <w:lang w:val="ja-JP"/>
        </w:rPr>
      </w:pPr>
    </w:p>
    <w:p w14:paraId="3B561626" w14:textId="4EC0A28F" w:rsidR="00F93800" w:rsidRPr="00BC4681" w:rsidRDefault="00F93800" w:rsidP="00F93800">
      <w:pPr>
        <w:tabs>
          <w:tab w:val="right" w:pos="9639"/>
        </w:tabs>
        <w:spacing w:line="276" w:lineRule="auto"/>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（記載例</w:t>
      </w:r>
      <w:r w:rsidR="00CF325B" w:rsidRPr="00BC4681">
        <w:rPr>
          <w:rFonts w:asciiTheme="minorEastAsia" w:eastAsiaTheme="minorEastAsia" w:hAnsiTheme="minorEastAsia" w:hint="eastAsia"/>
          <w:color w:val="4472C4" w:themeColor="accent5"/>
          <w:szCs w:val="21"/>
          <w:lang w:val="ja-JP"/>
        </w:rPr>
        <w:t>２</w:t>
      </w:r>
      <w:r w:rsidRPr="00BC4681">
        <w:rPr>
          <w:rFonts w:asciiTheme="minorEastAsia" w:eastAsiaTheme="minorEastAsia" w:hAnsiTheme="minorEastAsia"/>
          <w:color w:val="4472C4" w:themeColor="accent5"/>
          <w:szCs w:val="21"/>
          <w:lang w:val="ja-JP"/>
        </w:rPr>
        <w:t>：多機関共同研究（岐阜大学が研究代表）の場合）…一括審査の場合</w:t>
      </w:r>
    </w:p>
    <w:p w14:paraId="709C763C" w14:textId="77777777" w:rsidR="00F93800" w:rsidRPr="00BC4681" w:rsidRDefault="00F93800" w:rsidP="00F93800">
      <w:pPr>
        <w:tabs>
          <w:tab w:val="right" w:pos="9639"/>
        </w:tabs>
        <w:spacing w:line="276" w:lineRule="auto"/>
        <w:ind w:left="210" w:hangingChars="100" w:hanging="21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この研究計画は、岐阜大学大学院医学系研究科医学研究等倫理審査委員会にて一括審査、承認され、各共同研究機関の長の許可を得て研究を実施する。</w:t>
      </w:r>
    </w:p>
    <w:p w14:paraId="3D70D21C" w14:textId="77777777" w:rsidR="00F93800" w:rsidRPr="00BC4681" w:rsidRDefault="00F93800" w:rsidP="00F93800">
      <w:pPr>
        <w:tabs>
          <w:tab w:val="right" w:pos="9639"/>
        </w:tabs>
        <w:spacing w:line="276" w:lineRule="auto"/>
        <w:rPr>
          <w:rFonts w:asciiTheme="minorEastAsia" w:eastAsiaTheme="minorEastAsia" w:hAnsiTheme="minorEastAsia"/>
          <w:color w:val="4472C4" w:themeColor="accent5"/>
          <w:szCs w:val="21"/>
          <w:lang w:val="ja-JP"/>
        </w:rPr>
      </w:pPr>
    </w:p>
    <w:p w14:paraId="2C394ED2" w14:textId="31472BE6" w:rsidR="00F93800" w:rsidRPr="00BC4681" w:rsidRDefault="00F93800" w:rsidP="00F93800">
      <w:pPr>
        <w:tabs>
          <w:tab w:val="right" w:pos="9639"/>
        </w:tabs>
        <w:spacing w:line="276" w:lineRule="auto"/>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（記載例</w:t>
      </w:r>
      <w:r w:rsidR="00CF325B" w:rsidRPr="00BC4681">
        <w:rPr>
          <w:rFonts w:asciiTheme="minorEastAsia" w:eastAsiaTheme="minorEastAsia" w:hAnsiTheme="minorEastAsia" w:hint="eastAsia"/>
          <w:color w:val="4472C4" w:themeColor="accent5"/>
          <w:szCs w:val="21"/>
          <w:lang w:val="ja-JP"/>
        </w:rPr>
        <w:t>３</w:t>
      </w:r>
      <w:r w:rsidRPr="00BC4681">
        <w:rPr>
          <w:rFonts w:asciiTheme="minorEastAsia" w:eastAsiaTheme="minorEastAsia" w:hAnsiTheme="minorEastAsia" w:hint="eastAsia"/>
          <w:color w:val="4472C4" w:themeColor="accent5"/>
          <w:szCs w:val="21"/>
          <w:lang w:val="ja-JP"/>
        </w:rPr>
        <w:t>：多機関共同研究（岐阜大学が研究代表）の場合）…個別審査の場合</w:t>
      </w:r>
    </w:p>
    <w:p w14:paraId="2D918F2E" w14:textId="774A9D65" w:rsidR="00F93800" w:rsidRPr="00BC4681" w:rsidRDefault="00F93800" w:rsidP="00F93800">
      <w:pPr>
        <w:tabs>
          <w:tab w:val="right" w:pos="9639"/>
        </w:tabs>
        <w:spacing w:line="276" w:lineRule="auto"/>
        <w:ind w:left="210" w:hangingChars="100" w:hanging="21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この研究計画は、各共同研究機関の倫理審査委員会ごとに個別で審査、承認され、自機関の研究機関の長の許可</w:t>
      </w:r>
      <w:r w:rsidR="0018368E">
        <w:rPr>
          <w:rFonts w:asciiTheme="minorEastAsia" w:eastAsiaTheme="minorEastAsia" w:hAnsiTheme="minorEastAsia" w:hint="eastAsia"/>
          <w:color w:val="4472C4" w:themeColor="accent5"/>
          <w:szCs w:val="21"/>
          <w:lang w:val="ja-JP"/>
        </w:rPr>
        <w:t>を得て</w:t>
      </w:r>
      <w:r w:rsidRPr="00BC4681">
        <w:rPr>
          <w:rFonts w:asciiTheme="minorEastAsia" w:eastAsiaTheme="minorEastAsia" w:hAnsiTheme="minorEastAsia" w:hint="eastAsia"/>
          <w:color w:val="4472C4" w:themeColor="accent5"/>
          <w:szCs w:val="21"/>
          <w:lang w:val="ja-JP"/>
        </w:rPr>
        <w:t>研究を実施する。</w:t>
      </w:r>
    </w:p>
    <w:p w14:paraId="442E96BA" w14:textId="77777777" w:rsidR="00F93800" w:rsidRPr="00BD4B71" w:rsidRDefault="00F93800" w:rsidP="00F93800">
      <w:pPr>
        <w:tabs>
          <w:tab w:val="right" w:pos="9639"/>
        </w:tabs>
        <w:spacing w:line="276" w:lineRule="auto"/>
        <w:ind w:left="210" w:hangingChars="100" w:hanging="210"/>
        <w:rPr>
          <w:rFonts w:asciiTheme="minorEastAsia" w:eastAsiaTheme="minorEastAsia" w:hAnsiTheme="minorEastAsia"/>
          <w:color w:val="0033CC"/>
          <w:szCs w:val="21"/>
          <w:lang w:val="ja-JP"/>
        </w:rPr>
      </w:pPr>
    </w:p>
    <w:p w14:paraId="4A592E31" w14:textId="00529DFF" w:rsidR="00F93800" w:rsidRPr="00BC4681" w:rsidRDefault="00F93800" w:rsidP="00F93800">
      <w:pPr>
        <w:tabs>
          <w:tab w:val="right" w:pos="9639"/>
        </w:tabs>
        <w:spacing w:line="276" w:lineRule="auto"/>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（記載例</w:t>
      </w:r>
      <w:r w:rsidR="00CF325B" w:rsidRPr="00BC4681">
        <w:rPr>
          <w:rFonts w:asciiTheme="minorEastAsia" w:eastAsiaTheme="minorEastAsia" w:hAnsiTheme="minorEastAsia" w:hint="eastAsia"/>
          <w:color w:val="4472C4" w:themeColor="accent5"/>
          <w:szCs w:val="21"/>
          <w:lang w:val="ja-JP"/>
        </w:rPr>
        <w:t>４</w:t>
      </w:r>
      <w:r w:rsidRPr="00BC4681">
        <w:rPr>
          <w:rFonts w:asciiTheme="minorEastAsia" w:eastAsiaTheme="minorEastAsia" w:hAnsiTheme="minorEastAsia" w:hint="eastAsia"/>
          <w:color w:val="4472C4" w:themeColor="accent5"/>
          <w:szCs w:val="21"/>
          <w:lang w:val="ja-JP"/>
        </w:rPr>
        <w:t>：多機関共同研究（岐阜大学が研究代表）の場合）…一括審査と個別審査が混合する場合</w:t>
      </w:r>
    </w:p>
    <w:p w14:paraId="5A4DF8B9" w14:textId="77777777" w:rsidR="00F93800" w:rsidRPr="00BC4681" w:rsidRDefault="00F93800" w:rsidP="00F93800">
      <w:pPr>
        <w:tabs>
          <w:tab w:val="right" w:pos="9639"/>
        </w:tabs>
        <w:spacing w:line="276" w:lineRule="auto"/>
        <w:ind w:left="210" w:hangingChars="100" w:hanging="21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この研究計画は、岐阜大学大学院医学系研究科医学研究等倫理審査委員会にて一括審査、承認され、各共同研究機関の長の許可を得て研究を実施する。なお、共同研究機関において、個別審査を行うことを妨げない。</w:t>
      </w:r>
    </w:p>
    <w:p w14:paraId="30A6CD43" w14:textId="77777777" w:rsidR="00F93800" w:rsidRPr="00BD4B71" w:rsidRDefault="00F93800" w:rsidP="00BD4B71"/>
    <w:p w14:paraId="50DD4D67" w14:textId="29EA6936" w:rsidR="00AD2B80" w:rsidRPr="00BD4B71" w:rsidRDefault="00233208" w:rsidP="00C149E5">
      <w:pPr>
        <w:pStyle w:val="20"/>
      </w:pPr>
      <w:bookmarkStart w:id="14" w:name="_Toc88662373"/>
      <w:r w:rsidRPr="00BD4B71">
        <w:rPr>
          <w:rFonts w:hint="eastAsia"/>
        </w:rPr>
        <w:t>研究</w:t>
      </w:r>
      <w:r w:rsidR="002063CF" w:rsidRPr="00BD4B71">
        <w:rPr>
          <w:rFonts w:hint="eastAsia"/>
        </w:rPr>
        <w:t>スケジュール</w:t>
      </w:r>
      <w:bookmarkEnd w:id="14"/>
    </w:p>
    <w:p w14:paraId="0FC6C714" w14:textId="4A43B5FA" w:rsidR="00E32C99" w:rsidRPr="00BD4B71" w:rsidRDefault="006602C1" w:rsidP="00525EA2">
      <w:pPr>
        <w:ind w:leftChars="100" w:left="210" w:firstLineChars="100" w:firstLine="210"/>
        <w:rPr>
          <w:color w:val="FF0000"/>
        </w:rPr>
      </w:pPr>
      <w:r w:rsidRPr="00BD4B71">
        <w:rPr>
          <w:rFonts w:hint="eastAsia"/>
          <w:color w:val="FF0000"/>
        </w:rPr>
        <w:t>実施時期、症例報告書作成・提出時期を研究対象者単位のスケジュールとして記載してください。</w:t>
      </w:r>
    </w:p>
    <w:p w14:paraId="22A912EF" w14:textId="77777777" w:rsidR="006602C1" w:rsidRPr="00BD4B71" w:rsidRDefault="006602C1" w:rsidP="00AD2B80">
      <w:pPr>
        <w:ind w:leftChars="100" w:left="210" w:firstLineChars="100" w:firstLine="210"/>
        <w:rPr>
          <w:color w:val="FF0000"/>
        </w:rPr>
      </w:pPr>
    </w:p>
    <w:p w14:paraId="5D784744" w14:textId="7E8F05A8" w:rsidR="00780F76" w:rsidRPr="00BD4B71" w:rsidRDefault="00BA05C3" w:rsidP="00C149E5">
      <w:pPr>
        <w:pStyle w:val="20"/>
      </w:pPr>
      <w:bookmarkStart w:id="15" w:name="_Toc88662374"/>
      <w:r w:rsidRPr="00BD4B71">
        <w:rPr>
          <w:rFonts w:hint="eastAsia"/>
        </w:rPr>
        <w:t>研究</w:t>
      </w:r>
      <w:r w:rsidR="00321C60" w:rsidRPr="00BD4B71">
        <w:t>治療</w:t>
      </w:r>
      <w:bookmarkEnd w:id="15"/>
    </w:p>
    <w:p w14:paraId="6187FF51" w14:textId="792C6A0A" w:rsidR="00C54902" w:rsidRPr="00BD4B71" w:rsidRDefault="00581C87" w:rsidP="005B3B71">
      <w:pPr>
        <w:ind w:left="210" w:hangingChars="100" w:hanging="210"/>
      </w:pPr>
      <w:r w:rsidRPr="00BD4B71">
        <w:rPr>
          <w:rFonts w:hint="eastAsia"/>
        </w:rPr>
        <w:t xml:space="preserve">　　</w:t>
      </w:r>
    </w:p>
    <w:p w14:paraId="41EE5F0D" w14:textId="77777777" w:rsidR="00321C60" w:rsidRPr="00BD4B71" w:rsidRDefault="00321C60" w:rsidP="00C149E5">
      <w:pPr>
        <w:pStyle w:val="20"/>
      </w:pPr>
      <w:bookmarkStart w:id="16" w:name="_Toc88662375"/>
      <w:r w:rsidRPr="00BD4B71">
        <w:t>併用薬剤</w:t>
      </w:r>
      <w:bookmarkEnd w:id="16"/>
    </w:p>
    <w:p w14:paraId="0FFB3D18" w14:textId="2DA92888" w:rsidR="00C54902" w:rsidRPr="00BD4B71" w:rsidRDefault="00581C87" w:rsidP="005B3B71">
      <w:pPr>
        <w:ind w:left="210" w:hangingChars="100" w:hanging="210"/>
      </w:pPr>
      <w:r w:rsidRPr="00BD4B71">
        <w:rPr>
          <w:rFonts w:hint="eastAsia"/>
        </w:rPr>
        <w:t xml:space="preserve">　　</w:t>
      </w:r>
    </w:p>
    <w:p w14:paraId="346376EB" w14:textId="7A65BBE3" w:rsidR="00E93CFF" w:rsidRPr="00BD4B71" w:rsidRDefault="00420950" w:rsidP="00C149E5">
      <w:pPr>
        <w:pStyle w:val="20"/>
      </w:pPr>
      <w:bookmarkStart w:id="17" w:name="_Toc88662376"/>
      <w:r w:rsidRPr="00BD4B71">
        <w:rPr>
          <w:rFonts w:hint="eastAsia"/>
        </w:rPr>
        <w:t>各</w:t>
      </w:r>
      <w:r w:rsidR="00B4483C">
        <w:rPr>
          <w:rFonts w:hint="eastAsia"/>
        </w:rPr>
        <w:t>研究対象者</w:t>
      </w:r>
      <w:r w:rsidRPr="00BD4B71">
        <w:rPr>
          <w:rFonts w:hint="eastAsia"/>
        </w:rPr>
        <w:t>の</w:t>
      </w:r>
      <w:r w:rsidR="00233208" w:rsidRPr="00BD4B71">
        <w:rPr>
          <w:rFonts w:hint="eastAsia"/>
        </w:rPr>
        <w:t>研究</w:t>
      </w:r>
      <w:r w:rsidRPr="00BD4B71">
        <w:t>の中止基準</w:t>
      </w:r>
      <w:r w:rsidRPr="00BD4B71">
        <w:rPr>
          <w:rFonts w:hint="eastAsia"/>
        </w:rPr>
        <w:t>及び手順</w:t>
      </w:r>
      <w:bookmarkEnd w:id="17"/>
    </w:p>
    <w:p w14:paraId="7872E7CE" w14:textId="59B04E3F" w:rsidR="00640F69" w:rsidRPr="00BD4B71" w:rsidRDefault="00233208" w:rsidP="00233208">
      <w:pPr>
        <w:pStyle w:val="3TimesNewRoman"/>
        <w:ind w:left="1911" w:right="210"/>
      </w:pPr>
      <w:r w:rsidRPr="00BD4B71">
        <w:rPr>
          <w:rFonts w:hint="eastAsia"/>
        </w:rPr>
        <w:t>研究</w:t>
      </w:r>
      <w:r w:rsidR="00420950" w:rsidRPr="00BD4B71">
        <w:rPr>
          <w:rFonts w:hint="eastAsia"/>
        </w:rPr>
        <w:t>の中止基準</w:t>
      </w:r>
    </w:p>
    <w:p w14:paraId="3812FE9E" w14:textId="5DFE685D" w:rsidR="00C54902" w:rsidRPr="00BD4B71" w:rsidRDefault="00C54902" w:rsidP="00420950">
      <w:pPr>
        <w:ind w:leftChars="100" w:left="210" w:firstLineChars="100" w:firstLine="210"/>
      </w:pPr>
      <w:r w:rsidRPr="00BD4B71">
        <w:rPr>
          <w:rFonts w:hint="eastAsia"/>
        </w:rPr>
        <w:t>以下のいずれかの中止基準に該当した場合は</w:t>
      </w:r>
      <w:r w:rsidR="00420950" w:rsidRPr="00BD4B71">
        <w:rPr>
          <w:rFonts w:hint="eastAsia"/>
        </w:rPr>
        <w:t>、当該</w:t>
      </w:r>
      <w:r w:rsidR="00B4483C">
        <w:rPr>
          <w:rFonts w:hint="eastAsia"/>
        </w:rPr>
        <w:t>研究対象者</w:t>
      </w:r>
      <w:r w:rsidR="00420950" w:rsidRPr="00BD4B71">
        <w:rPr>
          <w:rFonts w:hint="eastAsia"/>
        </w:rPr>
        <w:t>の</w:t>
      </w:r>
      <w:r w:rsidR="00233208" w:rsidRPr="00BD4B71">
        <w:rPr>
          <w:rFonts w:hint="eastAsia"/>
        </w:rPr>
        <w:t>研究</w:t>
      </w:r>
      <w:r w:rsidRPr="00BD4B71">
        <w:rPr>
          <w:rFonts w:hint="eastAsia"/>
        </w:rPr>
        <w:t>を中止する。</w:t>
      </w:r>
    </w:p>
    <w:p w14:paraId="4BBECA3D" w14:textId="64CE96C5" w:rsidR="00420950" w:rsidRPr="00BD4B71" w:rsidRDefault="00640F69" w:rsidP="00420950">
      <w:pPr>
        <w:ind w:leftChars="100" w:left="210" w:firstLineChars="100" w:firstLine="210"/>
        <w:rPr>
          <w:color w:val="FF0000"/>
        </w:rPr>
      </w:pPr>
      <w:r w:rsidRPr="00BD4B71">
        <w:rPr>
          <w:rFonts w:hint="eastAsia"/>
          <w:color w:val="FF0000"/>
        </w:rPr>
        <w:t>中止基準を記載してください。</w:t>
      </w:r>
    </w:p>
    <w:p w14:paraId="6542FBAC" w14:textId="1C72D77D" w:rsidR="00640F69" w:rsidRPr="00BD4B71" w:rsidRDefault="00640F69" w:rsidP="00C346A8">
      <w:pPr>
        <w:pStyle w:val="TimesNewRoman74mm"/>
        <w:ind w:right="210"/>
        <w:rPr>
          <w:color w:val="4472C4" w:themeColor="accent5"/>
        </w:rPr>
      </w:pPr>
      <w:r w:rsidRPr="00BD4B71">
        <w:rPr>
          <w:rFonts w:hint="eastAsia"/>
          <w:color w:val="4472C4" w:themeColor="accent5"/>
        </w:rPr>
        <w:t>（記載例）</w:t>
      </w:r>
    </w:p>
    <w:p w14:paraId="71617401" w14:textId="44E2C312" w:rsidR="00C54902" w:rsidRPr="00BD4B71" w:rsidRDefault="00C54902" w:rsidP="00C346A8">
      <w:pPr>
        <w:pStyle w:val="TimesNewRoman74mm"/>
        <w:ind w:right="210"/>
        <w:rPr>
          <w:color w:val="4472C4" w:themeColor="accent5"/>
        </w:rPr>
      </w:pPr>
      <w:r w:rsidRPr="00BD4B71">
        <w:rPr>
          <w:rFonts w:hint="eastAsia"/>
          <w:color w:val="4472C4" w:themeColor="accent5"/>
        </w:rPr>
        <w:t>①</w:t>
      </w:r>
      <w:r w:rsidR="00420950" w:rsidRPr="00BD4B71">
        <w:rPr>
          <w:rFonts w:hint="eastAsia"/>
          <w:color w:val="4472C4" w:themeColor="accent5"/>
        </w:rPr>
        <w:t xml:space="preserve">　</w:t>
      </w:r>
      <w:r w:rsidR="00B4483C">
        <w:rPr>
          <w:rFonts w:hint="eastAsia"/>
          <w:color w:val="4472C4" w:themeColor="accent5"/>
        </w:rPr>
        <w:t>研究対象者</w:t>
      </w:r>
      <w:r w:rsidRPr="00BD4B71">
        <w:rPr>
          <w:rFonts w:hint="eastAsia"/>
          <w:color w:val="4472C4" w:themeColor="accent5"/>
        </w:rPr>
        <w:t>が</w:t>
      </w:r>
      <w:r w:rsidR="00233208" w:rsidRPr="00BD4B71">
        <w:rPr>
          <w:rFonts w:hint="eastAsia"/>
          <w:color w:val="4472C4" w:themeColor="accent5"/>
        </w:rPr>
        <w:t>研究</w:t>
      </w:r>
      <w:r w:rsidRPr="00BD4B71">
        <w:rPr>
          <w:rFonts w:hint="eastAsia"/>
          <w:color w:val="4472C4" w:themeColor="accent5"/>
        </w:rPr>
        <w:t>の中止を希望した場合。</w:t>
      </w:r>
    </w:p>
    <w:p w14:paraId="42AC2F24" w14:textId="28A6E384" w:rsidR="00C54902" w:rsidRPr="00BD4B71" w:rsidRDefault="00C54902" w:rsidP="00C346A8">
      <w:pPr>
        <w:pStyle w:val="TimesNewRoman74mm"/>
        <w:ind w:right="210"/>
        <w:rPr>
          <w:color w:val="4472C4" w:themeColor="accent5"/>
        </w:rPr>
      </w:pPr>
      <w:r w:rsidRPr="00BD4B71">
        <w:rPr>
          <w:rFonts w:hint="eastAsia"/>
          <w:color w:val="4472C4" w:themeColor="accent5"/>
        </w:rPr>
        <w:t>②</w:t>
      </w:r>
      <w:r w:rsidR="00420950" w:rsidRPr="00BD4B71">
        <w:rPr>
          <w:rFonts w:hint="eastAsia"/>
          <w:color w:val="4472C4" w:themeColor="accent5"/>
        </w:rPr>
        <w:t xml:space="preserve">　</w:t>
      </w:r>
      <w:r w:rsidR="00B4483C">
        <w:rPr>
          <w:rFonts w:hint="eastAsia"/>
          <w:color w:val="4472C4" w:themeColor="accent5"/>
        </w:rPr>
        <w:t>研究対象者</w:t>
      </w:r>
      <w:r w:rsidRPr="00BD4B71">
        <w:rPr>
          <w:rFonts w:hint="eastAsia"/>
          <w:color w:val="4472C4" w:themeColor="accent5"/>
        </w:rPr>
        <w:t>が同意の撤回を申し出た場合。</w:t>
      </w:r>
    </w:p>
    <w:p w14:paraId="454CAAC8" w14:textId="0D340604" w:rsidR="00C54902" w:rsidRPr="00BD4B71" w:rsidRDefault="00420950" w:rsidP="00640F69">
      <w:pPr>
        <w:pStyle w:val="TimesNewRoman74mm"/>
        <w:ind w:right="210"/>
        <w:rPr>
          <w:color w:val="4472C4" w:themeColor="accent5"/>
        </w:rPr>
      </w:pPr>
      <w:r w:rsidRPr="00BD4B71">
        <w:rPr>
          <w:rFonts w:hint="eastAsia"/>
          <w:color w:val="4472C4" w:themeColor="accent5"/>
        </w:rPr>
        <w:t xml:space="preserve">③　</w:t>
      </w:r>
      <w:r w:rsidR="00640F69" w:rsidRPr="00BD4B71">
        <w:rPr>
          <w:rFonts w:hint="eastAsia"/>
          <w:color w:val="4472C4" w:themeColor="accent5"/>
        </w:rPr>
        <w:t>○○○のため、</w:t>
      </w:r>
      <w:r w:rsidR="00233208" w:rsidRPr="00BD4B71">
        <w:rPr>
          <w:rFonts w:hint="eastAsia"/>
          <w:color w:val="4472C4" w:themeColor="accent5"/>
        </w:rPr>
        <w:t>研究</w:t>
      </w:r>
      <w:r w:rsidR="00640F69" w:rsidRPr="00BD4B71">
        <w:rPr>
          <w:rFonts w:hint="eastAsia"/>
          <w:color w:val="4472C4" w:themeColor="accent5"/>
        </w:rPr>
        <w:t>の継続が困難と判断された場合。</w:t>
      </w:r>
    </w:p>
    <w:p w14:paraId="7F278F21" w14:textId="15868903" w:rsidR="00640F69" w:rsidRPr="00BD4B71" w:rsidRDefault="00640F69" w:rsidP="00640F69">
      <w:pPr>
        <w:pStyle w:val="TimesNewRoman74mm"/>
        <w:ind w:right="210"/>
        <w:rPr>
          <w:color w:val="4472C4" w:themeColor="accent5"/>
        </w:rPr>
      </w:pPr>
      <w:r w:rsidRPr="00BD4B71">
        <w:rPr>
          <w:rFonts w:hint="eastAsia"/>
          <w:color w:val="4472C4" w:themeColor="accent5"/>
        </w:rPr>
        <w:t>④　▲▲▲▲▲により治療変更の必要がある場合。</w:t>
      </w:r>
    </w:p>
    <w:p w14:paraId="2BAAE03F" w14:textId="0BE4EB84" w:rsidR="00640F69" w:rsidRPr="00BD4B71" w:rsidRDefault="00640F69" w:rsidP="00640F69">
      <w:pPr>
        <w:pStyle w:val="TimesNewRoman74mm"/>
        <w:ind w:right="210"/>
        <w:rPr>
          <w:color w:val="4472C4" w:themeColor="accent5"/>
        </w:rPr>
      </w:pPr>
      <w:r w:rsidRPr="00BD4B71">
        <w:rPr>
          <w:rFonts w:hint="eastAsia"/>
          <w:color w:val="4472C4" w:themeColor="accent5"/>
        </w:rPr>
        <w:t>⑤　重篤な有害事象が発現し、</w:t>
      </w:r>
      <w:r w:rsidR="00233208" w:rsidRPr="00BD4B71">
        <w:rPr>
          <w:rFonts w:hint="eastAsia"/>
          <w:color w:val="4472C4" w:themeColor="accent5"/>
        </w:rPr>
        <w:t>研究</w:t>
      </w:r>
      <w:r w:rsidRPr="00BD4B71">
        <w:rPr>
          <w:rFonts w:hint="eastAsia"/>
          <w:color w:val="4472C4" w:themeColor="accent5"/>
        </w:rPr>
        <w:t>の継続が困難と判断された場合。</w:t>
      </w:r>
    </w:p>
    <w:p w14:paraId="3E2A5285" w14:textId="0FC860A5" w:rsidR="00640F69" w:rsidRPr="00BD4B71" w:rsidRDefault="00C149E5" w:rsidP="00C346A8">
      <w:pPr>
        <w:pStyle w:val="TimesNewRoman74mm"/>
        <w:ind w:right="210"/>
        <w:rPr>
          <w:color w:val="4472C4" w:themeColor="accent5"/>
        </w:rPr>
      </w:pPr>
      <w:r w:rsidRPr="00BD4B71">
        <w:rPr>
          <w:rFonts w:hint="eastAsia"/>
          <w:color w:val="4472C4" w:themeColor="accent5"/>
        </w:rPr>
        <w:t>⑥</w:t>
      </w:r>
      <w:r w:rsidR="00640F69" w:rsidRPr="00BD4B71">
        <w:rPr>
          <w:rFonts w:hint="eastAsia"/>
          <w:color w:val="4472C4" w:themeColor="accent5"/>
        </w:rPr>
        <w:t xml:space="preserve">　重大な</w:t>
      </w:r>
      <w:r w:rsidR="00E02D6F" w:rsidRPr="00BD4B71">
        <w:rPr>
          <w:rFonts w:hint="eastAsia"/>
          <w:color w:val="4472C4" w:themeColor="accent5"/>
        </w:rPr>
        <w:t>研究</w:t>
      </w:r>
      <w:r w:rsidR="00640F69" w:rsidRPr="00BD4B71">
        <w:rPr>
          <w:rFonts w:hint="eastAsia"/>
          <w:color w:val="4472C4" w:themeColor="accent5"/>
        </w:rPr>
        <w:t>計画からの逸脱が認められた場合。</w:t>
      </w:r>
    </w:p>
    <w:p w14:paraId="2940909A" w14:textId="4E92FC40" w:rsidR="00C54902" w:rsidRPr="00BD4B71" w:rsidRDefault="00C149E5" w:rsidP="00C346A8">
      <w:pPr>
        <w:pStyle w:val="TimesNewRoman74mm"/>
        <w:ind w:right="210"/>
        <w:rPr>
          <w:color w:val="4472C4" w:themeColor="accent5"/>
        </w:rPr>
      </w:pPr>
      <w:r w:rsidRPr="00BD4B71">
        <w:rPr>
          <w:rFonts w:hint="eastAsia"/>
          <w:color w:val="4472C4" w:themeColor="accent5"/>
        </w:rPr>
        <w:t>⑦</w:t>
      </w:r>
      <w:r w:rsidR="00420950" w:rsidRPr="00BD4B71">
        <w:rPr>
          <w:rFonts w:hint="eastAsia"/>
          <w:color w:val="4472C4" w:themeColor="accent5"/>
        </w:rPr>
        <w:t xml:space="preserve">　本</w:t>
      </w:r>
      <w:r w:rsidR="00233208" w:rsidRPr="00BD4B71">
        <w:rPr>
          <w:rFonts w:hint="eastAsia"/>
          <w:color w:val="4472C4" w:themeColor="accent5"/>
        </w:rPr>
        <w:t>研究</w:t>
      </w:r>
      <w:r w:rsidR="00C54902" w:rsidRPr="00BD4B71">
        <w:rPr>
          <w:rFonts w:hint="eastAsia"/>
          <w:color w:val="4472C4" w:themeColor="accent5"/>
        </w:rPr>
        <w:t>の対象から除外すべき条件が</w:t>
      </w:r>
      <w:r w:rsidR="00420950" w:rsidRPr="00BD4B71">
        <w:rPr>
          <w:rFonts w:hint="eastAsia"/>
          <w:color w:val="4472C4" w:themeColor="accent5"/>
        </w:rPr>
        <w:t>、</w:t>
      </w:r>
      <w:r w:rsidR="00C54902" w:rsidRPr="00BD4B71">
        <w:rPr>
          <w:rFonts w:hint="eastAsia"/>
          <w:color w:val="4472C4" w:themeColor="accent5"/>
        </w:rPr>
        <w:t>本</w:t>
      </w:r>
      <w:r w:rsidR="00233208" w:rsidRPr="00BD4B71">
        <w:rPr>
          <w:rFonts w:hint="eastAsia"/>
          <w:color w:val="4472C4" w:themeColor="accent5"/>
        </w:rPr>
        <w:t>研究</w:t>
      </w:r>
      <w:r w:rsidR="00C54902" w:rsidRPr="00BD4B71">
        <w:rPr>
          <w:rFonts w:hint="eastAsia"/>
          <w:color w:val="4472C4" w:themeColor="accent5"/>
        </w:rPr>
        <w:t>への登録後に判明した場合。</w:t>
      </w:r>
    </w:p>
    <w:p w14:paraId="2CF82489" w14:textId="0FC6A73F" w:rsidR="00C54902" w:rsidRPr="00BD4B71" w:rsidRDefault="00C149E5" w:rsidP="00C346A8">
      <w:pPr>
        <w:pStyle w:val="TimesNewRoman74mm"/>
        <w:ind w:right="210"/>
        <w:rPr>
          <w:color w:val="4472C4" w:themeColor="accent5"/>
        </w:rPr>
      </w:pPr>
      <w:r w:rsidRPr="00BD4B71">
        <w:rPr>
          <w:rFonts w:hint="eastAsia"/>
          <w:color w:val="4472C4" w:themeColor="accent5"/>
        </w:rPr>
        <w:t>⑧</w:t>
      </w:r>
      <w:r w:rsidR="00420950" w:rsidRPr="00BD4B71">
        <w:rPr>
          <w:rFonts w:hint="eastAsia"/>
          <w:color w:val="4472C4" w:themeColor="accent5"/>
        </w:rPr>
        <w:t xml:space="preserve">　その他、</w:t>
      </w:r>
      <w:r w:rsidR="00C54902" w:rsidRPr="00BD4B71">
        <w:rPr>
          <w:rFonts w:hint="eastAsia"/>
          <w:color w:val="4472C4" w:themeColor="accent5"/>
        </w:rPr>
        <w:t>本</w:t>
      </w:r>
      <w:r w:rsidR="00233208" w:rsidRPr="00BD4B71">
        <w:rPr>
          <w:rFonts w:hint="eastAsia"/>
          <w:color w:val="4472C4" w:themeColor="accent5"/>
        </w:rPr>
        <w:t>研究</w:t>
      </w:r>
      <w:r w:rsidR="00C54902" w:rsidRPr="00BD4B71">
        <w:rPr>
          <w:rFonts w:hint="eastAsia"/>
          <w:color w:val="4472C4" w:themeColor="accent5"/>
        </w:rPr>
        <w:t>の継続が好ましくないと</w:t>
      </w:r>
      <w:r w:rsidR="00C551B1" w:rsidRPr="00BD4B71">
        <w:rPr>
          <w:rFonts w:hint="eastAsia"/>
          <w:color w:val="4472C4" w:themeColor="accent5"/>
        </w:rPr>
        <w:t>研究責任者</w:t>
      </w:r>
      <w:r w:rsidR="00420950" w:rsidRPr="00BD4B71">
        <w:rPr>
          <w:rFonts w:hint="eastAsia"/>
          <w:color w:val="4472C4" w:themeColor="accent5"/>
        </w:rPr>
        <w:t>・</w:t>
      </w:r>
      <w:r w:rsidR="00C551B1" w:rsidRPr="00BD4B71">
        <w:rPr>
          <w:rFonts w:hint="eastAsia"/>
          <w:color w:val="4472C4" w:themeColor="accent5"/>
        </w:rPr>
        <w:t>研究分担者</w:t>
      </w:r>
      <w:r w:rsidR="00C54902" w:rsidRPr="00BD4B71">
        <w:rPr>
          <w:rFonts w:hint="eastAsia"/>
          <w:color w:val="4472C4" w:themeColor="accent5"/>
        </w:rPr>
        <w:t>が判断した場合。</w:t>
      </w:r>
    </w:p>
    <w:p w14:paraId="469E6546" w14:textId="77777777" w:rsidR="00AD1E86" w:rsidRPr="00BD4B71" w:rsidRDefault="00AD1E86" w:rsidP="00E93CFF"/>
    <w:p w14:paraId="24BAE292" w14:textId="6CBB2C0A" w:rsidR="00800991" w:rsidRPr="00BD4B71" w:rsidRDefault="00233208" w:rsidP="00800991">
      <w:pPr>
        <w:pStyle w:val="3TimesNewRoman"/>
        <w:tabs>
          <w:tab w:val="num" w:pos="-810"/>
        </w:tabs>
        <w:ind w:left="930" w:right="210" w:hanging="720"/>
      </w:pPr>
      <w:r w:rsidRPr="00BD4B71">
        <w:rPr>
          <w:rFonts w:hint="eastAsia"/>
        </w:rPr>
        <w:t>研究</w:t>
      </w:r>
      <w:r w:rsidR="00420950" w:rsidRPr="00BD4B71">
        <w:rPr>
          <w:rFonts w:hint="eastAsia"/>
        </w:rPr>
        <w:t>の</w:t>
      </w:r>
      <w:r w:rsidR="00C54902" w:rsidRPr="00BD4B71">
        <w:rPr>
          <w:rFonts w:hint="eastAsia"/>
        </w:rPr>
        <w:t>中止手順</w:t>
      </w:r>
    </w:p>
    <w:p w14:paraId="02C84AE6" w14:textId="4F0AD554" w:rsidR="00800991" w:rsidRPr="00BD4B71" w:rsidRDefault="00800991" w:rsidP="00C346A8">
      <w:pPr>
        <w:pStyle w:val="TimesNewRoman74mm"/>
        <w:ind w:right="210"/>
        <w:rPr>
          <w:color w:val="4472C4" w:themeColor="accent5"/>
        </w:rPr>
      </w:pPr>
      <w:r w:rsidRPr="00BD4B71">
        <w:rPr>
          <w:rFonts w:hint="eastAsia"/>
          <w:color w:val="4472C4" w:themeColor="accent5"/>
        </w:rPr>
        <w:t>（記載例）</w:t>
      </w:r>
    </w:p>
    <w:p w14:paraId="2880E432" w14:textId="46D1F615" w:rsidR="00C54902" w:rsidRPr="00BD4B71" w:rsidRDefault="00C54902" w:rsidP="00C346A8">
      <w:pPr>
        <w:pStyle w:val="TimesNewRoman74mm"/>
        <w:ind w:right="210"/>
        <w:rPr>
          <w:color w:val="4472C4" w:themeColor="accent5"/>
        </w:rPr>
      </w:pPr>
      <w:r w:rsidRPr="00BD4B71">
        <w:rPr>
          <w:rFonts w:hint="eastAsia"/>
          <w:color w:val="4472C4" w:themeColor="accent5"/>
        </w:rPr>
        <w:lastRenderedPageBreak/>
        <w:t>①</w:t>
      </w:r>
      <w:r w:rsidR="00420950" w:rsidRPr="00BD4B71">
        <w:rPr>
          <w:rFonts w:hint="eastAsia"/>
          <w:color w:val="4472C4" w:themeColor="accent5"/>
        </w:rPr>
        <w:t xml:space="preserve">　</w:t>
      </w:r>
      <w:r w:rsidR="00C551B1" w:rsidRPr="00BD4B71">
        <w:rPr>
          <w:rFonts w:hint="eastAsia"/>
          <w:color w:val="4472C4" w:themeColor="accent5"/>
        </w:rPr>
        <w:t>研究責任者</w:t>
      </w:r>
      <w:r w:rsidR="00AA1D73" w:rsidRPr="00BD4B71">
        <w:rPr>
          <w:rFonts w:hint="eastAsia"/>
          <w:color w:val="4472C4" w:themeColor="accent5"/>
        </w:rPr>
        <w:t>・</w:t>
      </w:r>
      <w:r w:rsidR="00C551B1" w:rsidRPr="00BD4B71">
        <w:rPr>
          <w:rFonts w:hint="eastAsia"/>
          <w:color w:val="4472C4" w:themeColor="accent5"/>
        </w:rPr>
        <w:t>研究分担者</w:t>
      </w:r>
      <w:r w:rsidR="00420950" w:rsidRPr="00BD4B71">
        <w:rPr>
          <w:rFonts w:hint="eastAsia"/>
          <w:color w:val="4472C4" w:themeColor="accent5"/>
        </w:rPr>
        <w:t>は、</w:t>
      </w:r>
      <w:r w:rsidR="00233208" w:rsidRPr="00BD4B71">
        <w:rPr>
          <w:rFonts w:hint="eastAsia"/>
          <w:color w:val="4472C4" w:themeColor="accent5"/>
        </w:rPr>
        <w:t>研究</w:t>
      </w:r>
      <w:r w:rsidR="00420950" w:rsidRPr="00BD4B71">
        <w:rPr>
          <w:rFonts w:hint="eastAsia"/>
          <w:color w:val="4472C4" w:themeColor="accent5"/>
        </w:rPr>
        <w:t>期間中に</w:t>
      </w:r>
      <w:r w:rsidR="00B4483C">
        <w:rPr>
          <w:rFonts w:hint="eastAsia"/>
          <w:color w:val="4472C4" w:themeColor="accent5"/>
        </w:rPr>
        <w:t>研究対象者</w:t>
      </w:r>
      <w:r w:rsidR="00420950" w:rsidRPr="00BD4B71">
        <w:rPr>
          <w:rFonts w:hint="eastAsia"/>
          <w:color w:val="4472C4" w:themeColor="accent5"/>
        </w:rPr>
        <w:t>への本試験薬の投与を中止する場合、当該</w:t>
      </w:r>
      <w:r w:rsidR="00B4483C">
        <w:rPr>
          <w:rFonts w:hint="eastAsia"/>
          <w:color w:val="4472C4" w:themeColor="accent5"/>
        </w:rPr>
        <w:t>研究対象者</w:t>
      </w:r>
      <w:r w:rsidR="00420950" w:rsidRPr="00BD4B71">
        <w:rPr>
          <w:rFonts w:hint="eastAsia"/>
          <w:color w:val="4472C4" w:themeColor="accent5"/>
        </w:rPr>
        <w:t>に対し速やかに、</w:t>
      </w:r>
      <w:r w:rsidRPr="00BD4B71">
        <w:rPr>
          <w:rFonts w:hint="eastAsia"/>
          <w:color w:val="4472C4" w:themeColor="accent5"/>
        </w:rPr>
        <w:t>その旨を説明する。</w:t>
      </w:r>
    </w:p>
    <w:p w14:paraId="73BF1B71" w14:textId="5785DEE1" w:rsidR="00C54902" w:rsidRPr="00BD4B71" w:rsidRDefault="00C54902" w:rsidP="00C346A8">
      <w:pPr>
        <w:pStyle w:val="TimesNewRoman74mm"/>
        <w:ind w:right="210"/>
        <w:rPr>
          <w:color w:val="4472C4" w:themeColor="accent5"/>
        </w:rPr>
      </w:pPr>
      <w:r w:rsidRPr="00BD4B71">
        <w:rPr>
          <w:rFonts w:hint="eastAsia"/>
          <w:color w:val="4472C4" w:themeColor="accent5"/>
        </w:rPr>
        <w:t>②</w:t>
      </w:r>
      <w:r w:rsidR="00420950" w:rsidRPr="00BD4B71">
        <w:rPr>
          <w:rFonts w:hint="eastAsia"/>
          <w:color w:val="4472C4" w:themeColor="accent5"/>
        </w:rPr>
        <w:t xml:space="preserve">　</w:t>
      </w:r>
      <w:r w:rsidR="00C551B1" w:rsidRPr="00BD4B71">
        <w:rPr>
          <w:rFonts w:hint="eastAsia"/>
          <w:color w:val="4472C4" w:themeColor="accent5"/>
        </w:rPr>
        <w:t>研究責任者</w:t>
      </w:r>
      <w:r w:rsidR="00AA1D73" w:rsidRPr="00BD4B71">
        <w:rPr>
          <w:rFonts w:hint="eastAsia"/>
          <w:color w:val="4472C4" w:themeColor="accent5"/>
        </w:rPr>
        <w:t>・</w:t>
      </w:r>
      <w:r w:rsidR="00CB7FAC" w:rsidRPr="00BD4B71">
        <w:rPr>
          <w:rFonts w:hint="eastAsia"/>
          <w:color w:val="4472C4" w:themeColor="accent5"/>
        </w:rPr>
        <w:t>研究</w:t>
      </w:r>
      <w:r w:rsidR="00420950" w:rsidRPr="00BD4B71">
        <w:rPr>
          <w:rFonts w:hint="eastAsia"/>
          <w:color w:val="4472C4" w:themeColor="accent5"/>
        </w:rPr>
        <w:t>分担</w:t>
      </w:r>
      <w:r w:rsidR="00CB7FAC" w:rsidRPr="00BD4B71">
        <w:rPr>
          <w:rFonts w:hint="eastAsia"/>
          <w:color w:val="4472C4" w:themeColor="accent5"/>
        </w:rPr>
        <w:t>者</w:t>
      </w:r>
      <w:r w:rsidR="00420950" w:rsidRPr="00BD4B71">
        <w:rPr>
          <w:rFonts w:hint="eastAsia"/>
          <w:color w:val="4472C4" w:themeColor="accent5"/>
        </w:rPr>
        <w:t>は、有害事象の発現等、</w:t>
      </w:r>
      <w:r w:rsidR="00B4483C">
        <w:rPr>
          <w:rFonts w:hint="eastAsia"/>
          <w:color w:val="4472C4" w:themeColor="accent5"/>
        </w:rPr>
        <w:t>研究対象者</w:t>
      </w:r>
      <w:r w:rsidRPr="00BD4B71">
        <w:rPr>
          <w:rFonts w:hint="eastAsia"/>
          <w:color w:val="4472C4" w:themeColor="accent5"/>
        </w:rPr>
        <w:t>の安全性に</w:t>
      </w:r>
      <w:r w:rsidR="00420950" w:rsidRPr="00BD4B71">
        <w:rPr>
          <w:rFonts w:hint="eastAsia"/>
          <w:color w:val="4472C4" w:themeColor="accent5"/>
        </w:rPr>
        <w:t>係わる問題により当該</w:t>
      </w:r>
      <w:r w:rsidR="00B4483C">
        <w:rPr>
          <w:rFonts w:hint="eastAsia"/>
          <w:color w:val="4472C4" w:themeColor="accent5"/>
        </w:rPr>
        <w:t>研究対象者</w:t>
      </w:r>
      <w:r w:rsidR="00420950" w:rsidRPr="00BD4B71">
        <w:rPr>
          <w:rFonts w:hint="eastAsia"/>
          <w:color w:val="4472C4" w:themeColor="accent5"/>
        </w:rPr>
        <w:t>への本試験薬の投与を中止した場合には、</w:t>
      </w:r>
      <w:r w:rsidR="00B4483C">
        <w:rPr>
          <w:rFonts w:hint="eastAsia"/>
          <w:color w:val="4472C4" w:themeColor="accent5"/>
        </w:rPr>
        <w:t>研究対象者</w:t>
      </w:r>
      <w:r w:rsidR="00420950" w:rsidRPr="00BD4B71">
        <w:rPr>
          <w:rFonts w:hint="eastAsia"/>
          <w:color w:val="4472C4" w:themeColor="accent5"/>
        </w:rPr>
        <w:t>に対し適切な処置を施す。また、</w:t>
      </w:r>
      <w:r w:rsidRPr="00BD4B71">
        <w:rPr>
          <w:rFonts w:hint="eastAsia"/>
          <w:color w:val="4472C4" w:themeColor="accent5"/>
        </w:rPr>
        <w:t>必要な有害事象の転帰調査を継続して行う。</w:t>
      </w:r>
    </w:p>
    <w:p w14:paraId="058CB09F" w14:textId="4359A182" w:rsidR="00AA1D73" w:rsidRPr="00BD4B71" w:rsidRDefault="00AA1D73" w:rsidP="00C346A8">
      <w:pPr>
        <w:pStyle w:val="TimesNewRoman74mm"/>
        <w:ind w:right="210"/>
        <w:rPr>
          <w:color w:val="4472C4" w:themeColor="accent5"/>
        </w:rPr>
      </w:pPr>
      <w:r w:rsidRPr="00BD4B71">
        <w:rPr>
          <w:rFonts w:hint="eastAsia"/>
          <w:color w:val="4472C4" w:themeColor="accent5"/>
        </w:rPr>
        <w:t>③　中止の希望、同意の撤回があった場合には、可能な限り、その詳細な理由を確認する。</w:t>
      </w:r>
    </w:p>
    <w:p w14:paraId="01606CE7" w14:textId="77777777" w:rsidR="00586360" w:rsidRPr="00BD4B71" w:rsidRDefault="00586360" w:rsidP="00C82173"/>
    <w:p w14:paraId="6B3E82AD" w14:textId="77777777" w:rsidR="00C82173" w:rsidRPr="00BD4B71" w:rsidRDefault="00C82173" w:rsidP="00C149E5">
      <w:pPr>
        <w:pStyle w:val="20"/>
      </w:pPr>
      <w:bookmarkStart w:id="18" w:name="_Toc88662377"/>
      <w:r w:rsidRPr="00BD4B71">
        <w:t>後治療</w:t>
      </w:r>
      <w:bookmarkEnd w:id="18"/>
    </w:p>
    <w:p w14:paraId="56B9DDDE" w14:textId="7DFE92AD" w:rsidR="004C756D" w:rsidRPr="00BD4B71" w:rsidRDefault="00800991" w:rsidP="00525EA2">
      <w:pPr>
        <w:ind w:firstLineChars="200" w:firstLine="420"/>
        <w:rPr>
          <w:color w:val="FF0000"/>
        </w:rPr>
      </w:pPr>
      <w:r w:rsidRPr="00BD4B71">
        <w:rPr>
          <w:rFonts w:hint="eastAsia"/>
          <w:color w:val="FF0000"/>
        </w:rPr>
        <w:t>後治療に関する</w:t>
      </w:r>
      <w:r w:rsidR="00250D2D" w:rsidRPr="00BD4B71">
        <w:rPr>
          <w:rFonts w:hint="eastAsia"/>
          <w:color w:val="FF0000"/>
        </w:rPr>
        <w:t>内容</w:t>
      </w:r>
      <w:r w:rsidRPr="00BD4B71">
        <w:rPr>
          <w:rFonts w:hint="eastAsia"/>
          <w:color w:val="FF0000"/>
        </w:rPr>
        <w:t>を記載してください。</w:t>
      </w:r>
    </w:p>
    <w:p w14:paraId="3FD010C6" w14:textId="504493F3" w:rsidR="00800991" w:rsidRPr="00BD4B71" w:rsidRDefault="00581C87" w:rsidP="005B3B71">
      <w:pPr>
        <w:ind w:leftChars="100" w:left="210"/>
      </w:pPr>
      <w:r w:rsidRPr="00BD4B71">
        <w:rPr>
          <w:rFonts w:hint="eastAsia"/>
        </w:rPr>
        <w:t xml:space="preserve">　</w:t>
      </w:r>
    </w:p>
    <w:p w14:paraId="41333071" w14:textId="77777777" w:rsidR="00780F76" w:rsidRPr="00BD4B71" w:rsidRDefault="00780F76" w:rsidP="00BD4B71">
      <w:pPr>
        <w:pStyle w:val="1"/>
      </w:pPr>
      <w:bookmarkStart w:id="19" w:name="_Toc88662378"/>
      <w:r w:rsidRPr="00BD4B71">
        <w:t>有害事象の評価・報告</w:t>
      </w:r>
      <w:bookmarkEnd w:id="19"/>
    </w:p>
    <w:p w14:paraId="63D63750" w14:textId="5995C51F" w:rsidR="00780F76" w:rsidRPr="00BD4B71" w:rsidRDefault="00780F76" w:rsidP="00C149E5">
      <w:pPr>
        <w:pStyle w:val="20"/>
      </w:pPr>
      <w:bookmarkStart w:id="20" w:name="_Toc88662379"/>
      <w:r w:rsidRPr="00BD4B71">
        <w:t>有害事象</w:t>
      </w:r>
      <w:r w:rsidR="00D47BB2" w:rsidRPr="00BD4B71">
        <w:t>及び</w:t>
      </w:r>
      <w:r w:rsidR="005E3127" w:rsidRPr="00BD4B71">
        <w:t>副作用</w:t>
      </w:r>
      <w:r w:rsidRPr="00BD4B71">
        <w:t>の定義</w:t>
      </w:r>
      <w:bookmarkEnd w:id="20"/>
    </w:p>
    <w:p w14:paraId="2C14F738" w14:textId="77777777" w:rsidR="005E3127" w:rsidRPr="00BD4B71" w:rsidRDefault="005E3127" w:rsidP="001A1755">
      <w:pPr>
        <w:pStyle w:val="3TimesNewRoman"/>
        <w:ind w:left="1911" w:right="210"/>
      </w:pPr>
      <w:r w:rsidRPr="00BD4B71">
        <w:t>有害事象</w:t>
      </w:r>
      <w:r w:rsidR="00D47BB2" w:rsidRPr="00BD4B71">
        <w:t>及び</w:t>
      </w:r>
      <w:r w:rsidRPr="00BD4B71">
        <w:t>副作用</w:t>
      </w:r>
    </w:p>
    <w:p w14:paraId="5D6D4CA2" w14:textId="2AA13E20" w:rsidR="005061D4" w:rsidRPr="00BD4B71" w:rsidRDefault="005061D4" w:rsidP="00BD4B71">
      <w:pPr>
        <w:ind w:firstLineChars="67" w:firstLine="141"/>
        <w:rPr>
          <w:color w:val="4472C4" w:themeColor="accent5"/>
        </w:rPr>
      </w:pPr>
      <w:r w:rsidRPr="00BD4B71">
        <w:rPr>
          <w:rFonts w:hint="eastAsia"/>
          <w:color w:val="4472C4" w:themeColor="accent5"/>
        </w:rPr>
        <w:t>（記載例）</w:t>
      </w:r>
    </w:p>
    <w:p w14:paraId="3B5CDC30" w14:textId="1801877C" w:rsidR="00753363" w:rsidRPr="00BD4B71" w:rsidRDefault="005E3127" w:rsidP="00753363">
      <w:pPr>
        <w:ind w:leftChars="100" w:left="210" w:firstLineChars="100" w:firstLine="210"/>
        <w:rPr>
          <w:color w:val="4472C4" w:themeColor="accent5"/>
        </w:rPr>
      </w:pPr>
      <w:r w:rsidRPr="00BD4B71">
        <w:rPr>
          <w:color w:val="4472C4" w:themeColor="accent5"/>
        </w:rPr>
        <w:t>本</w:t>
      </w:r>
      <w:r w:rsidR="00233208" w:rsidRPr="00BD4B71">
        <w:rPr>
          <w:rFonts w:hint="eastAsia"/>
          <w:color w:val="4472C4" w:themeColor="accent5"/>
        </w:rPr>
        <w:t>研究</w:t>
      </w:r>
      <w:r w:rsidRPr="00BD4B71">
        <w:rPr>
          <w:color w:val="4472C4" w:themeColor="accent5"/>
        </w:rPr>
        <w:t>においての</w:t>
      </w:r>
      <w:r w:rsidR="0019013A" w:rsidRPr="00BD4B71">
        <w:rPr>
          <w:color w:val="4472C4" w:themeColor="accent5"/>
        </w:rPr>
        <w:t>有害事象（</w:t>
      </w:r>
      <w:r w:rsidR="0019013A" w:rsidRPr="00BD4B71">
        <w:rPr>
          <w:color w:val="4472C4" w:themeColor="accent5"/>
        </w:rPr>
        <w:t>AE</w:t>
      </w:r>
      <w:r w:rsidRPr="00BD4B71">
        <w:rPr>
          <w:color w:val="4472C4" w:themeColor="accent5"/>
        </w:rPr>
        <w:t>：</w:t>
      </w:r>
      <w:r w:rsidR="0019013A" w:rsidRPr="00BD4B71">
        <w:rPr>
          <w:color w:val="4472C4" w:themeColor="accent5"/>
        </w:rPr>
        <w:t xml:space="preserve">Adverse </w:t>
      </w:r>
      <w:r w:rsidR="007D53CC" w:rsidRPr="00BD4B71">
        <w:rPr>
          <w:color w:val="4472C4" w:themeColor="accent5"/>
        </w:rPr>
        <w:t>E</w:t>
      </w:r>
      <w:r w:rsidR="0019013A" w:rsidRPr="00BD4B71">
        <w:rPr>
          <w:color w:val="4472C4" w:themeColor="accent5"/>
        </w:rPr>
        <w:t>vent</w:t>
      </w:r>
      <w:r w:rsidR="00753363" w:rsidRPr="00BD4B71">
        <w:rPr>
          <w:color w:val="4472C4" w:themeColor="accent5"/>
        </w:rPr>
        <w:t>）とは、</w:t>
      </w:r>
      <w:r w:rsidR="00B4483C">
        <w:rPr>
          <w:color w:val="4472C4" w:themeColor="accent5"/>
        </w:rPr>
        <w:t>研究対象者</w:t>
      </w:r>
      <w:r w:rsidR="00B46FBB" w:rsidRPr="00BD4B71">
        <w:rPr>
          <w:color w:val="4472C4" w:themeColor="accent5"/>
        </w:rPr>
        <w:t>に生じた</w:t>
      </w:r>
      <w:r w:rsidR="0019013A" w:rsidRPr="00BD4B71">
        <w:rPr>
          <w:color w:val="4472C4" w:themeColor="accent5"/>
        </w:rPr>
        <w:t>、あらゆる好ましくない</w:t>
      </w:r>
      <w:r w:rsidR="00B46FBB" w:rsidRPr="00BD4B71">
        <w:rPr>
          <w:color w:val="4472C4" w:themeColor="accent5"/>
        </w:rPr>
        <w:t>、あるいは意図しない</w:t>
      </w:r>
      <w:r w:rsidR="0019013A" w:rsidRPr="00BD4B71">
        <w:rPr>
          <w:color w:val="4472C4" w:themeColor="accent5"/>
        </w:rPr>
        <w:t>徴候（臨床検査値の異常</w:t>
      </w:r>
      <w:r w:rsidR="00B46FBB" w:rsidRPr="00BD4B71">
        <w:rPr>
          <w:color w:val="4472C4" w:themeColor="accent5"/>
        </w:rPr>
        <w:t>変動</w:t>
      </w:r>
      <w:r w:rsidR="0019013A" w:rsidRPr="00BD4B71">
        <w:rPr>
          <w:color w:val="4472C4" w:themeColor="accent5"/>
        </w:rPr>
        <w:t>を含む）、症状</w:t>
      </w:r>
      <w:r w:rsidR="008439B5" w:rsidRPr="00BD4B71">
        <w:rPr>
          <w:rFonts w:hint="eastAsia"/>
          <w:color w:val="4472C4" w:themeColor="accent5"/>
        </w:rPr>
        <w:t>又</w:t>
      </w:r>
      <w:r w:rsidR="00B46FBB" w:rsidRPr="00BD4B71">
        <w:rPr>
          <w:color w:val="4472C4" w:themeColor="accent5"/>
        </w:rPr>
        <w:t>は</w:t>
      </w:r>
      <w:r w:rsidR="0019013A" w:rsidRPr="00BD4B71">
        <w:rPr>
          <w:color w:val="4472C4" w:themeColor="accent5"/>
        </w:rPr>
        <w:t>疾病</w:t>
      </w:r>
      <w:r w:rsidR="00B46FBB" w:rsidRPr="00BD4B71">
        <w:rPr>
          <w:color w:val="4472C4" w:themeColor="accent5"/>
        </w:rPr>
        <w:t>とし、</w:t>
      </w:r>
      <w:r w:rsidR="0019013A" w:rsidRPr="00BD4B71">
        <w:rPr>
          <w:color w:val="4472C4" w:themeColor="accent5"/>
        </w:rPr>
        <w:t>因果関係</w:t>
      </w:r>
      <w:r w:rsidR="00B46FBB" w:rsidRPr="00BD4B71">
        <w:rPr>
          <w:color w:val="4472C4" w:themeColor="accent5"/>
        </w:rPr>
        <w:t>の有無</w:t>
      </w:r>
      <w:r w:rsidR="0019013A" w:rsidRPr="00BD4B71">
        <w:rPr>
          <w:color w:val="4472C4" w:themeColor="accent5"/>
        </w:rPr>
        <w:t>は問わない。</w:t>
      </w:r>
    </w:p>
    <w:p w14:paraId="7477E3CB" w14:textId="77777777" w:rsidR="00B46FBB" w:rsidRPr="00BD4B71" w:rsidRDefault="00B46FBB" w:rsidP="00753363">
      <w:pPr>
        <w:ind w:leftChars="100" w:left="210" w:firstLineChars="100" w:firstLine="210"/>
        <w:rPr>
          <w:color w:val="4472C4" w:themeColor="accent5"/>
        </w:rPr>
      </w:pPr>
      <w:r w:rsidRPr="00BD4B71">
        <w:rPr>
          <w:color w:val="4472C4" w:themeColor="accent5"/>
        </w:rPr>
        <w:t>有害事象のうち、</w:t>
      </w:r>
      <w:r w:rsidR="000535BD" w:rsidRPr="00BD4B71">
        <w:rPr>
          <w:color w:val="4472C4" w:themeColor="accent5"/>
        </w:rPr>
        <w:t>試験薬</w:t>
      </w:r>
      <w:r w:rsidR="002767A9" w:rsidRPr="00BD4B71">
        <w:rPr>
          <w:color w:val="4472C4" w:themeColor="accent5"/>
        </w:rPr>
        <w:t>との因果関係が否定できない場合を副作用として取り扱うこととする。</w:t>
      </w:r>
      <w:r w:rsidR="0031060D" w:rsidRPr="00BD4B71">
        <w:rPr>
          <w:color w:val="4472C4" w:themeColor="accent5"/>
        </w:rPr>
        <w:t>因果関係が不明である場合も、副作用に含む。</w:t>
      </w:r>
    </w:p>
    <w:p w14:paraId="79BF6780" w14:textId="77777777" w:rsidR="009563C8" w:rsidRPr="00BD4B71" w:rsidRDefault="009563C8" w:rsidP="00753363">
      <w:pPr>
        <w:ind w:leftChars="100" w:left="210" w:firstLineChars="100" w:firstLine="210"/>
        <w:rPr>
          <w:color w:val="4472C4" w:themeColor="accent5"/>
        </w:rPr>
      </w:pPr>
    </w:p>
    <w:p w14:paraId="3B0A9333" w14:textId="77777777" w:rsidR="002767A9" w:rsidRPr="00BD4B71" w:rsidRDefault="00ED2993" w:rsidP="001A1755">
      <w:pPr>
        <w:pStyle w:val="3TimesNewRoman"/>
        <w:ind w:left="1911" w:right="210"/>
      </w:pPr>
      <w:r w:rsidRPr="00BD4B71">
        <w:t>有害事象の重篤度及び</w:t>
      </w:r>
      <w:r w:rsidR="004A649F" w:rsidRPr="00BD4B71">
        <w:t>重篤な有害事象</w:t>
      </w:r>
    </w:p>
    <w:p w14:paraId="040C549F" w14:textId="2F600B08" w:rsidR="00997BE8" w:rsidRPr="00BD4B71" w:rsidRDefault="00997BE8" w:rsidP="0019013A">
      <w:pPr>
        <w:ind w:firstLineChars="100" w:firstLine="210"/>
        <w:rPr>
          <w:color w:val="4472C4" w:themeColor="accent5"/>
        </w:rPr>
      </w:pPr>
      <w:r w:rsidRPr="00BD4B71">
        <w:rPr>
          <w:rFonts w:hint="eastAsia"/>
          <w:color w:val="4472C4" w:themeColor="accent5"/>
        </w:rPr>
        <w:t>（記載例）</w:t>
      </w:r>
    </w:p>
    <w:p w14:paraId="1FBDD303" w14:textId="03AE029E" w:rsidR="00ED2993" w:rsidRPr="00BD4B71" w:rsidRDefault="00ED2993" w:rsidP="00BD4B71">
      <w:pPr>
        <w:ind w:firstLineChars="200" w:firstLine="420"/>
        <w:rPr>
          <w:color w:val="4472C4" w:themeColor="accent5"/>
        </w:rPr>
      </w:pPr>
      <w:r w:rsidRPr="00BD4B71">
        <w:rPr>
          <w:color w:val="4472C4" w:themeColor="accent5"/>
        </w:rPr>
        <w:t>有害事象の重篤度は、以下のいずれかとする</w:t>
      </w:r>
      <w:r w:rsidR="00EC4B65" w:rsidRPr="00BD4B71">
        <w:rPr>
          <w:rFonts w:hint="eastAsia"/>
          <w:color w:val="4472C4" w:themeColor="accent5"/>
        </w:rPr>
        <w:t>。</w:t>
      </w:r>
    </w:p>
    <w:p w14:paraId="5054D881" w14:textId="77777777" w:rsidR="00ED2993" w:rsidRPr="00BD4B71" w:rsidRDefault="00ED2993" w:rsidP="00C346A8">
      <w:pPr>
        <w:pStyle w:val="TimesNewRoman74mm"/>
        <w:ind w:right="210"/>
        <w:rPr>
          <w:color w:val="4472C4" w:themeColor="accent5"/>
        </w:rPr>
      </w:pPr>
      <w:r w:rsidRPr="00BD4B71">
        <w:rPr>
          <w:color w:val="4472C4" w:themeColor="accent5"/>
        </w:rPr>
        <w:t xml:space="preserve">1. </w:t>
      </w:r>
      <w:r w:rsidRPr="00BD4B71">
        <w:rPr>
          <w:color w:val="4472C4" w:themeColor="accent5"/>
        </w:rPr>
        <w:t>非重篤</w:t>
      </w:r>
    </w:p>
    <w:p w14:paraId="6202B277" w14:textId="77777777" w:rsidR="00ED2993" w:rsidRPr="00BD4B71" w:rsidRDefault="00ED2993" w:rsidP="00C346A8">
      <w:pPr>
        <w:pStyle w:val="TimesNewRoman74mm"/>
        <w:ind w:right="210"/>
        <w:rPr>
          <w:color w:val="4472C4" w:themeColor="accent5"/>
        </w:rPr>
      </w:pPr>
      <w:r w:rsidRPr="00BD4B71">
        <w:rPr>
          <w:color w:val="4472C4" w:themeColor="accent5"/>
        </w:rPr>
        <w:t xml:space="preserve">2. </w:t>
      </w:r>
      <w:r w:rsidRPr="00BD4B71">
        <w:rPr>
          <w:color w:val="4472C4" w:themeColor="accent5"/>
        </w:rPr>
        <w:t>重篤</w:t>
      </w:r>
    </w:p>
    <w:p w14:paraId="1C8564C3" w14:textId="77777777" w:rsidR="00ED2993" w:rsidRPr="00BD4B71" w:rsidRDefault="00ED2993" w:rsidP="0019013A">
      <w:pPr>
        <w:ind w:firstLineChars="100" w:firstLine="210"/>
        <w:rPr>
          <w:color w:val="4472C4" w:themeColor="accent5"/>
        </w:rPr>
      </w:pPr>
    </w:p>
    <w:p w14:paraId="44774509" w14:textId="77777777" w:rsidR="00780F76" w:rsidRPr="00BD4B71" w:rsidRDefault="0019013A" w:rsidP="00BD4B71">
      <w:pPr>
        <w:ind w:leftChars="100" w:left="210" w:firstLineChars="100" w:firstLine="210"/>
        <w:rPr>
          <w:color w:val="4472C4" w:themeColor="accent5"/>
        </w:rPr>
      </w:pPr>
      <w:r w:rsidRPr="00BD4B71">
        <w:rPr>
          <w:color w:val="4472C4" w:themeColor="accent5"/>
        </w:rPr>
        <w:t>重篤な有害事象</w:t>
      </w:r>
      <w:r w:rsidR="004A649F" w:rsidRPr="00BD4B71">
        <w:rPr>
          <w:color w:val="4472C4" w:themeColor="accent5"/>
        </w:rPr>
        <w:t>（</w:t>
      </w:r>
      <w:r w:rsidRPr="00BD4B71">
        <w:rPr>
          <w:color w:val="4472C4" w:themeColor="accent5"/>
        </w:rPr>
        <w:t>SAE</w:t>
      </w:r>
      <w:r w:rsidR="004A649F" w:rsidRPr="00BD4B71">
        <w:rPr>
          <w:color w:val="4472C4" w:themeColor="accent5"/>
        </w:rPr>
        <w:t>：</w:t>
      </w:r>
      <w:r w:rsidRPr="00BD4B71">
        <w:rPr>
          <w:color w:val="4472C4" w:themeColor="accent5"/>
        </w:rPr>
        <w:t xml:space="preserve">Serious </w:t>
      </w:r>
      <w:r w:rsidR="007D53CC" w:rsidRPr="00BD4B71">
        <w:rPr>
          <w:color w:val="4472C4" w:themeColor="accent5"/>
        </w:rPr>
        <w:t>A</w:t>
      </w:r>
      <w:r w:rsidR="004A649F" w:rsidRPr="00BD4B71">
        <w:rPr>
          <w:color w:val="4472C4" w:themeColor="accent5"/>
        </w:rPr>
        <w:t xml:space="preserve">dverse </w:t>
      </w:r>
      <w:r w:rsidR="007D53CC" w:rsidRPr="00BD4B71">
        <w:rPr>
          <w:color w:val="4472C4" w:themeColor="accent5"/>
        </w:rPr>
        <w:t>E</w:t>
      </w:r>
      <w:r w:rsidRPr="00BD4B71">
        <w:rPr>
          <w:color w:val="4472C4" w:themeColor="accent5"/>
        </w:rPr>
        <w:t>vent</w:t>
      </w:r>
      <w:r w:rsidR="004A649F" w:rsidRPr="00BD4B71">
        <w:rPr>
          <w:color w:val="4472C4" w:themeColor="accent5"/>
        </w:rPr>
        <w:t>）</w:t>
      </w:r>
      <w:r w:rsidRPr="00BD4B71">
        <w:rPr>
          <w:color w:val="4472C4" w:themeColor="accent5"/>
        </w:rPr>
        <w:t>とは、</w:t>
      </w:r>
      <w:r w:rsidR="004A649F" w:rsidRPr="00BD4B71">
        <w:rPr>
          <w:color w:val="4472C4" w:themeColor="accent5"/>
        </w:rPr>
        <w:t>「</w:t>
      </w:r>
      <w:r w:rsidR="004B12BF" w:rsidRPr="00BD4B71">
        <w:rPr>
          <w:rFonts w:hint="eastAsia"/>
          <w:color w:val="4472C4" w:themeColor="accent5"/>
        </w:rPr>
        <w:t>9</w:t>
      </w:r>
      <w:r w:rsidR="004A649F" w:rsidRPr="00BD4B71">
        <w:rPr>
          <w:color w:val="4472C4" w:themeColor="accent5"/>
        </w:rPr>
        <w:t xml:space="preserve">.1.1 </w:t>
      </w:r>
      <w:r w:rsidR="004A649F" w:rsidRPr="00BD4B71">
        <w:rPr>
          <w:color w:val="4472C4" w:themeColor="accent5"/>
        </w:rPr>
        <w:t>有害事象</w:t>
      </w:r>
      <w:r w:rsidR="00D47BB2" w:rsidRPr="00BD4B71">
        <w:rPr>
          <w:color w:val="4472C4" w:themeColor="accent5"/>
        </w:rPr>
        <w:t>及び</w:t>
      </w:r>
      <w:r w:rsidR="004A649F" w:rsidRPr="00BD4B71">
        <w:rPr>
          <w:color w:val="4472C4" w:themeColor="accent5"/>
        </w:rPr>
        <w:t>副作用」で規定した有害事象</w:t>
      </w:r>
      <w:r w:rsidRPr="00BD4B71">
        <w:rPr>
          <w:color w:val="4472C4" w:themeColor="accent5"/>
        </w:rPr>
        <w:t>のうち</w:t>
      </w:r>
      <w:r w:rsidR="004A649F" w:rsidRPr="00BD4B71">
        <w:rPr>
          <w:color w:val="4472C4" w:themeColor="accent5"/>
        </w:rPr>
        <w:t>、</w:t>
      </w:r>
      <w:r w:rsidRPr="00BD4B71">
        <w:rPr>
          <w:color w:val="4472C4" w:themeColor="accent5"/>
        </w:rPr>
        <w:t>以下</w:t>
      </w:r>
      <w:r w:rsidR="004A649F" w:rsidRPr="00BD4B71">
        <w:rPr>
          <w:color w:val="4472C4" w:themeColor="accent5"/>
        </w:rPr>
        <w:t>に該当する</w:t>
      </w:r>
      <w:r w:rsidRPr="00BD4B71">
        <w:rPr>
          <w:color w:val="4472C4" w:themeColor="accent5"/>
        </w:rPr>
        <w:t>ものをいう。</w:t>
      </w:r>
    </w:p>
    <w:p w14:paraId="2EA04CF4" w14:textId="77777777" w:rsidR="0019013A" w:rsidRPr="00BD4B71" w:rsidRDefault="0019013A" w:rsidP="0019013A">
      <w:pPr>
        <w:rPr>
          <w:color w:val="4472C4" w:themeColor="accent5"/>
        </w:rPr>
      </w:pPr>
    </w:p>
    <w:p w14:paraId="56B4E895" w14:textId="77777777" w:rsidR="00753363" w:rsidRPr="00BD4B71" w:rsidRDefault="00753363" w:rsidP="00C346A8">
      <w:pPr>
        <w:pStyle w:val="TimesNewRoman74mm"/>
        <w:ind w:right="210"/>
        <w:rPr>
          <w:color w:val="4472C4" w:themeColor="accent5"/>
        </w:rPr>
      </w:pPr>
      <w:r w:rsidRPr="00BD4B71">
        <w:rPr>
          <w:rFonts w:hint="eastAsia"/>
          <w:color w:val="4472C4" w:themeColor="accent5"/>
        </w:rPr>
        <w:t>1</w:t>
      </w:r>
      <w:r w:rsidR="00E84E11" w:rsidRPr="00BD4B71">
        <w:rPr>
          <w:color w:val="4472C4" w:themeColor="accent5"/>
        </w:rPr>
        <w:t>．</w:t>
      </w:r>
      <w:r w:rsidRPr="00BD4B71">
        <w:rPr>
          <w:rFonts w:hint="eastAsia"/>
          <w:color w:val="4472C4" w:themeColor="accent5"/>
        </w:rPr>
        <w:t>死に至るもの</w:t>
      </w:r>
    </w:p>
    <w:p w14:paraId="754B81F4" w14:textId="77777777" w:rsidR="00753363" w:rsidRPr="00BD4B71" w:rsidRDefault="00753363" w:rsidP="00C346A8">
      <w:pPr>
        <w:pStyle w:val="TimesNewRoman74mm"/>
        <w:ind w:right="210"/>
        <w:rPr>
          <w:color w:val="4472C4" w:themeColor="accent5"/>
        </w:rPr>
      </w:pPr>
      <w:r w:rsidRPr="00BD4B71">
        <w:rPr>
          <w:rFonts w:hint="eastAsia"/>
          <w:color w:val="4472C4" w:themeColor="accent5"/>
        </w:rPr>
        <w:t xml:space="preserve">2. </w:t>
      </w:r>
      <w:r w:rsidRPr="00BD4B71">
        <w:rPr>
          <w:rFonts w:hint="eastAsia"/>
          <w:color w:val="4472C4" w:themeColor="accent5"/>
        </w:rPr>
        <w:t>生命を脅かすもの</w:t>
      </w:r>
    </w:p>
    <w:p w14:paraId="6CC56812" w14:textId="77777777" w:rsidR="00753363" w:rsidRPr="00BD4B71" w:rsidRDefault="00753363" w:rsidP="00C346A8">
      <w:pPr>
        <w:pStyle w:val="TimesNewRoman74mm"/>
        <w:ind w:right="210"/>
        <w:rPr>
          <w:color w:val="4472C4" w:themeColor="accent5"/>
        </w:rPr>
      </w:pPr>
      <w:r w:rsidRPr="00BD4B71">
        <w:rPr>
          <w:rFonts w:hint="eastAsia"/>
          <w:color w:val="4472C4" w:themeColor="accent5"/>
        </w:rPr>
        <w:t xml:space="preserve">3. </w:t>
      </w:r>
      <w:r w:rsidRPr="00BD4B71">
        <w:rPr>
          <w:rFonts w:hint="eastAsia"/>
          <w:color w:val="4472C4" w:themeColor="accent5"/>
        </w:rPr>
        <w:t>治療のための入院又は入院期間の延長が必要となるもの</w:t>
      </w:r>
    </w:p>
    <w:p w14:paraId="6C36733F" w14:textId="77777777" w:rsidR="00753363" w:rsidRPr="00BD4B71" w:rsidRDefault="00753363" w:rsidP="00C346A8">
      <w:pPr>
        <w:pStyle w:val="TimesNewRoman74mm"/>
        <w:ind w:right="210"/>
        <w:rPr>
          <w:color w:val="4472C4" w:themeColor="accent5"/>
        </w:rPr>
      </w:pPr>
      <w:r w:rsidRPr="00BD4B71">
        <w:rPr>
          <w:rFonts w:hint="eastAsia"/>
          <w:color w:val="4472C4" w:themeColor="accent5"/>
        </w:rPr>
        <w:t xml:space="preserve">4. </w:t>
      </w:r>
      <w:r w:rsidRPr="00BD4B71">
        <w:rPr>
          <w:rFonts w:hint="eastAsia"/>
          <w:color w:val="4472C4" w:themeColor="accent5"/>
        </w:rPr>
        <w:t>永続的又は顕著な障害・機能不全に陥るもの</w:t>
      </w:r>
    </w:p>
    <w:p w14:paraId="7FF029B3" w14:textId="77777777" w:rsidR="000D4193" w:rsidRPr="00BD4B71" w:rsidRDefault="00753363" w:rsidP="00C346A8">
      <w:pPr>
        <w:pStyle w:val="TimesNewRoman74mm"/>
        <w:ind w:right="210"/>
        <w:rPr>
          <w:color w:val="4472C4" w:themeColor="accent5"/>
        </w:rPr>
      </w:pPr>
      <w:r w:rsidRPr="00BD4B71">
        <w:rPr>
          <w:rFonts w:hint="eastAsia"/>
          <w:color w:val="4472C4" w:themeColor="accent5"/>
        </w:rPr>
        <w:t xml:space="preserve">5. </w:t>
      </w:r>
      <w:r w:rsidRPr="00BD4B71">
        <w:rPr>
          <w:rFonts w:hint="eastAsia"/>
          <w:color w:val="4472C4" w:themeColor="accent5"/>
        </w:rPr>
        <w:t>子孫に先天異常を来すもの</w:t>
      </w:r>
    </w:p>
    <w:p w14:paraId="3B7CB4EF" w14:textId="77777777" w:rsidR="00753363" w:rsidRPr="00BD4B71" w:rsidRDefault="00753363" w:rsidP="00C346A8">
      <w:pPr>
        <w:pStyle w:val="TimesNewRoman74mm"/>
        <w:ind w:right="210"/>
        <w:rPr>
          <w:color w:val="4472C4" w:themeColor="accent5"/>
        </w:rPr>
      </w:pPr>
      <w:r w:rsidRPr="00BD4B71">
        <w:rPr>
          <w:rFonts w:hint="eastAsia"/>
          <w:color w:val="4472C4" w:themeColor="accent5"/>
        </w:rPr>
        <w:t>6. 1</w:t>
      </w:r>
      <w:r w:rsidRPr="00BD4B71">
        <w:rPr>
          <w:color w:val="4472C4" w:themeColor="accent5"/>
        </w:rPr>
        <w:t>.</w:t>
      </w:r>
      <w:r w:rsidRPr="00BD4B71">
        <w:rPr>
          <w:rFonts w:hint="eastAsia"/>
          <w:color w:val="4472C4" w:themeColor="accent5"/>
        </w:rPr>
        <w:t>から</w:t>
      </w:r>
      <w:r w:rsidRPr="00BD4B71">
        <w:rPr>
          <w:rFonts w:hint="eastAsia"/>
          <w:color w:val="4472C4" w:themeColor="accent5"/>
        </w:rPr>
        <w:t>5.</w:t>
      </w:r>
      <w:r w:rsidRPr="00BD4B71">
        <w:rPr>
          <w:rFonts w:hint="eastAsia"/>
          <w:color w:val="4472C4" w:themeColor="accent5"/>
        </w:rPr>
        <w:t>の結果に至らぬように処置を必要とするもの</w:t>
      </w:r>
    </w:p>
    <w:p w14:paraId="4DCE013D" w14:textId="77777777" w:rsidR="00ED2993" w:rsidRPr="00BD4B71" w:rsidRDefault="00ED2993" w:rsidP="00C512C4"/>
    <w:p w14:paraId="73126290" w14:textId="77777777" w:rsidR="000535BD" w:rsidRPr="00BD4B71" w:rsidRDefault="000535BD" w:rsidP="001A1755">
      <w:pPr>
        <w:pStyle w:val="3TimesNewRoman"/>
        <w:ind w:left="1911" w:right="210"/>
      </w:pPr>
      <w:r w:rsidRPr="00BD4B71">
        <w:lastRenderedPageBreak/>
        <w:t>因果関係の判定</w:t>
      </w:r>
    </w:p>
    <w:p w14:paraId="4141CE00" w14:textId="70365E18" w:rsidR="00997BE8" w:rsidRPr="00BD4B71" w:rsidRDefault="00997BE8" w:rsidP="00BD4B71">
      <w:pPr>
        <w:ind w:firstLineChars="100" w:firstLine="210"/>
        <w:rPr>
          <w:color w:val="4472C4" w:themeColor="accent5"/>
        </w:rPr>
      </w:pPr>
      <w:r w:rsidRPr="00BD4B71">
        <w:rPr>
          <w:rFonts w:hint="eastAsia"/>
          <w:color w:val="4472C4" w:themeColor="accent5"/>
        </w:rPr>
        <w:t>（記載例）</w:t>
      </w:r>
    </w:p>
    <w:p w14:paraId="2334C6E8" w14:textId="551A1DC7" w:rsidR="0031060D" w:rsidRPr="00BD4B71" w:rsidRDefault="0031060D" w:rsidP="00177C6C">
      <w:pPr>
        <w:ind w:leftChars="100" w:left="210" w:firstLineChars="100" w:firstLine="210"/>
        <w:rPr>
          <w:color w:val="4472C4" w:themeColor="accent5"/>
        </w:rPr>
      </w:pPr>
      <w:r w:rsidRPr="00BD4B71">
        <w:rPr>
          <w:color w:val="4472C4" w:themeColor="accent5"/>
        </w:rPr>
        <w:t>試験薬との因果関係は、以下のいずれかの区分で判定する。</w:t>
      </w:r>
    </w:p>
    <w:p w14:paraId="3ABF86F3" w14:textId="5237CB37" w:rsidR="0031060D" w:rsidRPr="00BD4B71" w:rsidRDefault="0031060D" w:rsidP="00C346A8">
      <w:pPr>
        <w:pStyle w:val="TimesNewRoman74mm"/>
        <w:ind w:right="210"/>
        <w:rPr>
          <w:color w:val="4472C4" w:themeColor="accent5"/>
        </w:rPr>
      </w:pPr>
      <w:r w:rsidRPr="00BD4B71">
        <w:rPr>
          <w:color w:val="4472C4" w:themeColor="accent5"/>
        </w:rPr>
        <w:t xml:space="preserve">1. </w:t>
      </w:r>
      <w:r w:rsidRPr="00BD4B71">
        <w:rPr>
          <w:color w:val="4472C4" w:themeColor="accent5"/>
        </w:rPr>
        <w:t>因果関係が否定できる：試験薬との合理的な因果関係がない</w:t>
      </w:r>
    </w:p>
    <w:p w14:paraId="60A8FBDB" w14:textId="4A11E3C0" w:rsidR="0031060D" w:rsidRPr="00BD4B71" w:rsidRDefault="0031060D" w:rsidP="00C346A8">
      <w:pPr>
        <w:pStyle w:val="TimesNewRoman74mm"/>
        <w:ind w:right="210"/>
        <w:rPr>
          <w:color w:val="4472C4" w:themeColor="accent5"/>
        </w:rPr>
      </w:pPr>
      <w:r w:rsidRPr="00BD4B71">
        <w:rPr>
          <w:color w:val="4472C4" w:themeColor="accent5"/>
        </w:rPr>
        <w:t xml:space="preserve">2. </w:t>
      </w:r>
      <w:r w:rsidRPr="00BD4B71">
        <w:rPr>
          <w:color w:val="4472C4" w:themeColor="accent5"/>
        </w:rPr>
        <w:t>因果関係が否定できない：試験薬との合理的な因果関係がある</w:t>
      </w:r>
    </w:p>
    <w:p w14:paraId="4DD2E9C2" w14:textId="77777777" w:rsidR="0031060D" w:rsidRPr="00BD4B71" w:rsidRDefault="0031060D" w:rsidP="00C346A8">
      <w:pPr>
        <w:pStyle w:val="TimesNewRoman74mm"/>
        <w:ind w:right="210"/>
        <w:rPr>
          <w:color w:val="4472C4" w:themeColor="accent5"/>
        </w:rPr>
      </w:pPr>
      <w:r w:rsidRPr="00BD4B71">
        <w:rPr>
          <w:color w:val="4472C4" w:themeColor="accent5"/>
        </w:rPr>
        <w:t xml:space="preserve">3. </w:t>
      </w:r>
      <w:r w:rsidRPr="00BD4B71">
        <w:rPr>
          <w:color w:val="4472C4" w:themeColor="accent5"/>
        </w:rPr>
        <w:t>不明：情報不足により因果関係を判断できない</w:t>
      </w:r>
    </w:p>
    <w:p w14:paraId="2F5E9237" w14:textId="77777777" w:rsidR="0031060D" w:rsidRPr="00BD4B71" w:rsidRDefault="0031060D" w:rsidP="000535BD">
      <w:pPr>
        <w:ind w:firstLineChars="100" w:firstLine="210"/>
        <w:rPr>
          <w:color w:val="4472C4" w:themeColor="accent5"/>
        </w:rPr>
      </w:pPr>
    </w:p>
    <w:p w14:paraId="5A1C208B" w14:textId="50DD6161" w:rsidR="000D4193" w:rsidRPr="00BD4B71" w:rsidRDefault="0031060D" w:rsidP="003A472A">
      <w:pPr>
        <w:ind w:leftChars="100" w:left="210" w:firstLineChars="100" w:firstLine="210"/>
        <w:rPr>
          <w:color w:val="4472C4" w:themeColor="accent5"/>
        </w:rPr>
      </w:pPr>
      <w:r w:rsidRPr="00BD4B71">
        <w:rPr>
          <w:color w:val="4472C4" w:themeColor="accent5"/>
        </w:rPr>
        <w:t>試験薬との因果関係の判定に際しては、</w:t>
      </w:r>
      <w:r w:rsidR="00B4483C">
        <w:rPr>
          <w:color w:val="4472C4" w:themeColor="accent5"/>
        </w:rPr>
        <w:t>研究対象者</w:t>
      </w:r>
      <w:r w:rsidRPr="00BD4B71">
        <w:rPr>
          <w:color w:val="4472C4" w:themeColor="accent5"/>
        </w:rPr>
        <w:t>の全身状態、合併症、併用薬・併用療法、時間的関係を勘案して判断する。因果関係の判定は、</w:t>
      </w:r>
      <w:r w:rsidR="00C551B1" w:rsidRPr="00BD4B71">
        <w:rPr>
          <w:rFonts w:hint="eastAsia"/>
          <w:color w:val="4472C4" w:themeColor="accent5"/>
        </w:rPr>
        <w:t>研究責任者</w:t>
      </w:r>
      <w:r w:rsidR="0063418A" w:rsidRPr="00BD4B71">
        <w:rPr>
          <w:rFonts w:hint="eastAsia"/>
          <w:color w:val="4472C4" w:themeColor="accent5"/>
        </w:rPr>
        <w:t>・</w:t>
      </w:r>
      <w:r w:rsidR="00C551B1" w:rsidRPr="00BD4B71">
        <w:rPr>
          <w:rFonts w:hint="eastAsia"/>
          <w:color w:val="4472C4" w:themeColor="accent5"/>
        </w:rPr>
        <w:t>研究分担者</w:t>
      </w:r>
      <w:r w:rsidRPr="00BD4B71">
        <w:rPr>
          <w:color w:val="4472C4" w:themeColor="accent5"/>
        </w:rPr>
        <w:t>が行う。</w:t>
      </w:r>
    </w:p>
    <w:p w14:paraId="0419692A" w14:textId="77777777" w:rsidR="000535BD" w:rsidRPr="00BD4B71" w:rsidRDefault="000535BD" w:rsidP="00C512C4"/>
    <w:p w14:paraId="5DE41C9D" w14:textId="77777777" w:rsidR="0031060D" w:rsidRPr="00BD4B71" w:rsidRDefault="0031060D" w:rsidP="001A1755">
      <w:pPr>
        <w:pStyle w:val="3TimesNewRoman"/>
        <w:ind w:left="1911" w:right="210"/>
      </w:pPr>
      <w:r w:rsidRPr="00BD4B71">
        <w:t>有害事象の転帰</w:t>
      </w:r>
    </w:p>
    <w:p w14:paraId="65F54025" w14:textId="621630C8" w:rsidR="00177C6C" w:rsidRPr="00BD4B71" w:rsidRDefault="00177C6C" w:rsidP="0031060D">
      <w:pPr>
        <w:ind w:firstLineChars="100" w:firstLine="210"/>
        <w:rPr>
          <w:color w:val="4472C4" w:themeColor="accent5"/>
        </w:rPr>
      </w:pPr>
      <w:r w:rsidRPr="00BD4B71">
        <w:rPr>
          <w:rFonts w:hint="eastAsia"/>
          <w:color w:val="4472C4" w:themeColor="accent5"/>
        </w:rPr>
        <w:t>（記載例）</w:t>
      </w:r>
    </w:p>
    <w:p w14:paraId="132AA142" w14:textId="77777777" w:rsidR="0031060D" w:rsidRPr="00BD4B71" w:rsidRDefault="0031060D" w:rsidP="00BD4B71">
      <w:pPr>
        <w:ind w:firstLineChars="200" w:firstLine="420"/>
        <w:rPr>
          <w:color w:val="4472C4" w:themeColor="accent5"/>
        </w:rPr>
      </w:pPr>
      <w:r w:rsidRPr="00BD4B71">
        <w:rPr>
          <w:color w:val="4472C4" w:themeColor="accent5"/>
        </w:rPr>
        <w:t>有害事象の転帰は、以下のいずれかの区分とする。</w:t>
      </w:r>
    </w:p>
    <w:p w14:paraId="56DCF43F" w14:textId="54CF1228" w:rsidR="009563C8" w:rsidRPr="00BD4B71" w:rsidRDefault="0031060D" w:rsidP="009563C8">
      <w:pPr>
        <w:pStyle w:val="TimesNewRoman74mm"/>
        <w:ind w:right="210"/>
        <w:rPr>
          <w:color w:val="4472C4" w:themeColor="accent5"/>
        </w:rPr>
      </w:pPr>
      <w:r w:rsidRPr="00BD4B71">
        <w:rPr>
          <w:color w:val="4472C4" w:themeColor="accent5"/>
        </w:rPr>
        <w:t xml:space="preserve">1. </w:t>
      </w:r>
      <w:r w:rsidR="00997BE8" w:rsidRPr="00BD4B71">
        <w:rPr>
          <w:rFonts w:hint="eastAsia"/>
          <w:color w:val="4472C4" w:themeColor="accent5"/>
        </w:rPr>
        <w:t>回復</w:t>
      </w:r>
      <w:r w:rsidR="009563C8" w:rsidRPr="00BD4B71">
        <w:rPr>
          <w:rFonts w:hint="eastAsia"/>
          <w:color w:val="4472C4" w:themeColor="accent5"/>
        </w:rPr>
        <w:t>：有害事象が</w:t>
      </w:r>
      <w:r w:rsidR="00997BE8" w:rsidRPr="00BD4B71">
        <w:rPr>
          <w:rFonts w:hint="eastAsia"/>
          <w:color w:val="4472C4" w:themeColor="accent5"/>
        </w:rPr>
        <w:t>消失し、</w:t>
      </w:r>
      <w:r w:rsidR="00B4483C">
        <w:rPr>
          <w:rFonts w:hint="eastAsia"/>
          <w:color w:val="4472C4" w:themeColor="accent5"/>
        </w:rPr>
        <w:t>研究対象者</w:t>
      </w:r>
      <w:r w:rsidR="00997BE8" w:rsidRPr="00BD4B71">
        <w:rPr>
          <w:rFonts w:hint="eastAsia"/>
          <w:color w:val="4472C4" w:themeColor="accent5"/>
        </w:rPr>
        <w:t>が発現前</w:t>
      </w:r>
      <w:r w:rsidR="009563C8" w:rsidRPr="00BD4B71">
        <w:rPr>
          <w:rFonts w:hint="eastAsia"/>
          <w:color w:val="4472C4" w:themeColor="accent5"/>
        </w:rPr>
        <w:t>の</w:t>
      </w:r>
      <w:r w:rsidR="00997BE8" w:rsidRPr="00BD4B71">
        <w:rPr>
          <w:rFonts w:hint="eastAsia"/>
          <w:color w:val="4472C4" w:themeColor="accent5"/>
        </w:rPr>
        <w:t>状態に</w:t>
      </w:r>
      <w:r w:rsidR="009563C8" w:rsidRPr="00BD4B71">
        <w:rPr>
          <w:rFonts w:hint="eastAsia"/>
          <w:color w:val="4472C4" w:themeColor="accent5"/>
        </w:rPr>
        <w:t>回復した</w:t>
      </w:r>
    </w:p>
    <w:p w14:paraId="759307AD" w14:textId="244F8C40" w:rsidR="009563C8" w:rsidRPr="00BD4B71" w:rsidRDefault="009563C8" w:rsidP="00997BE8">
      <w:pPr>
        <w:pStyle w:val="TimesNewRoman74mm"/>
        <w:ind w:right="210"/>
        <w:rPr>
          <w:color w:val="4472C4" w:themeColor="accent5"/>
        </w:rPr>
      </w:pPr>
      <w:r w:rsidRPr="00BD4B71">
        <w:rPr>
          <w:rFonts w:hint="eastAsia"/>
          <w:color w:val="4472C4" w:themeColor="accent5"/>
        </w:rPr>
        <w:t xml:space="preserve">2. </w:t>
      </w:r>
      <w:r w:rsidRPr="00BD4B71">
        <w:rPr>
          <w:rFonts w:hint="eastAsia"/>
          <w:color w:val="4472C4" w:themeColor="accent5"/>
        </w:rPr>
        <w:t>軽快：有害事象が</w:t>
      </w:r>
      <w:r w:rsidR="00997BE8" w:rsidRPr="00BD4B71">
        <w:rPr>
          <w:rFonts w:hint="eastAsia"/>
          <w:color w:val="4472C4" w:themeColor="accent5"/>
        </w:rPr>
        <w:t>ほぼ消失し、</w:t>
      </w:r>
      <w:r w:rsidR="00B4483C">
        <w:rPr>
          <w:rFonts w:hint="eastAsia"/>
          <w:color w:val="4472C4" w:themeColor="accent5"/>
        </w:rPr>
        <w:t>研究対象者</w:t>
      </w:r>
      <w:r w:rsidR="00997BE8" w:rsidRPr="00BD4B71">
        <w:rPr>
          <w:rFonts w:hint="eastAsia"/>
          <w:color w:val="4472C4" w:themeColor="accent5"/>
        </w:rPr>
        <w:t>が発現前に近い状態に戻った</w:t>
      </w:r>
    </w:p>
    <w:p w14:paraId="6195B84D" w14:textId="76920B40" w:rsidR="00177C6C" w:rsidRPr="00BD4B71" w:rsidRDefault="009563C8" w:rsidP="00177C6C">
      <w:pPr>
        <w:pStyle w:val="TimesNewRoman74mm"/>
        <w:ind w:right="210"/>
        <w:rPr>
          <w:color w:val="4472C4" w:themeColor="accent5"/>
        </w:rPr>
      </w:pPr>
      <w:r w:rsidRPr="00BD4B71">
        <w:rPr>
          <w:rFonts w:hint="eastAsia"/>
          <w:color w:val="4472C4" w:themeColor="accent5"/>
        </w:rPr>
        <w:t xml:space="preserve">3. </w:t>
      </w:r>
      <w:r w:rsidRPr="00BD4B71">
        <w:rPr>
          <w:rFonts w:hint="eastAsia"/>
          <w:color w:val="4472C4" w:themeColor="accent5"/>
        </w:rPr>
        <w:t>未回復：有害事象が消失せず、</w:t>
      </w:r>
      <w:r w:rsidR="00B4483C">
        <w:rPr>
          <w:rFonts w:hint="eastAsia"/>
          <w:color w:val="4472C4" w:themeColor="accent5"/>
        </w:rPr>
        <w:t>研究対象者</w:t>
      </w:r>
      <w:r w:rsidR="00177C6C" w:rsidRPr="00BD4B71">
        <w:rPr>
          <w:rFonts w:hint="eastAsia"/>
          <w:color w:val="4472C4" w:themeColor="accent5"/>
        </w:rPr>
        <w:t>が</w:t>
      </w:r>
      <w:r w:rsidRPr="00BD4B71">
        <w:rPr>
          <w:rFonts w:hint="eastAsia"/>
          <w:color w:val="4472C4" w:themeColor="accent5"/>
        </w:rPr>
        <w:t>有害事象発現時と同</w:t>
      </w:r>
      <w:r w:rsidR="00177C6C" w:rsidRPr="00BD4B71">
        <w:rPr>
          <w:rFonts w:hint="eastAsia"/>
          <w:color w:val="4472C4" w:themeColor="accent5"/>
        </w:rPr>
        <w:t>様の状態にある（不変）</w:t>
      </w:r>
    </w:p>
    <w:p w14:paraId="50CF0C94" w14:textId="6B673ED1" w:rsidR="009563C8" w:rsidRPr="00BD4B71" w:rsidRDefault="009563C8" w:rsidP="009563C8">
      <w:pPr>
        <w:pStyle w:val="TimesNewRoman74mm"/>
        <w:ind w:right="210"/>
        <w:rPr>
          <w:color w:val="4472C4" w:themeColor="accent5"/>
        </w:rPr>
      </w:pPr>
      <w:r w:rsidRPr="00BD4B71">
        <w:rPr>
          <w:rFonts w:hint="eastAsia"/>
          <w:color w:val="4472C4" w:themeColor="accent5"/>
        </w:rPr>
        <w:t xml:space="preserve">4. </w:t>
      </w:r>
      <w:r w:rsidRPr="00BD4B71">
        <w:rPr>
          <w:rFonts w:hint="eastAsia"/>
          <w:color w:val="4472C4" w:themeColor="accent5"/>
        </w:rPr>
        <w:t>回復したが後遺症あり：有害事象は消失</w:t>
      </w:r>
      <w:r w:rsidR="008439B5" w:rsidRPr="00BD4B71">
        <w:rPr>
          <w:rFonts w:hint="eastAsia"/>
          <w:color w:val="4472C4" w:themeColor="accent5"/>
        </w:rPr>
        <w:t>又</w:t>
      </w:r>
      <w:r w:rsidRPr="00BD4B71">
        <w:rPr>
          <w:rFonts w:hint="eastAsia"/>
          <w:color w:val="4472C4" w:themeColor="accent5"/>
        </w:rPr>
        <w:t>は軽快したが、</w:t>
      </w:r>
      <w:r w:rsidR="00B4483C">
        <w:rPr>
          <w:rFonts w:hint="eastAsia"/>
          <w:color w:val="4472C4" w:themeColor="accent5"/>
        </w:rPr>
        <w:t>研究対象者</w:t>
      </w:r>
      <w:r w:rsidRPr="00BD4B71">
        <w:rPr>
          <w:rFonts w:hint="eastAsia"/>
          <w:color w:val="4472C4" w:themeColor="accent5"/>
        </w:rPr>
        <w:t>に後遺症がある</w:t>
      </w:r>
    </w:p>
    <w:p w14:paraId="322268A0" w14:textId="5CABE1A1" w:rsidR="009563C8" w:rsidRPr="00BD4B71" w:rsidRDefault="009563C8" w:rsidP="009563C8">
      <w:pPr>
        <w:pStyle w:val="TimesNewRoman74mm"/>
        <w:ind w:right="210"/>
        <w:rPr>
          <w:color w:val="4472C4" w:themeColor="accent5"/>
        </w:rPr>
      </w:pPr>
      <w:r w:rsidRPr="00BD4B71">
        <w:rPr>
          <w:rFonts w:hint="eastAsia"/>
          <w:color w:val="4472C4" w:themeColor="accent5"/>
        </w:rPr>
        <w:t xml:space="preserve">5. </w:t>
      </w:r>
      <w:r w:rsidRPr="00BD4B71">
        <w:rPr>
          <w:rFonts w:hint="eastAsia"/>
          <w:color w:val="4472C4" w:themeColor="accent5"/>
        </w:rPr>
        <w:t>死亡：</w:t>
      </w:r>
      <w:r w:rsidR="00B4483C">
        <w:rPr>
          <w:rFonts w:hint="eastAsia"/>
          <w:color w:val="4472C4" w:themeColor="accent5"/>
        </w:rPr>
        <w:t>研究対象者</w:t>
      </w:r>
      <w:r w:rsidRPr="00BD4B71">
        <w:rPr>
          <w:rFonts w:hint="eastAsia"/>
          <w:color w:val="4472C4" w:themeColor="accent5"/>
        </w:rPr>
        <w:t>が死亡した（因果関係は問わない）</w:t>
      </w:r>
    </w:p>
    <w:p w14:paraId="1E94569C" w14:textId="6D149A50" w:rsidR="0031060D" w:rsidRPr="00BD4B71" w:rsidRDefault="009563C8" w:rsidP="009563C8">
      <w:pPr>
        <w:pStyle w:val="TimesNewRoman74mm"/>
        <w:ind w:right="210"/>
        <w:rPr>
          <w:color w:val="4472C4" w:themeColor="accent5"/>
        </w:rPr>
      </w:pPr>
      <w:r w:rsidRPr="00BD4B71">
        <w:rPr>
          <w:rFonts w:hint="eastAsia"/>
          <w:color w:val="4472C4" w:themeColor="accent5"/>
        </w:rPr>
        <w:t xml:space="preserve">6. </w:t>
      </w:r>
      <w:r w:rsidRPr="00BD4B71">
        <w:rPr>
          <w:rFonts w:hint="eastAsia"/>
          <w:color w:val="4472C4" w:themeColor="accent5"/>
        </w:rPr>
        <w:t>不明：情報がなく、転帰が不明</w:t>
      </w:r>
    </w:p>
    <w:p w14:paraId="3BCB5A17" w14:textId="77777777" w:rsidR="0031060D" w:rsidRPr="00BD4B71" w:rsidRDefault="0031060D" w:rsidP="00C512C4"/>
    <w:p w14:paraId="034BFFC6" w14:textId="77777777" w:rsidR="00780F76" w:rsidRPr="00BD4B71" w:rsidRDefault="00780F76" w:rsidP="001A1755">
      <w:pPr>
        <w:pStyle w:val="2TimesNewRoman"/>
        <w:ind w:left="1854" w:right="210"/>
      </w:pPr>
      <w:bookmarkStart w:id="21" w:name="_Toc88662380"/>
      <w:r w:rsidRPr="00BD4B71">
        <w:t>有害事象の評価</w:t>
      </w:r>
      <w:r w:rsidR="00E327F7" w:rsidRPr="00BD4B71">
        <w:t>と報告</w:t>
      </w:r>
      <w:bookmarkEnd w:id="21"/>
    </w:p>
    <w:p w14:paraId="085A6112" w14:textId="1CC1A986" w:rsidR="00177C6C" w:rsidRPr="00BD4B71" w:rsidRDefault="00177C6C" w:rsidP="00BD4B71">
      <w:pPr>
        <w:ind w:firstLineChars="100" w:firstLine="210"/>
        <w:rPr>
          <w:color w:val="4472C4" w:themeColor="accent5"/>
        </w:rPr>
      </w:pPr>
      <w:r w:rsidRPr="00BD4B71">
        <w:rPr>
          <w:rFonts w:hint="eastAsia"/>
          <w:color w:val="4472C4" w:themeColor="accent5"/>
        </w:rPr>
        <w:t>（記載例）</w:t>
      </w:r>
    </w:p>
    <w:p w14:paraId="65B8EDD6" w14:textId="3E3B36DE" w:rsidR="00E327F7" w:rsidRPr="00BD4B71" w:rsidRDefault="000D4193" w:rsidP="00177C6C">
      <w:pPr>
        <w:ind w:leftChars="100" w:left="210" w:firstLineChars="100" w:firstLine="210"/>
        <w:rPr>
          <w:color w:val="4472C4" w:themeColor="accent5"/>
        </w:rPr>
      </w:pPr>
      <w:r w:rsidRPr="00BD4B71">
        <w:rPr>
          <w:color w:val="4472C4" w:themeColor="accent5"/>
        </w:rPr>
        <w:t>有害事象の重篤度、重症度、因果関係、転帰については、「</w:t>
      </w:r>
      <w:r w:rsidR="0063418A" w:rsidRPr="00BD4B71">
        <w:rPr>
          <w:rFonts w:hint="eastAsia"/>
          <w:color w:val="4472C4" w:themeColor="accent5"/>
        </w:rPr>
        <w:t>9</w:t>
      </w:r>
      <w:r w:rsidRPr="00BD4B71">
        <w:rPr>
          <w:color w:val="4472C4" w:themeColor="accent5"/>
        </w:rPr>
        <w:t xml:space="preserve">.1 </w:t>
      </w:r>
      <w:r w:rsidRPr="00BD4B71">
        <w:rPr>
          <w:color w:val="4472C4" w:themeColor="accent5"/>
        </w:rPr>
        <w:t>有害事象</w:t>
      </w:r>
      <w:r w:rsidR="00D47BB2" w:rsidRPr="00BD4B71">
        <w:rPr>
          <w:color w:val="4472C4" w:themeColor="accent5"/>
        </w:rPr>
        <w:t>及び</w:t>
      </w:r>
      <w:r w:rsidRPr="00BD4B71">
        <w:rPr>
          <w:color w:val="4472C4" w:themeColor="accent5"/>
        </w:rPr>
        <w:t>副作用の定義」に従って判断する。</w:t>
      </w:r>
    </w:p>
    <w:p w14:paraId="02891691" w14:textId="7CC8D6C5" w:rsidR="00E327F7" w:rsidRPr="00BD4B71" w:rsidRDefault="00C551B1" w:rsidP="002B2A11">
      <w:pPr>
        <w:ind w:leftChars="100" w:left="210" w:firstLineChars="100" w:firstLine="210"/>
        <w:rPr>
          <w:color w:val="4472C4" w:themeColor="accent5"/>
        </w:rPr>
      </w:pPr>
      <w:r w:rsidRPr="00BD4B71">
        <w:rPr>
          <w:rFonts w:hint="eastAsia"/>
          <w:color w:val="4472C4" w:themeColor="accent5"/>
        </w:rPr>
        <w:t>研究責任者</w:t>
      </w:r>
      <w:r w:rsidR="0063418A" w:rsidRPr="00BD4B71">
        <w:rPr>
          <w:rFonts w:hint="eastAsia"/>
          <w:color w:val="4472C4" w:themeColor="accent5"/>
        </w:rPr>
        <w:t>・</w:t>
      </w:r>
      <w:r w:rsidRPr="00BD4B71">
        <w:rPr>
          <w:rFonts w:hint="eastAsia"/>
          <w:color w:val="4472C4" w:themeColor="accent5"/>
        </w:rPr>
        <w:t>研究分担者</w:t>
      </w:r>
      <w:r w:rsidR="00E327F7" w:rsidRPr="00BD4B71">
        <w:rPr>
          <w:color w:val="4472C4" w:themeColor="accent5"/>
        </w:rPr>
        <w:t>は、有害事象の発現を認めた場合、</w:t>
      </w:r>
      <w:r w:rsidR="00B4483C">
        <w:rPr>
          <w:color w:val="4472C4" w:themeColor="accent5"/>
        </w:rPr>
        <w:t>研究対象者</w:t>
      </w:r>
      <w:r w:rsidR="00E327F7" w:rsidRPr="00BD4B71">
        <w:rPr>
          <w:color w:val="4472C4" w:themeColor="accent5"/>
        </w:rPr>
        <w:t>に対して適切な処置を行い、因果関係の有無に</w:t>
      </w:r>
      <w:r w:rsidR="00EE74B9" w:rsidRPr="00BD4B71">
        <w:rPr>
          <w:rFonts w:hint="eastAsia"/>
          <w:color w:val="4472C4" w:themeColor="accent5"/>
        </w:rPr>
        <w:t>関わらず</w:t>
      </w:r>
      <w:r w:rsidR="00E327F7" w:rsidRPr="00BD4B71">
        <w:rPr>
          <w:color w:val="4472C4" w:themeColor="accent5"/>
        </w:rPr>
        <w:t>、</w:t>
      </w:r>
      <w:r w:rsidR="00DF501F" w:rsidRPr="00BD4B71">
        <w:rPr>
          <w:rFonts w:hint="eastAsia"/>
          <w:color w:val="4472C4" w:themeColor="accent5"/>
        </w:rPr>
        <w:t>研究</w:t>
      </w:r>
      <w:r w:rsidR="000D4193" w:rsidRPr="00BD4B71">
        <w:rPr>
          <w:color w:val="4472C4" w:themeColor="accent5"/>
        </w:rPr>
        <w:t>期間終了</w:t>
      </w:r>
      <w:r w:rsidR="00E327F7" w:rsidRPr="00BD4B71">
        <w:rPr>
          <w:color w:val="4472C4" w:themeColor="accent5"/>
        </w:rPr>
        <w:t>まで観察し、可能な限り回復するまで</w:t>
      </w:r>
      <w:r w:rsidR="00A643D0" w:rsidRPr="00BD4B71">
        <w:rPr>
          <w:color w:val="4472C4" w:themeColor="accent5"/>
        </w:rPr>
        <w:t>、</w:t>
      </w:r>
      <w:r w:rsidR="00E327F7" w:rsidRPr="00BD4B71">
        <w:rPr>
          <w:color w:val="4472C4" w:themeColor="accent5"/>
        </w:rPr>
        <w:t>その後も追跡観察する。</w:t>
      </w:r>
    </w:p>
    <w:p w14:paraId="60337AC3" w14:textId="77777777" w:rsidR="000D4193" w:rsidRPr="00BD4B71" w:rsidRDefault="00E327F7" w:rsidP="002B2A11">
      <w:pPr>
        <w:ind w:leftChars="100" w:left="210" w:firstLineChars="100" w:firstLine="210"/>
        <w:rPr>
          <w:color w:val="4472C4" w:themeColor="accent5"/>
        </w:rPr>
      </w:pPr>
      <w:r w:rsidRPr="00BD4B71">
        <w:rPr>
          <w:color w:val="4472C4" w:themeColor="accent5"/>
        </w:rPr>
        <w:t>ただし、</w:t>
      </w:r>
      <w:r w:rsidR="000D4193" w:rsidRPr="00BD4B71">
        <w:rPr>
          <w:color w:val="4472C4" w:themeColor="accent5"/>
        </w:rPr>
        <w:t>原疾患</w:t>
      </w:r>
      <w:r w:rsidRPr="00BD4B71">
        <w:rPr>
          <w:color w:val="4472C4" w:themeColor="accent5"/>
        </w:rPr>
        <w:t>の悪化や合併症に伴い発現した症状が慢性化している場合、転院や後治療の開始等で継続的な観察が困難な場合は、この限りではない。</w:t>
      </w:r>
    </w:p>
    <w:p w14:paraId="31F96CA0" w14:textId="77777777" w:rsidR="00780F76" w:rsidRPr="00BD4B71" w:rsidRDefault="00780F76" w:rsidP="00C512C4"/>
    <w:p w14:paraId="48C9022D" w14:textId="77777777" w:rsidR="00780F76" w:rsidRPr="00BD4B71" w:rsidRDefault="00780F76" w:rsidP="001A1755">
      <w:pPr>
        <w:pStyle w:val="2TimesNewRoman"/>
        <w:ind w:left="1854" w:right="210"/>
      </w:pPr>
      <w:bookmarkStart w:id="22" w:name="_Toc88662381"/>
      <w:r w:rsidRPr="00BD4B71">
        <w:t>予期される有害事象</w:t>
      </w:r>
      <w:bookmarkEnd w:id="22"/>
    </w:p>
    <w:p w14:paraId="00B4CA47" w14:textId="2E07B09B" w:rsidR="00177C6C" w:rsidRPr="00BD4B71" w:rsidRDefault="00177C6C" w:rsidP="00872C16">
      <w:pPr>
        <w:ind w:leftChars="100" w:left="210" w:firstLineChars="100" w:firstLine="210"/>
      </w:pPr>
    </w:p>
    <w:p w14:paraId="3009AF4A" w14:textId="4E4EF568" w:rsidR="007E03D2" w:rsidRPr="00BD4B71" w:rsidRDefault="00AB319A" w:rsidP="001A1755">
      <w:pPr>
        <w:pStyle w:val="2TimesNewRoman"/>
        <w:ind w:left="1854" w:right="210"/>
      </w:pPr>
      <w:bookmarkStart w:id="23" w:name="_Toc88662382"/>
      <w:r w:rsidRPr="00BD4B71">
        <w:rPr>
          <w:rFonts w:hint="eastAsia"/>
        </w:rPr>
        <w:t>重篤な</w:t>
      </w:r>
      <w:r w:rsidRPr="00BD4B71">
        <w:t>有害事象の報告と対応</w:t>
      </w:r>
      <w:bookmarkEnd w:id="23"/>
      <w:r w:rsidR="00177C6C" w:rsidRPr="00BD4B71">
        <w:rPr>
          <w:rFonts w:hint="eastAsia"/>
        </w:rPr>
        <w:t xml:space="preserve">　</w:t>
      </w:r>
    </w:p>
    <w:p w14:paraId="38056C2D" w14:textId="0B5D182C" w:rsidR="007E03D2" w:rsidRPr="00BD4B71" w:rsidRDefault="007E03D2" w:rsidP="00BD4B71">
      <w:pPr>
        <w:ind w:firstLineChars="100" w:firstLine="210"/>
        <w:rPr>
          <w:color w:val="4472C4" w:themeColor="accent5"/>
        </w:rPr>
      </w:pPr>
    </w:p>
    <w:p w14:paraId="6E9B09E3" w14:textId="77777777" w:rsidR="000F5124" w:rsidRPr="00BD4B71" w:rsidRDefault="009B531B" w:rsidP="001A1755">
      <w:pPr>
        <w:pStyle w:val="3TimesNewRoman"/>
        <w:ind w:left="1911" w:right="210"/>
        <w:rPr>
          <w:color w:val="4472C4" w:themeColor="accent5"/>
        </w:rPr>
      </w:pPr>
      <w:r w:rsidRPr="00BD4B71">
        <w:rPr>
          <w:color w:val="4472C4" w:themeColor="accent5"/>
        </w:rPr>
        <w:lastRenderedPageBreak/>
        <w:t>緊急報告</w:t>
      </w:r>
      <w:r w:rsidR="00AB319A" w:rsidRPr="00BD4B71">
        <w:rPr>
          <w:rFonts w:hint="eastAsia"/>
          <w:color w:val="4472C4" w:themeColor="accent5"/>
        </w:rPr>
        <w:t>（第一報）</w:t>
      </w:r>
    </w:p>
    <w:p w14:paraId="4CD72AF2" w14:textId="5D3515FC" w:rsidR="00970C5C" w:rsidRPr="00BD4B71" w:rsidRDefault="00397F50" w:rsidP="002B2A11">
      <w:pPr>
        <w:pStyle w:val="a"/>
        <w:numPr>
          <w:ilvl w:val="0"/>
          <w:numId w:val="12"/>
        </w:numPr>
        <w:tabs>
          <w:tab w:val="clear" w:pos="397"/>
          <w:tab w:val="num" w:pos="607"/>
        </w:tabs>
        <w:ind w:leftChars="100" w:left="607"/>
        <w:rPr>
          <w:color w:val="4472C4" w:themeColor="accent5"/>
        </w:rPr>
      </w:pPr>
      <w:r w:rsidRPr="00BD4B71">
        <w:rPr>
          <w:rFonts w:hint="eastAsia"/>
          <w:color w:val="4472C4" w:themeColor="accent5"/>
        </w:rPr>
        <w:t>研究者等</w:t>
      </w:r>
      <w:r w:rsidR="00716636" w:rsidRPr="00BD4B71">
        <w:rPr>
          <w:color w:val="4472C4" w:themeColor="accent5"/>
        </w:rPr>
        <w:t>は、重篤な有害事象が発現した場</w:t>
      </w:r>
      <w:r w:rsidR="00AB319A" w:rsidRPr="00BD4B71">
        <w:rPr>
          <w:color w:val="4472C4" w:themeColor="accent5"/>
        </w:rPr>
        <w:t>合、試験薬との因果関係を問わず適切な処置を行うと共に、直ちに</w:t>
      </w:r>
      <w:r w:rsidR="00C551B1" w:rsidRPr="00BD4B71">
        <w:rPr>
          <w:rFonts w:hint="eastAsia"/>
          <w:color w:val="4472C4" w:themeColor="accent5"/>
        </w:rPr>
        <w:t>研究責任者</w:t>
      </w:r>
      <w:r w:rsidR="00716636" w:rsidRPr="00BD4B71">
        <w:rPr>
          <w:color w:val="4472C4" w:themeColor="accent5"/>
        </w:rPr>
        <w:t>に報告する。</w:t>
      </w:r>
    </w:p>
    <w:p w14:paraId="75976BE3" w14:textId="3A8AB476" w:rsidR="00321B2E" w:rsidRPr="00BD4B71" w:rsidRDefault="00AB319A" w:rsidP="002B2A11">
      <w:pPr>
        <w:pStyle w:val="a"/>
        <w:tabs>
          <w:tab w:val="clear" w:pos="397"/>
          <w:tab w:val="num" w:pos="607"/>
        </w:tabs>
        <w:ind w:leftChars="100" w:left="607"/>
        <w:rPr>
          <w:color w:val="4472C4" w:themeColor="accent5"/>
        </w:rPr>
      </w:pPr>
      <w:r w:rsidRPr="00BD4B71">
        <w:rPr>
          <w:rFonts w:hint="eastAsia"/>
          <w:color w:val="4472C4" w:themeColor="accent5"/>
        </w:rPr>
        <w:t>各</w:t>
      </w:r>
      <w:r w:rsidR="00397F50" w:rsidRPr="00BD4B71">
        <w:rPr>
          <w:rFonts w:hint="eastAsia"/>
          <w:color w:val="4472C4" w:themeColor="accent5"/>
        </w:rPr>
        <w:t>機関</w:t>
      </w:r>
      <w:r w:rsidRPr="00BD4B71">
        <w:rPr>
          <w:rFonts w:hint="eastAsia"/>
          <w:color w:val="4472C4" w:themeColor="accent5"/>
        </w:rPr>
        <w:t>の</w:t>
      </w:r>
      <w:r w:rsidR="00C551B1" w:rsidRPr="00BD4B71">
        <w:rPr>
          <w:rFonts w:hint="eastAsia"/>
          <w:color w:val="4472C4" w:themeColor="accent5"/>
        </w:rPr>
        <w:t>研究責任者</w:t>
      </w:r>
      <w:r w:rsidRPr="00BD4B71">
        <w:rPr>
          <w:rFonts w:hint="eastAsia"/>
          <w:color w:val="4472C4" w:themeColor="accent5"/>
        </w:rPr>
        <w:t>は、重篤な有害事象の発生を認めた時は、速やかに研究代表者に報告し、研究代表者（</w:t>
      </w:r>
      <w:r w:rsidR="000E6C7C" w:rsidRPr="00BD4B71">
        <w:rPr>
          <w:rFonts w:hint="eastAsia"/>
          <w:color w:val="4472C4" w:themeColor="accent5"/>
        </w:rPr>
        <w:t>及び</w:t>
      </w:r>
      <w:r w:rsidRPr="00BD4B71">
        <w:rPr>
          <w:rFonts w:hint="eastAsia"/>
          <w:color w:val="4472C4" w:themeColor="accent5"/>
        </w:rPr>
        <w:t>研究事務局）を通じて各</w:t>
      </w:r>
      <w:r w:rsidR="00397F50" w:rsidRPr="00BD4B71">
        <w:rPr>
          <w:rFonts w:hint="eastAsia"/>
          <w:color w:val="4472C4" w:themeColor="accent5"/>
        </w:rPr>
        <w:t>機関</w:t>
      </w:r>
      <w:r w:rsidRPr="00BD4B71">
        <w:rPr>
          <w:rFonts w:hint="eastAsia"/>
          <w:color w:val="4472C4" w:themeColor="accent5"/>
        </w:rPr>
        <w:t>の</w:t>
      </w:r>
      <w:r w:rsidR="00397F50" w:rsidRPr="00BD4B71">
        <w:rPr>
          <w:rFonts w:hint="eastAsia"/>
          <w:color w:val="4472C4" w:themeColor="accent5"/>
        </w:rPr>
        <w:t>研究者等又は研究責任者</w:t>
      </w:r>
      <w:r w:rsidRPr="00BD4B71">
        <w:rPr>
          <w:rFonts w:hint="eastAsia"/>
          <w:color w:val="4472C4" w:themeColor="accent5"/>
        </w:rPr>
        <w:t>に対して、当該有害事象の発生に係る情報を共有する。</w:t>
      </w:r>
    </w:p>
    <w:p w14:paraId="0F735DE2" w14:textId="7639F41F" w:rsidR="009563C8" w:rsidRPr="00BD4B71" w:rsidRDefault="00397F50" w:rsidP="009563C8">
      <w:pPr>
        <w:pStyle w:val="a"/>
        <w:tabs>
          <w:tab w:val="clear" w:pos="397"/>
          <w:tab w:val="num" w:pos="607"/>
        </w:tabs>
        <w:ind w:leftChars="100" w:left="607"/>
        <w:rPr>
          <w:color w:val="4472C4" w:themeColor="accent5"/>
        </w:rPr>
      </w:pPr>
      <w:r w:rsidRPr="00BD4B71">
        <w:rPr>
          <w:rFonts w:hint="eastAsia"/>
          <w:color w:val="4472C4" w:themeColor="accent5"/>
        </w:rPr>
        <w:t>研究者等又は</w:t>
      </w:r>
      <w:r w:rsidR="00C551B1" w:rsidRPr="00BD4B71">
        <w:rPr>
          <w:rFonts w:hint="eastAsia"/>
          <w:color w:val="4472C4" w:themeColor="accent5"/>
        </w:rPr>
        <w:t>研究責任者</w:t>
      </w:r>
      <w:r w:rsidR="00AB319A" w:rsidRPr="00BD4B71">
        <w:rPr>
          <w:rFonts w:hint="eastAsia"/>
          <w:color w:val="4472C4" w:themeColor="accent5"/>
        </w:rPr>
        <w:t>は、予測できない重篤な有害事象が発生し、</w:t>
      </w:r>
      <w:r w:rsidR="00DF501F" w:rsidRPr="00BD4B71">
        <w:rPr>
          <w:rFonts w:hint="eastAsia"/>
          <w:color w:val="4472C4" w:themeColor="accent5"/>
        </w:rPr>
        <w:t>研究</w:t>
      </w:r>
      <w:r w:rsidR="00AB319A" w:rsidRPr="00BD4B71">
        <w:rPr>
          <w:rFonts w:hint="eastAsia"/>
          <w:color w:val="4472C4" w:themeColor="accent5"/>
        </w:rPr>
        <w:t>との直接の因果関係が否定できない場合には、速やかに研究機関の長</w:t>
      </w:r>
      <w:r w:rsidR="001B7CAC" w:rsidRPr="00BD4B71">
        <w:rPr>
          <w:rFonts w:hint="eastAsia"/>
          <w:color w:val="4472C4" w:themeColor="accent5"/>
        </w:rPr>
        <w:t>及び他の</w:t>
      </w:r>
      <w:r w:rsidRPr="00BD4B71">
        <w:rPr>
          <w:rFonts w:hint="eastAsia"/>
          <w:color w:val="4472C4" w:themeColor="accent5"/>
        </w:rPr>
        <w:t>研究者等又は</w:t>
      </w:r>
      <w:r w:rsidR="00C551B1" w:rsidRPr="00BD4B71">
        <w:rPr>
          <w:rFonts w:hint="eastAsia"/>
          <w:color w:val="4472C4" w:themeColor="accent5"/>
        </w:rPr>
        <w:t>研究責任者</w:t>
      </w:r>
      <w:r w:rsidR="00AB319A" w:rsidRPr="00BD4B71">
        <w:rPr>
          <w:rFonts w:hint="eastAsia"/>
          <w:color w:val="4472C4" w:themeColor="accent5"/>
        </w:rPr>
        <w:t>に報告するとともに、</w:t>
      </w:r>
      <w:r w:rsidR="001B7CAC" w:rsidRPr="00BD4B71">
        <w:rPr>
          <w:rFonts w:hint="eastAsia"/>
          <w:color w:val="4472C4" w:themeColor="accent5"/>
        </w:rPr>
        <w:t>研究機関の</w:t>
      </w:r>
      <w:r w:rsidR="00AB319A" w:rsidRPr="00BD4B71">
        <w:rPr>
          <w:rFonts w:hint="eastAsia"/>
          <w:color w:val="4472C4" w:themeColor="accent5"/>
        </w:rPr>
        <w:t>長による厚生労働大臣への報告ならびに公表について協力する。</w:t>
      </w:r>
    </w:p>
    <w:p w14:paraId="5F32CBE6" w14:textId="5060A72F" w:rsidR="009563C8" w:rsidRPr="00BD4B71" w:rsidRDefault="009563C8" w:rsidP="009563C8">
      <w:pPr>
        <w:pStyle w:val="a"/>
        <w:tabs>
          <w:tab w:val="clear" w:pos="397"/>
          <w:tab w:val="num" w:pos="607"/>
        </w:tabs>
        <w:ind w:leftChars="100" w:left="607"/>
        <w:rPr>
          <w:color w:val="4472C4" w:themeColor="accent5"/>
        </w:rPr>
      </w:pPr>
      <w:r w:rsidRPr="00BD4B71">
        <w:rPr>
          <w:rFonts w:hint="eastAsia"/>
          <w:color w:val="4472C4" w:themeColor="accent5"/>
        </w:rPr>
        <w:t>研究代表者は、当該重篤有害事象について、必要に応じて効果安全性評価委員会に速やかに報告する。また、死亡等が発生した場合、迅速に効果安全性評価委員会に報告する。</w:t>
      </w:r>
    </w:p>
    <w:p w14:paraId="69EE3AB2" w14:textId="77777777" w:rsidR="000D4193" w:rsidRPr="00BD4B71" w:rsidRDefault="000D4193" w:rsidP="009C3616">
      <w:pPr>
        <w:rPr>
          <w:color w:val="4472C4" w:themeColor="accent5"/>
        </w:rPr>
      </w:pPr>
    </w:p>
    <w:p w14:paraId="734EA337" w14:textId="77777777" w:rsidR="002C014F" w:rsidRPr="00BD4B71" w:rsidRDefault="002C014F" w:rsidP="001A1755">
      <w:pPr>
        <w:pStyle w:val="3TimesNewRoman"/>
        <w:ind w:left="1911" w:right="210"/>
        <w:rPr>
          <w:color w:val="4472C4" w:themeColor="accent5"/>
        </w:rPr>
      </w:pPr>
      <w:r w:rsidRPr="00BD4B71">
        <w:rPr>
          <w:color w:val="4472C4" w:themeColor="accent5"/>
        </w:rPr>
        <w:t>詳細報告</w:t>
      </w:r>
      <w:r w:rsidR="00D47BB2" w:rsidRPr="00BD4B71">
        <w:rPr>
          <w:color w:val="4472C4" w:themeColor="accent5"/>
        </w:rPr>
        <w:t>及び</w:t>
      </w:r>
      <w:r w:rsidR="004D4A2F" w:rsidRPr="00BD4B71">
        <w:rPr>
          <w:color w:val="4472C4" w:themeColor="accent5"/>
        </w:rPr>
        <w:t>追加報告</w:t>
      </w:r>
    </w:p>
    <w:p w14:paraId="6483B5C5" w14:textId="77777777" w:rsidR="0066079C" w:rsidRPr="00BD4B71" w:rsidRDefault="00C551B1" w:rsidP="0066079C">
      <w:pPr>
        <w:pStyle w:val="a"/>
        <w:numPr>
          <w:ilvl w:val="0"/>
          <w:numId w:val="14"/>
        </w:numPr>
        <w:tabs>
          <w:tab w:val="clear" w:pos="397"/>
          <w:tab w:val="num" w:pos="607"/>
        </w:tabs>
        <w:ind w:leftChars="100" w:left="607"/>
        <w:rPr>
          <w:color w:val="4472C4" w:themeColor="accent5"/>
        </w:rPr>
      </w:pPr>
      <w:r w:rsidRPr="00BD4B71">
        <w:rPr>
          <w:rFonts w:hint="eastAsia"/>
          <w:color w:val="4472C4" w:themeColor="accent5"/>
        </w:rPr>
        <w:t>研究責任者</w:t>
      </w:r>
      <w:r w:rsidR="002B005F" w:rsidRPr="00BD4B71">
        <w:rPr>
          <w:color w:val="4472C4" w:themeColor="accent5"/>
        </w:rPr>
        <w:t>は、緊急報告で報告した有害事象</w:t>
      </w:r>
      <w:r w:rsidR="00D47BB2" w:rsidRPr="00BD4B71">
        <w:rPr>
          <w:color w:val="4472C4" w:themeColor="accent5"/>
        </w:rPr>
        <w:t>及び</w:t>
      </w:r>
      <w:r w:rsidR="002B005F" w:rsidRPr="00BD4B71">
        <w:rPr>
          <w:color w:val="4472C4" w:themeColor="accent5"/>
        </w:rPr>
        <w:t>副作用の詳細について、文書で</w:t>
      </w:r>
      <w:r w:rsidR="000956EC" w:rsidRPr="00BD4B71">
        <w:rPr>
          <w:color w:val="4472C4" w:themeColor="accent5"/>
        </w:rPr>
        <w:t>研究</w:t>
      </w:r>
      <w:r w:rsidR="002B005F" w:rsidRPr="00BD4B71">
        <w:rPr>
          <w:color w:val="4472C4" w:themeColor="accent5"/>
        </w:rPr>
        <w:t>機関の長に速やかに報告する。</w:t>
      </w:r>
    </w:p>
    <w:p w14:paraId="17777D8E" w14:textId="1B699FF5" w:rsidR="0066079C" w:rsidRPr="00BD4B71" w:rsidRDefault="0066079C" w:rsidP="0066079C">
      <w:pPr>
        <w:pStyle w:val="a"/>
        <w:numPr>
          <w:ilvl w:val="0"/>
          <w:numId w:val="14"/>
        </w:numPr>
        <w:tabs>
          <w:tab w:val="clear" w:pos="397"/>
          <w:tab w:val="num" w:pos="607"/>
        </w:tabs>
        <w:ind w:leftChars="100" w:left="607"/>
        <w:rPr>
          <w:color w:val="4472C4" w:themeColor="accent5"/>
        </w:rPr>
      </w:pPr>
      <w:r w:rsidRPr="00BD4B71">
        <w:rPr>
          <w:rFonts w:hint="eastAsia"/>
          <w:color w:val="4472C4" w:themeColor="accent5"/>
        </w:rPr>
        <w:t>研究責任者は、第一報提出後、新たな情報を入手した場合、あるいは有害事象の転帰が確定した場合には、それらの情報を追加した追跡調査結果を記載した</w:t>
      </w:r>
      <w:r w:rsidRPr="00BD4B71">
        <w:rPr>
          <w:rFonts w:hint="eastAsia"/>
          <w:color w:val="4472C4" w:themeColor="accent5"/>
        </w:rPr>
        <w:t>SAE</w:t>
      </w:r>
      <w:r w:rsidRPr="00BD4B71">
        <w:rPr>
          <w:rFonts w:hint="eastAsia"/>
          <w:color w:val="4472C4" w:themeColor="accent5"/>
        </w:rPr>
        <w:t>報告書を作成する。また</w:t>
      </w:r>
      <w:r w:rsidRPr="00BD4B71">
        <w:rPr>
          <w:rFonts w:hint="eastAsia"/>
          <w:color w:val="4472C4" w:themeColor="accent5"/>
        </w:rPr>
        <w:t xml:space="preserve"> </w:t>
      </w:r>
      <w:r w:rsidRPr="00BD4B71">
        <w:rPr>
          <w:rFonts w:hint="eastAsia"/>
          <w:color w:val="4472C4" w:themeColor="accent5"/>
        </w:rPr>
        <w:t>その際、</w:t>
      </w:r>
      <w:r w:rsidR="00DF501F" w:rsidRPr="00BD4B71">
        <w:rPr>
          <w:rFonts w:hint="eastAsia"/>
          <w:color w:val="4472C4" w:themeColor="accent5"/>
        </w:rPr>
        <w:t>研究</w:t>
      </w:r>
      <w:r w:rsidRPr="00BD4B71">
        <w:rPr>
          <w:rFonts w:hint="eastAsia"/>
          <w:color w:val="4472C4" w:themeColor="accent5"/>
        </w:rPr>
        <w:t>全体としての患者登録中断、</w:t>
      </w:r>
      <w:r w:rsidR="00DF501F" w:rsidRPr="00BD4B71">
        <w:rPr>
          <w:rFonts w:hint="eastAsia"/>
          <w:color w:val="4472C4" w:themeColor="accent5"/>
        </w:rPr>
        <w:t>研究</w:t>
      </w:r>
      <w:r w:rsidRPr="00BD4B71">
        <w:rPr>
          <w:rFonts w:hint="eastAsia"/>
          <w:color w:val="4472C4" w:themeColor="accent5"/>
        </w:rPr>
        <w:t>中止などの決定事項を含める。</w:t>
      </w:r>
    </w:p>
    <w:p w14:paraId="4BB5AD99" w14:textId="77777777" w:rsidR="004D4A2F" w:rsidRPr="00BD4B71" w:rsidRDefault="004D4A2F" w:rsidP="009C3616">
      <w:pPr>
        <w:rPr>
          <w:color w:val="4472C4" w:themeColor="accent5"/>
        </w:rPr>
      </w:pPr>
    </w:p>
    <w:p w14:paraId="13D1AAFD" w14:textId="77777777" w:rsidR="004D4A2F" w:rsidRPr="00BD4B71" w:rsidRDefault="007728AB" w:rsidP="001A1755">
      <w:pPr>
        <w:pStyle w:val="3TimesNewRoman"/>
        <w:ind w:left="1911" w:right="210"/>
        <w:rPr>
          <w:color w:val="4472C4" w:themeColor="accent5"/>
        </w:rPr>
      </w:pPr>
      <w:r w:rsidRPr="00BD4B71">
        <w:rPr>
          <w:color w:val="4472C4" w:themeColor="accent5"/>
        </w:rPr>
        <w:t>研究</w:t>
      </w:r>
      <w:r w:rsidR="004D4A2F" w:rsidRPr="00BD4B71">
        <w:rPr>
          <w:color w:val="4472C4" w:themeColor="accent5"/>
        </w:rPr>
        <w:t>機関の長が行う報告</w:t>
      </w:r>
    </w:p>
    <w:p w14:paraId="6D996EAB" w14:textId="3656FB3D" w:rsidR="000F5124" w:rsidRPr="00BD4B71" w:rsidRDefault="006E5712" w:rsidP="002B2A11">
      <w:pPr>
        <w:pStyle w:val="a"/>
        <w:numPr>
          <w:ilvl w:val="0"/>
          <w:numId w:val="13"/>
        </w:numPr>
        <w:tabs>
          <w:tab w:val="clear" w:pos="397"/>
          <w:tab w:val="num" w:pos="607"/>
        </w:tabs>
        <w:ind w:leftChars="100" w:left="607"/>
        <w:rPr>
          <w:color w:val="4472C4" w:themeColor="accent5"/>
        </w:rPr>
      </w:pPr>
      <w:r w:rsidRPr="00BD4B71">
        <w:rPr>
          <w:rFonts w:hint="eastAsia"/>
          <w:color w:val="4472C4" w:themeColor="accent5"/>
        </w:rPr>
        <w:t>研究者等又は</w:t>
      </w:r>
      <w:r w:rsidR="000F5124" w:rsidRPr="00BD4B71">
        <w:rPr>
          <w:color w:val="4472C4" w:themeColor="accent5"/>
        </w:rPr>
        <w:t>研究責任者から重篤な有害事象が報告された場合、</w:t>
      </w:r>
      <w:r w:rsidR="007728AB" w:rsidRPr="00BD4B71">
        <w:rPr>
          <w:color w:val="4472C4" w:themeColor="accent5"/>
        </w:rPr>
        <w:t>研究</w:t>
      </w:r>
      <w:r w:rsidR="000F5124" w:rsidRPr="00BD4B71">
        <w:rPr>
          <w:color w:val="4472C4" w:themeColor="accent5"/>
        </w:rPr>
        <w:t>機関の長は、必要な対応を行うとともに、速やかに倫理審査委員会等へ報告し、必要な措置を講じる。</w:t>
      </w:r>
    </w:p>
    <w:p w14:paraId="32379041" w14:textId="44E6969E" w:rsidR="000F5124" w:rsidRPr="00BD4B71" w:rsidRDefault="000F5124" w:rsidP="002B2A11">
      <w:pPr>
        <w:pStyle w:val="a"/>
        <w:numPr>
          <w:ilvl w:val="0"/>
          <w:numId w:val="13"/>
        </w:numPr>
        <w:tabs>
          <w:tab w:val="clear" w:pos="397"/>
          <w:tab w:val="num" w:pos="607"/>
        </w:tabs>
        <w:ind w:leftChars="100" w:left="607"/>
        <w:rPr>
          <w:color w:val="4472C4" w:themeColor="accent5"/>
        </w:rPr>
      </w:pPr>
      <w:r w:rsidRPr="00BD4B71">
        <w:rPr>
          <w:color w:val="4472C4" w:themeColor="accent5"/>
        </w:rPr>
        <w:t>当該事象が本</w:t>
      </w:r>
      <w:r w:rsidR="00DF501F" w:rsidRPr="00BD4B71">
        <w:rPr>
          <w:rFonts w:hint="eastAsia"/>
          <w:color w:val="4472C4" w:themeColor="accent5"/>
        </w:rPr>
        <w:t>研究</w:t>
      </w:r>
      <w:r w:rsidRPr="00BD4B71">
        <w:rPr>
          <w:color w:val="4472C4" w:themeColor="accent5"/>
        </w:rPr>
        <w:t>に関連する予期しない重篤な有害事象（予期しない重篤な副作用）である場合は、</w:t>
      </w:r>
      <w:r w:rsidR="007728AB" w:rsidRPr="00BD4B71">
        <w:rPr>
          <w:color w:val="4472C4" w:themeColor="accent5"/>
        </w:rPr>
        <w:t>研究</w:t>
      </w:r>
      <w:r w:rsidRPr="00BD4B71">
        <w:rPr>
          <w:color w:val="4472C4" w:themeColor="accent5"/>
        </w:rPr>
        <w:t>機関の長は、速やかに厚生労働大臣等へ報告する。</w:t>
      </w:r>
    </w:p>
    <w:p w14:paraId="18A5EA74" w14:textId="77777777" w:rsidR="00780F76" w:rsidRPr="00BD4B71" w:rsidRDefault="00780F76" w:rsidP="00C512C4"/>
    <w:p w14:paraId="302019A4" w14:textId="77777777" w:rsidR="00780F76" w:rsidRPr="00BD4B71" w:rsidRDefault="00780F76" w:rsidP="00BD4B71">
      <w:pPr>
        <w:pStyle w:val="1"/>
      </w:pPr>
      <w:bookmarkStart w:id="24" w:name="_Toc88662383"/>
      <w:r w:rsidRPr="00BD4B71">
        <w:t>観察・検査・報告項目とスケジュール</w:t>
      </w:r>
      <w:bookmarkEnd w:id="24"/>
    </w:p>
    <w:p w14:paraId="5A847694" w14:textId="34A60066" w:rsidR="003065BD" w:rsidRPr="00BD4B71" w:rsidRDefault="00DF501F" w:rsidP="001A1755">
      <w:pPr>
        <w:pStyle w:val="2TimesNewRoman"/>
        <w:ind w:left="1854" w:right="210"/>
      </w:pPr>
      <w:bookmarkStart w:id="25" w:name="_Toc88662384"/>
      <w:r w:rsidRPr="00BD4B71">
        <w:rPr>
          <w:rFonts w:hint="eastAsia"/>
        </w:rPr>
        <w:t>研究</w:t>
      </w:r>
      <w:r w:rsidR="003065BD" w:rsidRPr="00BD4B71">
        <w:t>期間</w:t>
      </w:r>
      <w:bookmarkEnd w:id="25"/>
    </w:p>
    <w:p w14:paraId="7265299A" w14:textId="312B83C8" w:rsidR="001A028D" w:rsidRPr="00BD4B71" w:rsidRDefault="003A0C3E" w:rsidP="009C1A1D">
      <w:pPr>
        <w:rPr>
          <w:color w:val="4472C4" w:themeColor="accent5"/>
        </w:rPr>
      </w:pPr>
      <w:r w:rsidRPr="00BD4B71">
        <w:rPr>
          <w:rFonts w:hint="eastAsia"/>
        </w:rPr>
        <w:t xml:space="preserve">　</w:t>
      </w:r>
      <w:r w:rsidR="00525EA2" w:rsidRPr="00BD4B71">
        <w:rPr>
          <w:rFonts w:hint="eastAsia"/>
        </w:rPr>
        <w:t xml:space="preserve">　</w:t>
      </w:r>
      <w:r w:rsidR="009C1A1D" w:rsidRPr="00BD4B71">
        <w:rPr>
          <w:rFonts w:hint="eastAsia"/>
          <w:color w:val="FF0000"/>
        </w:rPr>
        <w:t>各</w:t>
      </w:r>
      <w:r w:rsidR="00B4483C">
        <w:rPr>
          <w:rFonts w:hint="eastAsia"/>
          <w:color w:val="FF0000"/>
        </w:rPr>
        <w:t>研究対象者</w:t>
      </w:r>
      <w:r w:rsidR="009C1A1D" w:rsidRPr="00BD4B71">
        <w:rPr>
          <w:rFonts w:hint="eastAsia"/>
          <w:color w:val="FF0000"/>
        </w:rPr>
        <w:t>の</w:t>
      </w:r>
      <w:r w:rsidR="00DF501F" w:rsidRPr="00BD4B71">
        <w:rPr>
          <w:rFonts w:hint="eastAsia"/>
          <w:color w:val="FF0000"/>
        </w:rPr>
        <w:t>研究</w:t>
      </w:r>
      <w:r w:rsidR="009C1A1D" w:rsidRPr="00BD4B71">
        <w:rPr>
          <w:rFonts w:hint="eastAsia"/>
          <w:color w:val="FF0000"/>
        </w:rPr>
        <w:t>期間について記載してください。</w:t>
      </w:r>
    </w:p>
    <w:p w14:paraId="21F97A0F" w14:textId="77777777" w:rsidR="00EE74B9" w:rsidRPr="00BD4B71" w:rsidRDefault="001A028D" w:rsidP="00BD4B71">
      <w:pPr>
        <w:ind w:firstLineChars="100" w:firstLine="210"/>
        <w:rPr>
          <w:color w:val="4472C4" w:themeColor="accent5"/>
        </w:rPr>
      </w:pPr>
      <w:r w:rsidRPr="00BD4B71">
        <w:rPr>
          <w:rFonts w:hint="eastAsia"/>
          <w:color w:val="4472C4" w:themeColor="accent5"/>
        </w:rPr>
        <w:t>（記載例）</w:t>
      </w:r>
    </w:p>
    <w:p w14:paraId="388D2AEF" w14:textId="4CBDDEAE" w:rsidR="001A028D" w:rsidRPr="00BD4B71" w:rsidRDefault="001A028D" w:rsidP="00BD4B71">
      <w:pPr>
        <w:ind w:firstLineChars="200" w:firstLine="420"/>
        <w:rPr>
          <w:color w:val="4472C4" w:themeColor="accent5"/>
        </w:rPr>
      </w:pPr>
      <w:r w:rsidRPr="00BD4B71">
        <w:rPr>
          <w:rFonts w:hint="eastAsia"/>
          <w:color w:val="4472C4" w:themeColor="accent5"/>
        </w:rPr>
        <w:t>各</w:t>
      </w:r>
      <w:r w:rsidR="00B4483C">
        <w:rPr>
          <w:rFonts w:hint="eastAsia"/>
          <w:color w:val="4472C4" w:themeColor="accent5"/>
        </w:rPr>
        <w:t>研究対象者</w:t>
      </w:r>
      <w:r w:rsidRPr="00BD4B71">
        <w:rPr>
          <w:rFonts w:hint="eastAsia"/>
          <w:color w:val="4472C4" w:themeColor="accent5"/>
        </w:rPr>
        <w:t>の</w:t>
      </w:r>
      <w:r w:rsidRPr="00BD4B71">
        <w:rPr>
          <w:rFonts w:hint="eastAsia"/>
          <w:color w:val="0070C0"/>
        </w:rPr>
        <w:t>研究</w:t>
      </w:r>
      <w:r w:rsidRPr="00BD4B71">
        <w:rPr>
          <w:rFonts w:hint="eastAsia"/>
          <w:color w:val="4472C4" w:themeColor="accent5"/>
        </w:rPr>
        <w:t>期間は、同意取得から試験薬の最終投与後、○週までの期間とする</w:t>
      </w:r>
      <w:r w:rsidRPr="00BD4B71">
        <w:rPr>
          <w:color w:val="4472C4" w:themeColor="accent5"/>
        </w:rPr>
        <w:t>。</w:t>
      </w:r>
    </w:p>
    <w:p w14:paraId="66FEE2A8" w14:textId="77777777" w:rsidR="003A0C3E" w:rsidRPr="00BD4B71" w:rsidRDefault="003A0C3E" w:rsidP="003065BD"/>
    <w:p w14:paraId="4A96E8C0" w14:textId="77777777" w:rsidR="003065BD" w:rsidRPr="00BD4B71" w:rsidRDefault="002B005F" w:rsidP="001A1755">
      <w:pPr>
        <w:pStyle w:val="2TimesNewRoman"/>
        <w:ind w:left="1854" w:right="210"/>
      </w:pPr>
      <w:bookmarkStart w:id="26" w:name="_Toc88662385"/>
      <w:r w:rsidRPr="00BD4B71">
        <w:t>登録前の</w:t>
      </w:r>
      <w:r w:rsidR="009E7538" w:rsidRPr="00BD4B71">
        <w:t>検査・</w:t>
      </w:r>
      <w:r w:rsidRPr="00BD4B71">
        <w:t>観察・</w:t>
      </w:r>
      <w:r w:rsidR="009E7538" w:rsidRPr="00BD4B71">
        <w:t>調査</w:t>
      </w:r>
      <w:r w:rsidRPr="00BD4B71">
        <w:t>項目</w:t>
      </w:r>
      <w:bookmarkEnd w:id="26"/>
    </w:p>
    <w:p w14:paraId="2412CB05" w14:textId="7B2FC065" w:rsidR="005B669A" w:rsidRPr="00BD4B71" w:rsidRDefault="00FB4AC6" w:rsidP="00525EA2">
      <w:pPr>
        <w:ind w:left="210" w:hangingChars="100" w:hanging="210"/>
        <w:rPr>
          <w:color w:val="FF0000"/>
        </w:rPr>
      </w:pPr>
      <w:r w:rsidRPr="00BD4B71">
        <w:rPr>
          <w:rFonts w:hint="eastAsia"/>
        </w:rPr>
        <w:t xml:space="preserve">　</w:t>
      </w:r>
      <w:r w:rsidR="00525EA2" w:rsidRPr="00BD4B71">
        <w:rPr>
          <w:rFonts w:hint="eastAsia"/>
        </w:rPr>
        <w:t xml:space="preserve">　</w:t>
      </w:r>
      <w:r w:rsidRPr="00BD4B71">
        <w:rPr>
          <w:rFonts w:hint="eastAsia"/>
          <w:color w:val="FF0000"/>
        </w:rPr>
        <w:t>安全性・有効性評価のために必要な観察・検査項目及び報告する治療情報を記載してください。</w:t>
      </w:r>
    </w:p>
    <w:p w14:paraId="550D769C" w14:textId="6C5D1ABD" w:rsidR="00FB4AC6" w:rsidRPr="00BD4B71" w:rsidRDefault="001A028D" w:rsidP="005B3B71">
      <w:pPr>
        <w:ind w:left="210" w:hangingChars="100" w:hanging="210"/>
        <w:rPr>
          <w:color w:val="FF0000"/>
        </w:rPr>
      </w:pPr>
      <w:r w:rsidRPr="00BD4B71">
        <w:rPr>
          <w:rFonts w:hint="eastAsia"/>
          <w:color w:val="FF0000"/>
        </w:rPr>
        <w:lastRenderedPageBreak/>
        <w:t xml:space="preserve">　　</w:t>
      </w:r>
    </w:p>
    <w:p w14:paraId="0003458E" w14:textId="5842AE30" w:rsidR="000B1D64" w:rsidRPr="00BD4B71" w:rsidRDefault="00DF501F" w:rsidP="001A1755">
      <w:pPr>
        <w:pStyle w:val="2TimesNewRoman"/>
        <w:ind w:left="1854" w:right="210"/>
      </w:pPr>
      <w:bookmarkStart w:id="27" w:name="_Toc88662386"/>
      <w:r w:rsidRPr="00BD4B71">
        <w:rPr>
          <w:rFonts w:hint="eastAsia"/>
        </w:rPr>
        <w:t>研究</w:t>
      </w:r>
      <w:r w:rsidR="000B1D64" w:rsidRPr="00BD4B71">
        <w:t>期間中の</w:t>
      </w:r>
      <w:r w:rsidR="001C5109" w:rsidRPr="00BD4B71">
        <w:rPr>
          <w:rFonts w:hint="eastAsia"/>
        </w:rPr>
        <w:t>検査・観察・調査</w:t>
      </w:r>
      <w:bookmarkEnd w:id="27"/>
    </w:p>
    <w:p w14:paraId="315C721D" w14:textId="4E501AC4" w:rsidR="001C5109" w:rsidRPr="00BD4B71" w:rsidRDefault="001A028D" w:rsidP="005B3B71">
      <w:pPr>
        <w:ind w:left="210" w:hangingChars="100" w:hanging="210"/>
      </w:pPr>
      <w:r w:rsidRPr="00BD4B71">
        <w:rPr>
          <w:rFonts w:hint="eastAsia"/>
        </w:rPr>
        <w:t xml:space="preserve">    </w:t>
      </w:r>
    </w:p>
    <w:p w14:paraId="42929A47" w14:textId="77777777" w:rsidR="001D69BA" w:rsidRPr="00BD4B71" w:rsidRDefault="001D69BA" w:rsidP="001A1755">
      <w:pPr>
        <w:pStyle w:val="2TimesNewRoman"/>
        <w:ind w:left="1854" w:right="210"/>
      </w:pPr>
      <w:bookmarkStart w:id="28" w:name="_Toc88662387"/>
      <w:r w:rsidRPr="00BD4B71">
        <w:rPr>
          <w:rFonts w:hint="eastAsia"/>
        </w:rPr>
        <w:t>追跡期間中の検査・</w:t>
      </w:r>
      <w:r w:rsidRPr="00BD4B71">
        <w:t>観察・</w:t>
      </w:r>
      <w:r w:rsidR="006B7BAA" w:rsidRPr="00BD4B71">
        <w:rPr>
          <w:rFonts w:hint="eastAsia"/>
        </w:rPr>
        <w:t>調査</w:t>
      </w:r>
      <w:r w:rsidRPr="00BD4B71">
        <w:t>項目</w:t>
      </w:r>
      <w:bookmarkEnd w:id="28"/>
    </w:p>
    <w:p w14:paraId="6170789E" w14:textId="024AD0F6" w:rsidR="001D69BA" w:rsidRPr="00BD4B71" w:rsidRDefault="001D69BA" w:rsidP="001D69BA">
      <w:pPr>
        <w:ind w:leftChars="100" w:left="210" w:firstLineChars="100" w:firstLine="210"/>
      </w:pPr>
    </w:p>
    <w:p w14:paraId="32D01DBD" w14:textId="1B9C9C24" w:rsidR="0088121C" w:rsidRPr="00BD4B71" w:rsidRDefault="00DF501F" w:rsidP="001A1755">
      <w:pPr>
        <w:pStyle w:val="2TimesNewRoman"/>
        <w:ind w:left="1854" w:right="210"/>
      </w:pPr>
      <w:bookmarkStart w:id="29" w:name="_Toc88662388"/>
      <w:r w:rsidRPr="00BD4B71">
        <w:rPr>
          <w:rFonts w:hint="eastAsia"/>
        </w:rPr>
        <w:t>研究</w:t>
      </w:r>
      <w:r w:rsidR="001D69BA" w:rsidRPr="00BD4B71">
        <w:t>中止時の</w:t>
      </w:r>
      <w:r w:rsidR="001D69BA" w:rsidRPr="00BD4B71">
        <w:rPr>
          <w:rFonts w:hint="eastAsia"/>
        </w:rPr>
        <w:t>検査・</w:t>
      </w:r>
      <w:r w:rsidR="001D69BA" w:rsidRPr="00BD4B71">
        <w:t>観察・検査項目</w:t>
      </w:r>
      <w:bookmarkEnd w:id="29"/>
    </w:p>
    <w:p w14:paraId="25525700" w14:textId="3753DD0D" w:rsidR="00FC42E8" w:rsidRPr="00BD4B71" w:rsidRDefault="001A028D" w:rsidP="005B3B71">
      <w:pPr>
        <w:ind w:left="210" w:hangingChars="100" w:hanging="210"/>
      </w:pPr>
      <w:r w:rsidRPr="00BD4B71">
        <w:rPr>
          <w:rFonts w:hint="eastAsia"/>
        </w:rPr>
        <w:t xml:space="preserve">　　</w:t>
      </w:r>
    </w:p>
    <w:p w14:paraId="1E6D7E82" w14:textId="236EAD2F" w:rsidR="00FA1337" w:rsidRPr="00BD4B71" w:rsidRDefault="00FC42E8" w:rsidP="001A1755">
      <w:pPr>
        <w:pStyle w:val="2TimesNewRoman"/>
        <w:ind w:left="1854" w:right="210"/>
      </w:pPr>
      <w:bookmarkStart w:id="30" w:name="_Toc88662389"/>
      <w:r w:rsidRPr="00BD4B71">
        <w:t>研究カレンダー</w:t>
      </w:r>
      <w:bookmarkEnd w:id="30"/>
    </w:p>
    <w:p w14:paraId="5386AC34" w14:textId="21E461AE" w:rsidR="002661EC" w:rsidRPr="00BD4B71" w:rsidRDefault="001A028D" w:rsidP="005B3B71">
      <w:pPr>
        <w:ind w:left="210" w:hangingChars="100" w:hanging="210"/>
      </w:pPr>
      <w:r w:rsidRPr="00BD4B71">
        <w:rPr>
          <w:rFonts w:hint="eastAsia"/>
        </w:rPr>
        <w:t xml:space="preserve">　　</w:t>
      </w:r>
    </w:p>
    <w:p w14:paraId="3BE293AD" w14:textId="1F916BBF" w:rsidR="00780F76" w:rsidRPr="00BD4B71" w:rsidRDefault="00780F76" w:rsidP="00BD4B71">
      <w:pPr>
        <w:pStyle w:val="1"/>
      </w:pPr>
      <w:bookmarkStart w:id="31" w:name="_Toc88662390"/>
      <w:r w:rsidRPr="00BD4B71">
        <w:t>目標症例数と</w:t>
      </w:r>
      <w:r w:rsidR="00DF501F" w:rsidRPr="00BD4B71">
        <w:rPr>
          <w:rFonts w:hint="eastAsia"/>
        </w:rPr>
        <w:t>研究</w:t>
      </w:r>
      <w:r w:rsidRPr="00BD4B71">
        <w:t>期間</w:t>
      </w:r>
      <w:bookmarkEnd w:id="31"/>
    </w:p>
    <w:p w14:paraId="7E481841" w14:textId="34D94767" w:rsidR="00780F76" w:rsidRPr="00BD4B71" w:rsidRDefault="00780F76" w:rsidP="001A1755">
      <w:pPr>
        <w:pStyle w:val="2TimesNewRoman"/>
        <w:ind w:left="1854" w:right="210"/>
      </w:pPr>
      <w:bookmarkStart w:id="32" w:name="_Toc88662391"/>
      <w:r w:rsidRPr="00BD4B71">
        <w:t>目標症例数</w:t>
      </w:r>
      <w:bookmarkEnd w:id="32"/>
    </w:p>
    <w:p w14:paraId="71D09141" w14:textId="77777777" w:rsidR="00EE74B9" w:rsidRPr="00BD4B71" w:rsidRDefault="00A7752E" w:rsidP="00BD4B71">
      <w:pPr>
        <w:ind w:firstLineChars="100" w:firstLine="210"/>
        <w:rPr>
          <w:color w:val="4472C4" w:themeColor="accent5"/>
        </w:rPr>
      </w:pPr>
      <w:r w:rsidRPr="00BD4B71">
        <w:rPr>
          <w:rFonts w:hint="eastAsia"/>
          <w:color w:val="4472C4" w:themeColor="accent5"/>
        </w:rPr>
        <w:t>（記載例）</w:t>
      </w:r>
    </w:p>
    <w:p w14:paraId="2ED76F99" w14:textId="6B1077CB" w:rsidR="00780F76" w:rsidRPr="00BD4B71" w:rsidRDefault="00C078AA">
      <w:pPr>
        <w:ind w:firstLineChars="200" w:firstLine="420"/>
        <w:rPr>
          <w:color w:val="4472C4" w:themeColor="accent5"/>
        </w:rPr>
      </w:pPr>
      <w:r w:rsidRPr="00BD4B71">
        <w:rPr>
          <w:color w:val="4472C4" w:themeColor="accent5"/>
        </w:rPr>
        <w:t>本</w:t>
      </w:r>
      <w:r w:rsidR="00DF501F" w:rsidRPr="00BD4B71">
        <w:rPr>
          <w:rFonts w:hint="eastAsia"/>
          <w:color w:val="0070C0"/>
        </w:rPr>
        <w:t>研究</w:t>
      </w:r>
      <w:r w:rsidRPr="00BD4B71">
        <w:rPr>
          <w:color w:val="4472C4" w:themeColor="accent5"/>
        </w:rPr>
        <w:t>の目標症例数は</w:t>
      </w:r>
      <w:r w:rsidR="00A7752E" w:rsidRPr="00BD4B71">
        <w:rPr>
          <w:rFonts w:hint="eastAsia"/>
          <w:color w:val="4472C4" w:themeColor="accent5"/>
        </w:rPr>
        <w:t>●</w:t>
      </w:r>
      <w:r w:rsidRPr="00BD4B71">
        <w:rPr>
          <w:color w:val="4472C4" w:themeColor="accent5"/>
        </w:rPr>
        <w:t>例とする。</w:t>
      </w:r>
    </w:p>
    <w:p w14:paraId="19E10F56" w14:textId="77777777" w:rsidR="002E288D" w:rsidRPr="00BD4B71" w:rsidRDefault="002E288D" w:rsidP="00663799">
      <w:pPr>
        <w:ind w:firstLineChars="100" w:firstLine="210"/>
      </w:pPr>
    </w:p>
    <w:p w14:paraId="6A16060B" w14:textId="77777777" w:rsidR="00284D8A" w:rsidRPr="00BD4B71" w:rsidRDefault="00284D8A" w:rsidP="00663799">
      <w:pPr>
        <w:ind w:firstLineChars="100" w:firstLine="210"/>
      </w:pPr>
      <w:r w:rsidRPr="00BD4B71">
        <w:rPr>
          <w:rFonts w:hint="eastAsia"/>
        </w:rPr>
        <w:t>【設定根拠】</w:t>
      </w:r>
    </w:p>
    <w:p w14:paraId="69F2CFDA" w14:textId="645D4661" w:rsidR="00284D8A" w:rsidRPr="00BD4B71" w:rsidRDefault="00A7752E" w:rsidP="00284D8A">
      <w:pPr>
        <w:ind w:firstLineChars="100" w:firstLine="210"/>
      </w:pPr>
      <w:r w:rsidRPr="00BD4B71">
        <w:rPr>
          <w:rFonts w:hint="eastAsia"/>
          <w:color w:val="FF0000"/>
        </w:rPr>
        <w:t>目標登録症例数の設定根拠となった臨床的仮説、エンドポイント、統計手法とその根拠</w:t>
      </w:r>
      <w:r w:rsidR="00EC4B65" w:rsidRPr="00BD4B71">
        <w:rPr>
          <w:rFonts w:hint="eastAsia"/>
          <w:color w:val="FF0000"/>
        </w:rPr>
        <w:t>を</w:t>
      </w:r>
      <w:r w:rsidRPr="00BD4B71">
        <w:rPr>
          <w:rFonts w:hint="eastAsia"/>
          <w:color w:val="FF0000"/>
        </w:rPr>
        <w:t>記載してください。</w:t>
      </w:r>
      <w:r w:rsidR="00284D8A" w:rsidRPr="00BD4B71">
        <w:rPr>
          <w:rFonts w:hint="eastAsia"/>
        </w:rPr>
        <w:t xml:space="preserve">　</w:t>
      </w:r>
    </w:p>
    <w:p w14:paraId="213FD243" w14:textId="100CD113" w:rsidR="00780F76" w:rsidRPr="00BD4B71" w:rsidRDefault="001A028D" w:rsidP="005B3B71">
      <w:pPr>
        <w:ind w:left="210" w:hangingChars="100" w:hanging="210"/>
      </w:pPr>
      <w:r w:rsidRPr="00BD4B71">
        <w:rPr>
          <w:rFonts w:hint="eastAsia"/>
        </w:rPr>
        <w:t xml:space="preserve">　　</w:t>
      </w:r>
    </w:p>
    <w:p w14:paraId="28720CD6" w14:textId="245F1F6E" w:rsidR="00780F76" w:rsidRPr="00BD4B71" w:rsidRDefault="00DF501F" w:rsidP="001A1755">
      <w:pPr>
        <w:pStyle w:val="2TimesNewRoman"/>
        <w:ind w:left="1854" w:right="210"/>
      </w:pPr>
      <w:bookmarkStart w:id="33" w:name="_Toc88662392"/>
      <w:r w:rsidRPr="00BD4B71">
        <w:rPr>
          <w:rFonts w:hint="eastAsia"/>
        </w:rPr>
        <w:t>研究</w:t>
      </w:r>
      <w:r w:rsidR="00780F76" w:rsidRPr="00BD4B71">
        <w:t>期間</w:t>
      </w:r>
      <w:bookmarkEnd w:id="33"/>
    </w:p>
    <w:p w14:paraId="0D8CFE4F" w14:textId="2881A4A1" w:rsidR="00A7752E" w:rsidRPr="00BD4B71" w:rsidRDefault="00A7752E" w:rsidP="00663799">
      <w:pPr>
        <w:ind w:firstLineChars="100" w:firstLine="210"/>
        <w:rPr>
          <w:color w:val="4472C4" w:themeColor="accent5"/>
        </w:rPr>
      </w:pPr>
      <w:r w:rsidRPr="00BD4B71">
        <w:rPr>
          <w:rFonts w:hint="eastAsia"/>
          <w:color w:val="4472C4" w:themeColor="accent5"/>
        </w:rPr>
        <w:t>（記載例）</w:t>
      </w:r>
    </w:p>
    <w:p w14:paraId="3A6345EF" w14:textId="13B2958D" w:rsidR="00780F76" w:rsidRPr="00BD4B71" w:rsidRDefault="00780F76" w:rsidP="00BD4B71">
      <w:pPr>
        <w:ind w:firstLineChars="200" w:firstLine="420"/>
        <w:rPr>
          <w:color w:val="4472C4" w:themeColor="accent5"/>
        </w:rPr>
      </w:pPr>
      <w:r w:rsidRPr="00BD4B71">
        <w:rPr>
          <w:color w:val="4472C4" w:themeColor="accent5"/>
        </w:rPr>
        <w:t>症例登録期間</w:t>
      </w:r>
      <w:r w:rsidR="00C840F5" w:rsidRPr="00BD4B71">
        <w:rPr>
          <w:color w:val="4472C4" w:themeColor="accent5"/>
        </w:rPr>
        <w:t>：</w:t>
      </w:r>
      <w:r w:rsidR="006E5712" w:rsidRPr="00BD4B71">
        <w:rPr>
          <w:rFonts w:hint="eastAsia"/>
          <w:color w:val="4472C4" w:themeColor="accent5"/>
        </w:rPr>
        <w:t>許可日～</w:t>
      </w:r>
      <w:r w:rsidR="00A7752E" w:rsidRPr="00BD4B71">
        <w:rPr>
          <w:rFonts w:hint="eastAsia"/>
          <w:color w:val="4472C4" w:themeColor="accent5"/>
        </w:rPr>
        <w:t>●●年□□月</w:t>
      </w:r>
    </w:p>
    <w:p w14:paraId="0D7EB3A6" w14:textId="6275290A" w:rsidR="00C840F5" w:rsidRPr="00BD4B71" w:rsidRDefault="00A7752E" w:rsidP="00BD4B71">
      <w:pPr>
        <w:ind w:firstLineChars="200" w:firstLine="420"/>
        <w:rPr>
          <w:color w:val="4472C4" w:themeColor="accent5"/>
        </w:rPr>
      </w:pPr>
      <w:r w:rsidRPr="00BD4B71">
        <w:rPr>
          <w:rFonts w:hint="eastAsia"/>
          <w:color w:val="4472C4" w:themeColor="accent5"/>
        </w:rPr>
        <w:t>観察</w:t>
      </w:r>
      <w:r w:rsidR="00C840F5" w:rsidRPr="00BD4B71">
        <w:rPr>
          <w:color w:val="4472C4" w:themeColor="accent5"/>
        </w:rPr>
        <w:t>期間：</w:t>
      </w:r>
      <w:r w:rsidR="001D69BA" w:rsidRPr="00BD4B71">
        <w:rPr>
          <w:rFonts w:hint="eastAsia"/>
          <w:color w:val="4472C4" w:themeColor="accent5"/>
        </w:rPr>
        <w:t>最終症例の登録から</w:t>
      </w:r>
      <w:r w:rsidR="00250D2D" w:rsidRPr="00BD4B71">
        <w:rPr>
          <w:rFonts w:hint="eastAsia"/>
          <w:color w:val="4472C4" w:themeColor="accent5"/>
        </w:rPr>
        <w:t>■</w:t>
      </w:r>
      <w:r w:rsidR="001D69BA" w:rsidRPr="00BD4B71">
        <w:rPr>
          <w:rFonts w:hint="eastAsia"/>
          <w:color w:val="4472C4" w:themeColor="accent5"/>
        </w:rPr>
        <w:t>年間</w:t>
      </w:r>
    </w:p>
    <w:p w14:paraId="50BEA844" w14:textId="451FF865" w:rsidR="00780F76" w:rsidRPr="00BD4B71" w:rsidRDefault="00DF501F" w:rsidP="00BD4B71">
      <w:pPr>
        <w:ind w:firstLineChars="200" w:firstLine="420"/>
        <w:rPr>
          <w:color w:val="4472C4" w:themeColor="accent5"/>
        </w:rPr>
      </w:pPr>
      <w:r w:rsidRPr="00BD4B71">
        <w:rPr>
          <w:rFonts w:hint="eastAsia"/>
          <w:color w:val="0070C0"/>
        </w:rPr>
        <w:t>研究</w:t>
      </w:r>
      <w:r w:rsidR="00780F76" w:rsidRPr="00BD4B71">
        <w:rPr>
          <w:color w:val="4472C4" w:themeColor="accent5"/>
        </w:rPr>
        <w:t>期間：</w:t>
      </w:r>
      <w:r w:rsidR="006E5712" w:rsidRPr="00BD4B71">
        <w:rPr>
          <w:rFonts w:hint="eastAsia"/>
          <w:color w:val="4472C4" w:themeColor="accent5"/>
        </w:rPr>
        <w:t>許可日</w:t>
      </w:r>
      <w:r w:rsidR="00E37122" w:rsidRPr="00BD4B71">
        <w:rPr>
          <w:rFonts w:hint="eastAsia"/>
          <w:color w:val="4472C4" w:themeColor="accent5"/>
        </w:rPr>
        <w:t xml:space="preserve"> </w:t>
      </w:r>
      <w:r w:rsidR="00F338E8" w:rsidRPr="00BD4B71">
        <w:rPr>
          <w:color w:val="4472C4" w:themeColor="accent5"/>
        </w:rPr>
        <w:t>～</w:t>
      </w:r>
      <w:r w:rsidR="00E37122" w:rsidRPr="00BD4B71">
        <w:rPr>
          <w:rFonts w:hint="eastAsia"/>
          <w:color w:val="4472C4" w:themeColor="accent5"/>
        </w:rPr>
        <w:t xml:space="preserve"> </w:t>
      </w:r>
      <w:r w:rsidR="00A7752E" w:rsidRPr="00BD4B71">
        <w:rPr>
          <w:rFonts w:hint="eastAsia"/>
          <w:color w:val="4472C4" w:themeColor="accent5"/>
        </w:rPr>
        <w:t>▲▲</w:t>
      </w:r>
      <w:r w:rsidR="00F338E8" w:rsidRPr="00BD4B71">
        <w:rPr>
          <w:color w:val="4472C4" w:themeColor="accent5"/>
        </w:rPr>
        <w:t>年</w:t>
      </w:r>
      <w:r w:rsidR="00A7752E" w:rsidRPr="00BD4B71">
        <w:rPr>
          <w:rFonts w:hint="eastAsia"/>
          <w:color w:val="4472C4" w:themeColor="accent5"/>
        </w:rPr>
        <w:t>○</w:t>
      </w:r>
      <w:r w:rsidR="00F338E8" w:rsidRPr="00BD4B71">
        <w:rPr>
          <w:color w:val="4472C4" w:themeColor="accent5"/>
        </w:rPr>
        <w:t>月</w:t>
      </w:r>
    </w:p>
    <w:p w14:paraId="3D4A250D" w14:textId="77777777" w:rsidR="00780F76" w:rsidRPr="00BD4B71" w:rsidRDefault="00780F76" w:rsidP="00C512C4"/>
    <w:p w14:paraId="607C3039" w14:textId="77777777" w:rsidR="00780F76" w:rsidRPr="00BD4B71" w:rsidRDefault="002B2A11" w:rsidP="00BD4B71">
      <w:pPr>
        <w:pStyle w:val="1"/>
      </w:pPr>
      <w:bookmarkStart w:id="34" w:name="_Toc88662393"/>
      <w:r w:rsidRPr="00BD4B71">
        <w:rPr>
          <w:rFonts w:hint="eastAsia"/>
        </w:rPr>
        <w:t>評価項目</w:t>
      </w:r>
      <w:r w:rsidRPr="00BD4B71">
        <w:t>の定義</w:t>
      </w:r>
      <w:bookmarkEnd w:id="34"/>
    </w:p>
    <w:p w14:paraId="1752E602" w14:textId="385A96F2" w:rsidR="00780F76" w:rsidRPr="00BD4B71" w:rsidRDefault="00780F76" w:rsidP="001A1755">
      <w:pPr>
        <w:pStyle w:val="2TimesNewRoman"/>
        <w:ind w:left="1854" w:right="210"/>
      </w:pPr>
      <w:bookmarkStart w:id="35" w:name="_Toc88662394"/>
      <w:r w:rsidRPr="00BD4B71">
        <w:t>主要</w:t>
      </w:r>
      <w:r w:rsidR="002B2A11" w:rsidRPr="00BD4B71">
        <w:rPr>
          <w:rFonts w:hint="eastAsia"/>
        </w:rPr>
        <w:t>評価項目</w:t>
      </w:r>
      <w:bookmarkEnd w:id="35"/>
    </w:p>
    <w:p w14:paraId="64D76A1E" w14:textId="5BEDE802" w:rsidR="00525EA2" w:rsidRPr="00BD4B71" w:rsidRDefault="00525EA2" w:rsidP="00525EA2">
      <w:pPr>
        <w:ind w:firstLineChars="200" w:firstLine="420"/>
        <w:rPr>
          <w:color w:val="FF0000"/>
        </w:rPr>
      </w:pPr>
      <w:r w:rsidRPr="00BD4B71">
        <w:rPr>
          <w:rFonts w:hint="eastAsia"/>
          <w:color w:val="FF0000"/>
        </w:rPr>
        <w:t>研究の目的に則り、目的を最もよく表現できる項目を記載してください。</w:t>
      </w:r>
    </w:p>
    <w:p w14:paraId="7E5C2E0B" w14:textId="4E836C9F" w:rsidR="00780F76" w:rsidRPr="00BD4B71" w:rsidRDefault="00525EA2" w:rsidP="00525EA2">
      <w:pPr>
        <w:ind w:firstLineChars="200" w:firstLine="420"/>
        <w:rPr>
          <w:color w:val="FF0000"/>
        </w:rPr>
      </w:pPr>
      <w:r w:rsidRPr="00BD4B71">
        <w:rPr>
          <w:rFonts w:hint="eastAsia"/>
          <w:color w:val="FF0000"/>
        </w:rPr>
        <w:t>有効性評価を目的とした研究の場合は、有効性を評価できる項目を示してください。</w:t>
      </w:r>
    </w:p>
    <w:p w14:paraId="22EAE75B" w14:textId="77777777" w:rsidR="00525EA2" w:rsidRPr="00BD4B71" w:rsidRDefault="00525EA2" w:rsidP="00525EA2">
      <w:pPr>
        <w:rPr>
          <w:color w:val="FF0000"/>
        </w:rPr>
      </w:pPr>
    </w:p>
    <w:p w14:paraId="315F4FB0" w14:textId="77777777" w:rsidR="00780F76" w:rsidRPr="00BD4B71" w:rsidRDefault="00780F76" w:rsidP="001A1755">
      <w:pPr>
        <w:pStyle w:val="2TimesNewRoman"/>
        <w:ind w:left="1854" w:right="210"/>
      </w:pPr>
      <w:bookmarkStart w:id="36" w:name="_Toc88662395"/>
      <w:r w:rsidRPr="00BD4B71">
        <w:t>副次</w:t>
      </w:r>
      <w:r w:rsidR="002B2A11" w:rsidRPr="00BD4B71">
        <w:rPr>
          <w:rFonts w:hint="eastAsia"/>
        </w:rPr>
        <w:t>評価項目</w:t>
      </w:r>
      <w:bookmarkEnd w:id="36"/>
    </w:p>
    <w:p w14:paraId="6FA226BF" w14:textId="6FD9392B" w:rsidR="00525EA2" w:rsidRPr="00BD4B71" w:rsidRDefault="00525EA2" w:rsidP="00525EA2">
      <w:pPr>
        <w:ind w:firstLineChars="200" w:firstLine="420"/>
        <w:rPr>
          <w:color w:val="FF0000"/>
        </w:rPr>
      </w:pPr>
      <w:r w:rsidRPr="00BD4B71">
        <w:rPr>
          <w:rFonts w:hint="eastAsia"/>
          <w:color w:val="FF0000"/>
        </w:rPr>
        <w:t>主要評価の補助的データとなり得る副次的評価項目の解析について記載してください。</w:t>
      </w:r>
    </w:p>
    <w:p w14:paraId="7A281B09" w14:textId="0AB5362A" w:rsidR="00525EA2" w:rsidRPr="00BD4B71" w:rsidRDefault="001A028D" w:rsidP="005B3B71">
      <w:pPr>
        <w:ind w:left="210" w:hangingChars="100" w:hanging="210"/>
      </w:pPr>
      <w:r w:rsidRPr="00BD4B71">
        <w:rPr>
          <w:rFonts w:hint="eastAsia"/>
          <w:color w:val="FF0000"/>
        </w:rPr>
        <w:t xml:space="preserve">　　</w:t>
      </w:r>
    </w:p>
    <w:p w14:paraId="1090C16D" w14:textId="77777777" w:rsidR="00780F76" w:rsidRPr="00BD4B71" w:rsidRDefault="00780F76" w:rsidP="00BD4B71">
      <w:pPr>
        <w:pStyle w:val="1"/>
      </w:pPr>
      <w:bookmarkStart w:id="37" w:name="_Toc88662396"/>
      <w:r w:rsidRPr="00BD4B71">
        <w:t>統計学的考察</w:t>
      </w:r>
      <w:bookmarkEnd w:id="37"/>
    </w:p>
    <w:p w14:paraId="1C591C8F" w14:textId="49B2F069" w:rsidR="00780F76" w:rsidRPr="00BD4B71" w:rsidRDefault="00780F76" w:rsidP="00C149E5">
      <w:pPr>
        <w:pStyle w:val="20"/>
      </w:pPr>
      <w:bookmarkStart w:id="38" w:name="_Toc88662397"/>
      <w:r w:rsidRPr="00BD4B71">
        <w:t>解析対象集団</w:t>
      </w:r>
      <w:bookmarkEnd w:id="38"/>
    </w:p>
    <w:p w14:paraId="2A514661" w14:textId="145D1D49" w:rsidR="002E288D" w:rsidRPr="00BD4B71" w:rsidRDefault="001A028D">
      <w:r w:rsidRPr="00BD4B71">
        <w:rPr>
          <w:rFonts w:hint="eastAsia"/>
        </w:rPr>
        <w:t xml:space="preserve">　</w:t>
      </w:r>
    </w:p>
    <w:p w14:paraId="0B05B0F0" w14:textId="77777777" w:rsidR="00992527" w:rsidRPr="00BD4B71" w:rsidRDefault="00992527" w:rsidP="00C149E5">
      <w:pPr>
        <w:pStyle w:val="20"/>
      </w:pPr>
      <w:bookmarkStart w:id="39" w:name="_Toc507676749"/>
      <w:bookmarkStart w:id="40" w:name="_Toc88662398"/>
      <w:bookmarkEnd w:id="39"/>
      <w:r w:rsidRPr="00BD4B71">
        <w:t>データの取扱い</w:t>
      </w:r>
      <w:bookmarkEnd w:id="40"/>
    </w:p>
    <w:p w14:paraId="553B8A01" w14:textId="1CD0FE50" w:rsidR="00992527" w:rsidRPr="00BD4B71" w:rsidRDefault="00843ABB">
      <w:r w:rsidRPr="00BD4B71">
        <w:rPr>
          <w:rFonts w:hint="eastAsia"/>
        </w:rPr>
        <w:t xml:space="preserve">　</w:t>
      </w:r>
    </w:p>
    <w:p w14:paraId="2B9FA37F" w14:textId="77777777" w:rsidR="00780F76" w:rsidRPr="00BD4B71" w:rsidRDefault="00780F76" w:rsidP="00C149E5">
      <w:pPr>
        <w:pStyle w:val="20"/>
      </w:pPr>
      <w:bookmarkStart w:id="41" w:name="_Toc88662399"/>
      <w:r w:rsidRPr="00BD4B71">
        <w:lastRenderedPageBreak/>
        <w:t>統計解析</w:t>
      </w:r>
      <w:bookmarkEnd w:id="41"/>
    </w:p>
    <w:p w14:paraId="16756C26" w14:textId="77777777" w:rsidR="002E6853" w:rsidRPr="00BD4B71" w:rsidRDefault="002E6853" w:rsidP="002E6853">
      <w:pPr>
        <w:ind w:firstLineChars="100" w:firstLine="210"/>
      </w:pPr>
    </w:p>
    <w:p w14:paraId="29A721C4" w14:textId="77777777" w:rsidR="00780F76" w:rsidRPr="00BD4B71" w:rsidRDefault="00780F76" w:rsidP="00BD4B71">
      <w:pPr>
        <w:pStyle w:val="1"/>
      </w:pPr>
      <w:bookmarkStart w:id="42" w:name="_Toc88662400"/>
      <w:r w:rsidRPr="00BD4B71">
        <w:t>症例報告書の記入と提出</w:t>
      </w:r>
      <w:bookmarkEnd w:id="42"/>
    </w:p>
    <w:p w14:paraId="3078398D" w14:textId="639D2D73" w:rsidR="00ED2D20" w:rsidRPr="00BD4B71" w:rsidRDefault="00B3696C" w:rsidP="00731471">
      <w:pPr>
        <w:pStyle w:val="20"/>
      </w:pPr>
      <w:bookmarkStart w:id="43" w:name="_Toc88662401"/>
      <w:r w:rsidRPr="00BD4B71">
        <w:rPr>
          <w:rFonts w:hint="eastAsia"/>
        </w:rPr>
        <w:t>様式と提出期限</w:t>
      </w:r>
      <w:bookmarkEnd w:id="43"/>
    </w:p>
    <w:p w14:paraId="27926358" w14:textId="677A373A" w:rsidR="00ED2D20" w:rsidRPr="00BD4B71" w:rsidRDefault="00B3696C" w:rsidP="00ED2D20">
      <w:pPr>
        <w:rPr>
          <w:color w:val="FF0000"/>
        </w:rPr>
      </w:pPr>
      <w:r w:rsidRPr="00BD4B71">
        <w:rPr>
          <w:rFonts w:hint="eastAsia"/>
        </w:rPr>
        <w:t xml:space="preserve">　　</w:t>
      </w:r>
      <w:r w:rsidRPr="00BD4B71">
        <w:rPr>
          <w:rFonts w:hint="eastAsia"/>
          <w:color w:val="FF0000"/>
        </w:rPr>
        <w:t>症例報告書の様式と提出期限を記載してください。</w:t>
      </w:r>
    </w:p>
    <w:p w14:paraId="2AC814CB" w14:textId="78D45435" w:rsidR="00B3696C" w:rsidRPr="00BD4B71" w:rsidRDefault="00C426EF" w:rsidP="00ED2D20">
      <w:r w:rsidRPr="00BD4B71">
        <w:rPr>
          <w:rFonts w:hint="eastAsia"/>
        </w:rPr>
        <w:t xml:space="preserve">　</w:t>
      </w:r>
    </w:p>
    <w:p w14:paraId="275C8E5C" w14:textId="739B9BC7" w:rsidR="00780F76" w:rsidRPr="00BD4B71" w:rsidRDefault="00780F76" w:rsidP="00C149E5">
      <w:pPr>
        <w:pStyle w:val="20"/>
      </w:pPr>
      <w:bookmarkStart w:id="44" w:name="_Toc88662402"/>
      <w:r w:rsidRPr="00BD4B71">
        <w:t>記入方法</w:t>
      </w:r>
      <w:bookmarkEnd w:id="44"/>
    </w:p>
    <w:p w14:paraId="52D27ABF" w14:textId="77777777" w:rsidR="00EE74B9" w:rsidRPr="00BD4B71" w:rsidRDefault="00525EA2" w:rsidP="00BD4B71">
      <w:pPr>
        <w:ind w:leftChars="100" w:left="210"/>
        <w:rPr>
          <w:color w:val="4472C4" w:themeColor="accent5"/>
        </w:rPr>
      </w:pPr>
      <w:r w:rsidRPr="00BD4B71">
        <w:rPr>
          <w:rFonts w:hint="eastAsia"/>
          <w:color w:val="4472C4" w:themeColor="accent5"/>
        </w:rPr>
        <w:t>（記載例）</w:t>
      </w:r>
    </w:p>
    <w:p w14:paraId="24CE2E40" w14:textId="7FC9CC7C" w:rsidR="00780F76" w:rsidRPr="00BD4B71" w:rsidRDefault="00CF325B">
      <w:pPr>
        <w:ind w:leftChars="100" w:left="210" w:firstLineChars="100" w:firstLine="210"/>
        <w:rPr>
          <w:color w:val="4472C4" w:themeColor="accent5"/>
        </w:rPr>
      </w:pPr>
      <w:r w:rsidRPr="00BD4B71">
        <w:rPr>
          <w:rFonts w:hint="eastAsia"/>
          <w:color w:val="4472C4" w:themeColor="accent5"/>
        </w:rPr>
        <w:t>研究者等又は</w:t>
      </w:r>
      <w:r w:rsidR="000535BD" w:rsidRPr="00BD4B71">
        <w:rPr>
          <w:color w:val="4472C4" w:themeColor="accent5"/>
        </w:rPr>
        <w:t>研究責任者</w:t>
      </w:r>
      <w:r w:rsidR="00780F76" w:rsidRPr="00BD4B71">
        <w:rPr>
          <w:color w:val="4472C4" w:themeColor="accent5"/>
        </w:rPr>
        <w:t>は、症例報告書に必要な内容を記入する。</w:t>
      </w:r>
    </w:p>
    <w:p w14:paraId="14D10407" w14:textId="2138A339" w:rsidR="00780F76" w:rsidRPr="00BD4B71" w:rsidRDefault="00C426EF" w:rsidP="00C512C4">
      <w:r w:rsidRPr="00BD4B71">
        <w:rPr>
          <w:rFonts w:hint="eastAsia"/>
        </w:rPr>
        <w:t xml:space="preserve">　</w:t>
      </w:r>
    </w:p>
    <w:p w14:paraId="31942B8E" w14:textId="77777777" w:rsidR="00780F76" w:rsidRPr="00BD4B71" w:rsidRDefault="00780F76" w:rsidP="00C149E5">
      <w:pPr>
        <w:pStyle w:val="20"/>
      </w:pPr>
      <w:bookmarkStart w:id="45" w:name="_Toc88662403"/>
      <w:r w:rsidRPr="00BD4B71">
        <w:t>送付方法</w:t>
      </w:r>
      <w:bookmarkEnd w:id="45"/>
    </w:p>
    <w:p w14:paraId="103B3E9E" w14:textId="77777777" w:rsidR="00EE74B9" w:rsidRPr="00BD4B71" w:rsidRDefault="00ED2D20" w:rsidP="00BD4B71">
      <w:pPr>
        <w:ind w:leftChars="100" w:left="210"/>
        <w:rPr>
          <w:color w:val="4472C4" w:themeColor="accent5"/>
        </w:rPr>
      </w:pPr>
      <w:r w:rsidRPr="00BD4B71">
        <w:rPr>
          <w:rFonts w:hint="eastAsia"/>
          <w:color w:val="4472C4" w:themeColor="accent5"/>
        </w:rPr>
        <w:t>（記載例）</w:t>
      </w:r>
    </w:p>
    <w:p w14:paraId="1C57A41B" w14:textId="2A2472C5" w:rsidR="00780F76" w:rsidRPr="00BD4B71" w:rsidRDefault="00C551B1">
      <w:pPr>
        <w:ind w:leftChars="100" w:left="210" w:firstLineChars="100" w:firstLine="210"/>
        <w:rPr>
          <w:color w:val="4472C4" w:themeColor="accent5"/>
        </w:rPr>
      </w:pPr>
      <w:r w:rsidRPr="00BD4B71">
        <w:rPr>
          <w:rFonts w:hint="eastAsia"/>
          <w:color w:val="4472C4" w:themeColor="accent5"/>
        </w:rPr>
        <w:t>研究責任者</w:t>
      </w:r>
      <w:r w:rsidR="00DB62F6" w:rsidRPr="00BD4B71">
        <w:rPr>
          <w:color w:val="4472C4" w:themeColor="accent5"/>
        </w:rPr>
        <w:t>、</w:t>
      </w:r>
      <w:r w:rsidRPr="00BD4B71">
        <w:rPr>
          <w:rFonts w:hint="eastAsia"/>
          <w:color w:val="4472C4" w:themeColor="accent5"/>
        </w:rPr>
        <w:t>研究分担者</w:t>
      </w:r>
      <w:r w:rsidR="00DB62F6" w:rsidRPr="00BD4B71">
        <w:rPr>
          <w:color w:val="4472C4" w:themeColor="accent5"/>
        </w:rPr>
        <w:t>は、作成した症例報告書を</w:t>
      </w:r>
      <w:r w:rsidR="005C6266" w:rsidRPr="00BD4B71">
        <w:rPr>
          <w:rFonts w:hint="eastAsia"/>
          <w:color w:val="4472C4" w:themeColor="accent5"/>
        </w:rPr>
        <w:t>他の研究機関への試料・情報等の提供に関する記録（別紙１）とともに</w:t>
      </w:r>
      <w:r w:rsidR="00C6464D" w:rsidRPr="00BD4B71">
        <w:rPr>
          <w:rFonts w:hint="eastAsia"/>
          <w:color w:val="4472C4" w:themeColor="accent5"/>
        </w:rPr>
        <w:t>研究事務局</w:t>
      </w:r>
      <w:r w:rsidR="00DB62F6" w:rsidRPr="00BD4B71">
        <w:rPr>
          <w:color w:val="4472C4" w:themeColor="accent5"/>
        </w:rPr>
        <w:t>へ送付する。送付の際、研究責任者は症例報告書の写しを作成し、保管する。</w:t>
      </w:r>
    </w:p>
    <w:p w14:paraId="693F5827" w14:textId="7342B72F" w:rsidR="00780F76" w:rsidRPr="00BD4B71" w:rsidRDefault="00C426EF" w:rsidP="00C512C4">
      <w:r w:rsidRPr="00BD4B71">
        <w:rPr>
          <w:rFonts w:hint="eastAsia"/>
        </w:rPr>
        <w:t xml:space="preserve">　</w:t>
      </w:r>
    </w:p>
    <w:p w14:paraId="3E25C0C9" w14:textId="6BCCD34B" w:rsidR="00780F76" w:rsidRPr="00BD4B71" w:rsidRDefault="00BD4B71" w:rsidP="00BD4B71">
      <w:pPr>
        <w:pStyle w:val="1"/>
      </w:pPr>
      <w:bookmarkStart w:id="46" w:name="_Toc88662404"/>
      <w:r>
        <w:rPr>
          <w:rFonts w:hint="eastAsia"/>
        </w:rPr>
        <w:t>研究に係る適切な対応と報告</w:t>
      </w:r>
      <w:bookmarkEnd w:id="46"/>
    </w:p>
    <w:p w14:paraId="16D41311" w14:textId="77777777" w:rsidR="00BD4B71" w:rsidRPr="00464E43" w:rsidRDefault="00BD4B71" w:rsidP="00BD4B71">
      <w:pPr>
        <w:ind w:leftChars="100" w:left="210"/>
        <w:rPr>
          <w:color w:val="FF0000"/>
        </w:rPr>
      </w:pPr>
      <w:r w:rsidRPr="00464E43">
        <w:rPr>
          <w:rFonts w:hint="eastAsia"/>
          <w:color w:val="FF0000"/>
        </w:rPr>
        <w:t>※　研究機関の長等への報告義務のある事項について記載してください。研究機関の長等へ報告義務のある事項としては、次の項目が該当します。</w:t>
      </w:r>
    </w:p>
    <w:p w14:paraId="5FE3F735" w14:textId="77777777" w:rsidR="00BD4B71" w:rsidRPr="00BD4B71" w:rsidRDefault="00BD4B71" w:rsidP="00BD4B71">
      <w:pPr>
        <w:ind w:leftChars="100" w:left="210"/>
        <w:rPr>
          <w:color w:val="4472C4" w:themeColor="accent5"/>
        </w:rPr>
      </w:pPr>
      <w:r w:rsidRPr="00BD4B71">
        <w:rPr>
          <w:rFonts w:hint="eastAsia"/>
          <w:color w:val="4472C4" w:themeColor="accent5"/>
        </w:rPr>
        <w:t>（記載例）</w:t>
      </w:r>
    </w:p>
    <w:p w14:paraId="478F9634" w14:textId="77777777" w:rsidR="00BD4B71" w:rsidRPr="00BD4B71" w:rsidRDefault="00BD4B71" w:rsidP="00BD4B71">
      <w:pPr>
        <w:ind w:leftChars="100" w:left="210"/>
        <w:rPr>
          <w:color w:val="4472C4" w:themeColor="accent5"/>
        </w:rPr>
      </w:pPr>
      <w:r w:rsidRPr="00BD4B71">
        <w:rPr>
          <w:rFonts w:hint="eastAsia"/>
          <w:color w:val="4472C4" w:themeColor="accent5"/>
        </w:rPr>
        <w:t>（</w:t>
      </w:r>
      <w:r w:rsidRPr="00BD4B71">
        <w:rPr>
          <w:rFonts w:hint="eastAsia"/>
          <w:color w:val="4472C4" w:themeColor="accent5"/>
        </w:rPr>
        <w:t>1</w:t>
      </w: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研究の実施の適正性若しくは研究結果の信頼を損なう事実等の情報を得た場合</w:t>
      </w:r>
    </w:p>
    <w:p w14:paraId="6A821C95" w14:textId="77777777" w:rsidR="00BD4B71" w:rsidRPr="00BD4B71" w:rsidRDefault="00BD4B71" w:rsidP="00BD4B71">
      <w:pPr>
        <w:ind w:leftChars="100" w:left="210"/>
        <w:rPr>
          <w:color w:val="4472C4" w:themeColor="accent5"/>
        </w:rPr>
      </w:pPr>
      <w:r w:rsidRPr="00BD4B71">
        <w:rPr>
          <w:rFonts w:hint="eastAsia"/>
          <w:color w:val="4472C4" w:themeColor="accent5"/>
        </w:rPr>
        <w:t>研究者等又は研究責任者は、研究の実施の適正性若しくは、研究結果の信頼を損なう事実若しくは情報又は損なうおそれのある情報を得た場合は、速やかにその旨を研究機関の長に報告する。</w:t>
      </w:r>
    </w:p>
    <w:p w14:paraId="1C8F7C36" w14:textId="77777777" w:rsidR="00BD4B71" w:rsidRPr="00BD4B71" w:rsidRDefault="00BD4B71" w:rsidP="00BD4B71">
      <w:pPr>
        <w:ind w:leftChars="100" w:left="210"/>
        <w:rPr>
          <w:color w:val="4472C4" w:themeColor="accent5"/>
        </w:rPr>
      </w:pPr>
      <w:r w:rsidRPr="00BD4B71">
        <w:rPr>
          <w:rFonts w:hint="eastAsia"/>
          <w:color w:val="4472C4" w:themeColor="accent5"/>
        </w:rPr>
        <w:t>（</w:t>
      </w:r>
      <w:r w:rsidRPr="00BD4B71">
        <w:rPr>
          <w:rFonts w:hint="eastAsia"/>
          <w:color w:val="4472C4" w:themeColor="accent5"/>
        </w:rPr>
        <w:t>2</w:t>
      </w: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研究の倫理的妥当性若しくは科学的合理性を損なう事実等の情報を得た場合</w:t>
      </w:r>
    </w:p>
    <w:p w14:paraId="479CF5AA" w14:textId="77777777" w:rsidR="00BD4B71" w:rsidRPr="00BD4B71" w:rsidRDefault="00BD4B71" w:rsidP="00BD4B71">
      <w:pPr>
        <w:ind w:leftChars="100" w:left="210"/>
        <w:rPr>
          <w:color w:val="4472C4" w:themeColor="accent5"/>
        </w:rPr>
      </w:pPr>
      <w:r w:rsidRPr="00BD4B71">
        <w:rPr>
          <w:rFonts w:hint="eastAsia"/>
          <w:color w:val="4472C4" w:themeColor="accent5"/>
        </w:rPr>
        <w:t>研究者等又は研究責任者は、研究の倫理的妥当性若しくは科学的合理性を損なう事実若しくは情報又は損なうおそれのある情報であって、研究の継続に影響を与えると考えられるものを得た場合は、速やかにその旨を研究機関の長に報告する。</w:t>
      </w:r>
    </w:p>
    <w:p w14:paraId="6B8950A0" w14:textId="77777777" w:rsidR="00BD4B71" w:rsidRPr="00BD4B71" w:rsidRDefault="00BD4B71" w:rsidP="00BD4B71">
      <w:pPr>
        <w:ind w:leftChars="100" w:left="210"/>
        <w:rPr>
          <w:color w:val="4472C4" w:themeColor="accent5"/>
        </w:rPr>
      </w:pPr>
      <w:r w:rsidRPr="00BD4B71">
        <w:rPr>
          <w:rFonts w:hint="eastAsia"/>
          <w:color w:val="4472C4" w:themeColor="accent5"/>
        </w:rPr>
        <w:t>（</w:t>
      </w:r>
      <w:r w:rsidRPr="00BD4B71">
        <w:rPr>
          <w:rFonts w:hint="eastAsia"/>
          <w:color w:val="4472C4" w:themeColor="accent5"/>
        </w:rPr>
        <w:t>3</w:t>
      </w: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研究対象者等の人権を尊重する観点又は研究の実施上の観点から重大な懸念が生じた場合</w:t>
      </w:r>
    </w:p>
    <w:p w14:paraId="0DE6EA1D" w14:textId="77777777" w:rsidR="00BD4B71" w:rsidRPr="00BD4B71" w:rsidRDefault="00BD4B71" w:rsidP="00BD4B71">
      <w:pPr>
        <w:ind w:leftChars="100" w:left="210"/>
        <w:rPr>
          <w:color w:val="4472C4" w:themeColor="accent5"/>
        </w:rPr>
      </w:pPr>
      <w:r w:rsidRPr="00BD4B71">
        <w:rPr>
          <w:rFonts w:hint="eastAsia"/>
          <w:color w:val="4472C4" w:themeColor="accent5"/>
        </w:rPr>
        <w:t>研究者等は、研究に関連する情報の漏えい等、研究対象者等の人権を尊重する観点又は研究の実施上の観点から重大な懸念が生じた場合は、速やかに研究機関の長及び研究責任者に報告する。</w:t>
      </w:r>
    </w:p>
    <w:p w14:paraId="6EB001DF" w14:textId="77777777" w:rsidR="00BD4B71" w:rsidRPr="00BD4B71" w:rsidRDefault="00BD4B71" w:rsidP="00BD4B71">
      <w:pPr>
        <w:ind w:leftChars="100" w:left="210"/>
        <w:rPr>
          <w:color w:val="4472C4" w:themeColor="accent5"/>
        </w:rPr>
      </w:pPr>
      <w:r w:rsidRPr="00BD4B71">
        <w:rPr>
          <w:rFonts w:hint="eastAsia"/>
          <w:color w:val="4472C4" w:themeColor="accent5"/>
        </w:rPr>
        <w:t>（</w:t>
      </w:r>
      <w:r w:rsidRPr="00BD4B71">
        <w:rPr>
          <w:rFonts w:hint="eastAsia"/>
          <w:color w:val="4472C4" w:themeColor="accent5"/>
        </w:rPr>
        <w:t>4</w:t>
      </w: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進捗状況等の報告</w:t>
      </w:r>
    </w:p>
    <w:p w14:paraId="7144AFB6" w14:textId="77777777" w:rsidR="00BD4B71" w:rsidRPr="00BD4B71" w:rsidRDefault="00BD4B71" w:rsidP="00BD4B71">
      <w:pPr>
        <w:ind w:leftChars="100" w:left="210"/>
        <w:rPr>
          <w:color w:val="4472C4" w:themeColor="accent5"/>
        </w:rPr>
      </w:pPr>
      <w:r w:rsidRPr="00BD4B71">
        <w:rPr>
          <w:rFonts w:hint="eastAsia"/>
          <w:color w:val="4472C4" w:themeColor="accent5"/>
        </w:rPr>
        <w:t>研究責任者は、年</w:t>
      </w:r>
      <w:r w:rsidRPr="00BD4B71">
        <w:rPr>
          <w:rFonts w:hint="eastAsia"/>
          <w:color w:val="4472C4" w:themeColor="accent5"/>
        </w:rPr>
        <w:t>1</w:t>
      </w:r>
      <w:r w:rsidRPr="00BD4B71">
        <w:rPr>
          <w:rFonts w:hint="eastAsia"/>
          <w:color w:val="4472C4" w:themeColor="accent5"/>
        </w:rPr>
        <w:t>回研究の進捗状況及び研究の実施に伴う有害事象の発生状況を倫理審査委員会及び研究機関の長に文書で報告する。</w:t>
      </w:r>
    </w:p>
    <w:p w14:paraId="7315C1F0" w14:textId="77777777" w:rsidR="00BD4B71" w:rsidRPr="00BD4B71" w:rsidRDefault="00BD4B71" w:rsidP="00BD4B71">
      <w:pPr>
        <w:ind w:leftChars="100" w:left="210"/>
        <w:rPr>
          <w:color w:val="4472C4" w:themeColor="accent5"/>
        </w:rPr>
      </w:pPr>
      <w:r w:rsidRPr="00BD4B71">
        <w:rPr>
          <w:rFonts w:hint="eastAsia"/>
          <w:color w:val="4472C4" w:themeColor="accent5"/>
        </w:rPr>
        <w:t>（</w:t>
      </w:r>
      <w:r w:rsidRPr="00BD4B71">
        <w:rPr>
          <w:rFonts w:hint="eastAsia"/>
          <w:color w:val="4472C4" w:themeColor="accent5"/>
        </w:rPr>
        <w:t>5</w:t>
      </w: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研究終了（中止の場合を含む）の報告</w:t>
      </w:r>
    </w:p>
    <w:p w14:paraId="24BE18E3" w14:textId="77777777" w:rsidR="00BD4B71" w:rsidRPr="00BD4B71" w:rsidRDefault="00BD4B71" w:rsidP="00BD4B71">
      <w:pPr>
        <w:ind w:leftChars="100" w:left="210"/>
        <w:rPr>
          <w:color w:val="4472C4" w:themeColor="accent5"/>
        </w:rPr>
      </w:pPr>
      <w:r w:rsidRPr="00BD4B71">
        <w:rPr>
          <w:rFonts w:hint="eastAsia"/>
          <w:color w:val="4472C4" w:themeColor="accent5"/>
        </w:rPr>
        <w:lastRenderedPageBreak/>
        <w:t>研究責任者は、研究を終了したときは、その旨及び研究の結果概要を文書により研究機関の長に報告する。</w:t>
      </w:r>
    </w:p>
    <w:p w14:paraId="2BCD8A51" w14:textId="77777777" w:rsidR="00BD4B71" w:rsidRPr="00BD4B71" w:rsidRDefault="00BD4B71" w:rsidP="00BD4B71">
      <w:pPr>
        <w:ind w:leftChars="100" w:left="210"/>
        <w:rPr>
          <w:color w:val="4472C4" w:themeColor="accent5"/>
        </w:rPr>
      </w:pPr>
      <w:r w:rsidRPr="00BD4B71">
        <w:rPr>
          <w:rFonts w:hint="eastAsia"/>
          <w:color w:val="4472C4" w:themeColor="accent5"/>
        </w:rPr>
        <w:t>（</w:t>
      </w:r>
      <w:r w:rsidRPr="00BD4B71">
        <w:rPr>
          <w:rFonts w:hint="eastAsia"/>
          <w:color w:val="4472C4" w:themeColor="accent5"/>
        </w:rPr>
        <w:t>6</w:t>
      </w: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研究に用いる試料・情報の管理状況</w:t>
      </w:r>
    </w:p>
    <w:p w14:paraId="074014B4" w14:textId="77777777" w:rsidR="00BD4B71" w:rsidRPr="00BD4B71" w:rsidRDefault="00BD4B71" w:rsidP="00BD4B71">
      <w:pPr>
        <w:ind w:leftChars="100" w:left="210"/>
        <w:rPr>
          <w:color w:val="4472C4" w:themeColor="accent5"/>
        </w:rPr>
      </w:pPr>
      <w:r w:rsidRPr="00BD4B71">
        <w:rPr>
          <w:rFonts w:hint="eastAsia"/>
          <w:color w:val="4472C4" w:themeColor="accent5"/>
        </w:rPr>
        <w:t>研究責任者は、人体から取得された試料及び情報等の保管について、必要な管理を行い、管理状況について研究機関の長に報告する。</w:t>
      </w:r>
    </w:p>
    <w:p w14:paraId="4066F79C" w14:textId="77777777" w:rsidR="00BD4B71" w:rsidRPr="00BD4B71" w:rsidRDefault="00BD4B71" w:rsidP="00BD4B71">
      <w:pPr>
        <w:ind w:leftChars="100" w:left="210"/>
        <w:rPr>
          <w:color w:val="4472C4" w:themeColor="accent5"/>
        </w:rPr>
      </w:pPr>
    </w:p>
    <w:p w14:paraId="4935FAAE" w14:textId="77777777" w:rsidR="00BD4B71" w:rsidRPr="00464E43" w:rsidRDefault="00BD4B71" w:rsidP="00BD4B71">
      <w:pPr>
        <w:ind w:leftChars="100" w:left="210"/>
        <w:rPr>
          <w:color w:val="FF0000"/>
        </w:rPr>
      </w:pPr>
      <w:r w:rsidRPr="00464E43">
        <w:rPr>
          <w:rFonts w:hint="eastAsia"/>
          <w:color w:val="FF0000"/>
        </w:rPr>
        <w:t>≪多機関共同研究の場合は追加してください。≫</w:t>
      </w:r>
    </w:p>
    <w:p w14:paraId="36DECB57" w14:textId="77777777" w:rsidR="00BD4B71" w:rsidRPr="00BD4B71" w:rsidRDefault="00BD4B71" w:rsidP="00BD4B71">
      <w:pPr>
        <w:ind w:leftChars="100" w:left="210"/>
        <w:rPr>
          <w:color w:val="4472C4" w:themeColor="accent5"/>
        </w:rPr>
      </w:pPr>
      <w:r w:rsidRPr="00BD4B71">
        <w:rPr>
          <w:rFonts w:hint="eastAsia"/>
          <w:color w:val="4472C4" w:themeColor="accent5"/>
        </w:rPr>
        <w:t>（</w:t>
      </w:r>
      <w:r w:rsidRPr="00BD4B71">
        <w:rPr>
          <w:rFonts w:hint="eastAsia"/>
          <w:color w:val="4472C4" w:themeColor="accent5"/>
        </w:rPr>
        <w:t>7</w:t>
      </w: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研究責任者の情報共有</w:t>
      </w:r>
    </w:p>
    <w:p w14:paraId="6C335CF2" w14:textId="77777777" w:rsidR="00BD4B71" w:rsidRDefault="00BD4B71" w:rsidP="00BD4B71">
      <w:pPr>
        <w:ind w:leftChars="100" w:left="210"/>
        <w:rPr>
          <w:color w:val="4472C4" w:themeColor="accent5"/>
        </w:rPr>
      </w:pPr>
      <w:r w:rsidRPr="00BD4B71">
        <w:rPr>
          <w:rFonts w:hint="eastAsia"/>
          <w:color w:val="4472C4" w:themeColor="accent5"/>
        </w:rPr>
        <w:t>研究責任者は、多機関共同研究を実施する場合には、共同研究機関の研究責任者に対し、当該研究に関連する必要な情報を共有する。</w:t>
      </w:r>
    </w:p>
    <w:p w14:paraId="34B236CB" w14:textId="77777777" w:rsidR="00780F76" w:rsidRPr="00BD4B71" w:rsidRDefault="00780F76" w:rsidP="00C512C4"/>
    <w:p w14:paraId="33ECCF81" w14:textId="77777777" w:rsidR="00780F76" w:rsidRPr="00BD4B71" w:rsidRDefault="00780F76" w:rsidP="00BD4B71">
      <w:pPr>
        <w:pStyle w:val="1"/>
      </w:pPr>
      <w:bookmarkStart w:id="47" w:name="_Toc88662405"/>
      <w:r w:rsidRPr="00BD4B71">
        <w:t>品質管理・保証</w:t>
      </w:r>
      <w:bookmarkEnd w:id="47"/>
    </w:p>
    <w:p w14:paraId="176BEFAA" w14:textId="43101F90" w:rsidR="00CD6A0C" w:rsidRPr="00BD4B71" w:rsidRDefault="00CD6A0C" w:rsidP="00731471">
      <w:pPr>
        <w:pStyle w:val="20"/>
      </w:pPr>
      <w:bookmarkStart w:id="48" w:name="_Toc88662406"/>
      <w:r w:rsidRPr="00BD4B71">
        <w:rPr>
          <w:rFonts w:hint="eastAsia"/>
        </w:rPr>
        <w:t>データセンターにおける品質管理</w:t>
      </w:r>
      <w:bookmarkEnd w:id="48"/>
    </w:p>
    <w:p w14:paraId="27EBED12" w14:textId="194A7192" w:rsidR="00CD6A0C" w:rsidRPr="00BD4B71" w:rsidRDefault="00C426EF" w:rsidP="005B3B71">
      <w:pPr>
        <w:ind w:left="210" w:hangingChars="100" w:hanging="210"/>
      </w:pPr>
      <w:r w:rsidRPr="00BD4B71">
        <w:rPr>
          <w:rFonts w:hint="eastAsia"/>
        </w:rPr>
        <w:t xml:space="preserve">　　</w:t>
      </w:r>
    </w:p>
    <w:p w14:paraId="1EBEE591" w14:textId="0F361137" w:rsidR="006471BB" w:rsidRPr="00BD4B71" w:rsidRDefault="006471BB" w:rsidP="00731471">
      <w:pPr>
        <w:pStyle w:val="20"/>
      </w:pPr>
      <w:bookmarkStart w:id="49" w:name="_Toc88662407"/>
      <w:r w:rsidRPr="00BD4B71">
        <w:rPr>
          <w:rFonts w:hint="eastAsia"/>
        </w:rPr>
        <w:t>効果安全性評価委員会</w:t>
      </w:r>
      <w:bookmarkEnd w:id="49"/>
    </w:p>
    <w:p w14:paraId="51F31183" w14:textId="77777777" w:rsidR="008439B5" w:rsidRPr="00BD4B71" w:rsidRDefault="00CD6A0C" w:rsidP="00BD4B71">
      <w:pPr>
        <w:ind w:leftChars="100" w:left="210"/>
        <w:rPr>
          <w:color w:val="4472C4" w:themeColor="accent5"/>
        </w:rPr>
      </w:pPr>
      <w:r w:rsidRPr="00BD4B71">
        <w:rPr>
          <w:rFonts w:hint="eastAsia"/>
          <w:color w:val="4472C4" w:themeColor="accent5"/>
        </w:rPr>
        <w:t>（記載例）</w:t>
      </w:r>
    </w:p>
    <w:p w14:paraId="3DC6572A" w14:textId="7BB6BAB0" w:rsidR="006471BB" w:rsidRPr="00BD4B71" w:rsidRDefault="006471BB" w:rsidP="00BD4B71">
      <w:pPr>
        <w:ind w:firstLineChars="100" w:firstLine="210"/>
        <w:rPr>
          <w:color w:val="4472C4" w:themeColor="accent5"/>
        </w:rPr>
      </w:pPr>
      <w:r w:rsidRPr="00BD4B71">
        <w:rPr>
          <w:rFonts w:hint="eastAsia"/>
          <w:color w:val="4472C4" w:themeColor="accent5"/>
        </w:rPr>
        <w:t>本</w:t>
      </w:r>
      <w:r w:rsidR="00DF501F" w:rsidRPr="00BD4B71">
        <w:rPr>
          <w:rFonts w:hint="eastAsia"/>
          <w:color w:val="0070C0"/>
        </w:rPr>
        <w:t>研究</w:t>
      </w:r>
      <w:r w:rsidRPr="00BD4B71">
        <w:rPr>
          <w:rFonts w:hint="eastAsia"/>
          <w:color w:val="4472C4" w:themeColor="accent5"/>
        </w:rPr>
        <w:t>が安全かつ適切に実施されているかを監視する目的で、効果安全性評価委員会を設置し、下記の事項について必要に応じて審議の上、</w:t>
      </w:r>
      <w:r w:rsidR="006E5712" w:rsidRPr="00BD4B71">
        <w:rPr>
          <w:rFonts w:hint="eastAsia"/>
          <w:color w:val="4472C4" w:themeColor="accent5"/>
        </w:rPr>
        <w:t>研究者等又は研究責任者</w:t>
      </w:r>
      <w:r w:rsidRPr="00BD4B71">
        <w:rPr>
          <w:rFonts w:hint="eastAsia"/>
          <w:color w:val="4472C4" w:themeColor="accent5"/>
        </w:rPr>
        <w:t>に対して勧告を行う。</w:t>
      </w:r>
    </w:p>
    <w:p w14:paraId="7D0AA977" w14:textId="7A4F42A3" w:rsidR="006471BB" w:rsidRPr="00BD4B71" w:rsidRDefault="006471BB" w:rsidP="006471BB">
      <w:pPr>
        <w:ind w:leftChars="100" w:left="210" w:firstLineChars="100" w:firstLine="210"/>
        <w:rPr>
          <w:color w:val="4472C4" w:themeColor="accent5"/>
        </w:rPr>
      </w:pPr>
      <w:r w:rsidRPr="00BD4B71">
        <w:rPr>
          <w:rFonts w:hint="eastAsia"/>
          <w:color w:val="4472C4" w:themeColor="accent5"/>
        </w:rPr>
        <w:t>・</w:t>
      </w:r>
      <w:r w:rsidRPr="00BD4B71">
        <w:rPr>
          <w:rFonts w:hint="eastAsia"/>
          <w:color w:val="4472C4" w:themeColor="accent5"/>
        </w:rPr>
        <w:tab/>
      </w:r>
      <w:r w:rsidR="00DF501F" w:rsidRPr="00BD4B71">
        <w:rPr>
          <w:rFonts w:hint="eastAsia"/>
          <w:color w:val="0070C0"/>
        </w:rPr>
        <w:t>研究</w:t>
      </w:r>
      <w:r w:rsidRPr="00BD4B71">
        <w:rPr>
          <w:rFonts w:hint="eastAsia"/>
          <w:color w:val="4472C4" w:themeColor="accent5"/>
        </w:rPr>
        <w:t>実施計画書の重大な変更</w:t>
      </w:r>
    </w:p>
    <w:p w14:paraId="1D1437D0" w14:textId="77777777" w:rsidR="006471BB" w:rsidRPr="00BD4B71" w:rsidRDefault="006471BB" w:rsidP="006471BB">
      <w:pPr>
        <w:ind w:leftChars="100" w:left="210" w:firstLineChars="100" w:firstLine="210"/>
        <w:rPr>
          <w:color w:val="4472C4" w:themeColor="accent5"/>
        </w:rPr>
      </w:pP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重篤な有害事象の発現</w:t>
      </w:r>
    </w:p>
    <w:p w14:paraId="2BADEA86" w14:textId="77777777" w:rsidR="006471BB" w:rsidRPr="00BD4B71" w:rsidRDefault="006471BB" w:rsidP="006471BB">
      <w:pPr>
        <w:ind w:leftChars="100" w:left="210" w:firstLineChars="100" w:firstLine="210"/>
        <w:rPr>
          <w:color w:val="4472C4" w:themeColor="accent5"/>
        </w:rPr>
      </w:pP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モニタリング等で重大な問題が認められた事項</w:t>
      </w:r>
    </w:p>
    <w:p w14:paraId="00A7AF2C" w14:textId="4A0AE6DA" w:rsidR="006471BB" w:rsidRPr="00BD4B71" w:rsidRDefault="006471BB" w:rsidP="006471BB">
      <w:pPr>
        <w:ind w:leftChars="100" w:left="210" w:firstLineChars="100" w:firstLine="210"/>
        <w:rPr>
          <w:color w:val="4472C4" w:themeColor="accent5"/>
        </w:rPr>
      </w:pPr>
      <w:r w:rsidRPr="00BD4B71">
        <w:rPr>
          <w:rFonts w:hint="eastAsia"/>
          <w:color w:val="4472C4" w:themeColor="accent5"/>
        </w:rPr>
        <w:t>・</w:t>
      </w:r>
      <w:r w:rsidRPr="00BD4B71">
        <w:rPr>
          <w:rFonts w:hint="eastAsia"/>
          <w:color w:val="4472C4" w:themeColor="accent5"/>
        </w:rPr>
        <w:tab/>
      </w:r>
      <w:r w:rsidRPr="00BD4B71">
        <w:rPr>
          <w:rFonts w:hint="eastAsia"/>
          <w:color w:val="4472C4" w:themeColor="accent5"/>
        </w:rPr>
        <w:t>その他、主任研究者が効果安全性評価委員会による審議が必要と判断した事項</w:t>
      </w:r>
    </w:p>
    <w:p w14:paraId="1F4720AC" w14:textId="77777777" w:rsidR="006471BB" w:rsidRPr="00BD4B71" w:rsidRDefault="006471BB" w:rsidP="006471BB">
      <w:pPr>
        <w:ind w:leftChars="100" w:left="210" w:firstLineChars="100" w:firstLine="210"/>
      </w:pPr>
    </w:p>
    <w:p w14:paraId="31A9FF45" w14:textId="1C799DCE" w:rsidR="00780F76" w:rsidRPr="00BD4B71" w:rsidRDefault="006471BB">
      <w:pPr>
        <w:pStyle w:val="2TimesNewRoman"/>
        <w:ind w:left="1854" w:right="210"/>
      </w:pPr>
      <w:bookmarkStart w:id="50" w:name="_Toc88662408"/>
      <w:r w:rsidRPr="00BD4B71">
        <w:t>研究機関の長による自己点検</w:t>
      </w:r>
      <w:bookmarkEnd w:id="50"/>
    </w:p>
    <w:p w14:paraId="1DAC1A5D" w14:textId="77777777" w:rsidR="008439B5" w:rsidRPr="00BD4B71" w:rsidRDefault="00CD6A0C" w:rsidP="002B2A11">
      <w:pPr>
        <w:ind w:leftChars="100" w:left="210" w:firstLineChars="100" w:firstLine="210"/>
        <w:rPr>
          <w:color w:val="4472C4" w:themeColor="accent5"/>
        </w:rPr>
      </w:pPr>
      <w:r w:rsidRPr="00BD4B71">
        <w:rPr>
          <w:rFonts w:hint="eastAsia"/>
          <w:color w:val="4472C4" w:themeColor="accent5"/>
        </w:rPr>
        <w:t>（記載例）</w:t>
      </w:r>
    </w:p>
    <w:p w14:paraId="61B2C3F2" w14:textId="5A7D8D8C" w:rsidR="00780F76" w:rsidRPr="00BD4B71" w:rsidRDefault="00780F76">
      <w:pPr>
        <w:ind w:leftChars="100" w:left="210" w:firstLineChars="100" w:firstLine="210"/>
        <w:rPr>
          <w:color w:val="4472C4" w:themeColor="accent5"/>
        </w:rPr>
      </w:pPr>
      <w:r w:rsidRPr="00BD4B71">
        <w:rPr>
          <w:color w:val="4472C4" w:themeColor="accent5"/>
        </w:rPr>
        <w:t>本</w:t>
      </w:r>
      <w:r w:rsidR="00DF501F" w:rsidRPr="00BD4B71">
        <w:rPr>
          <w:rFonts w:hint="eastAsia"/>
          <w:color w:val="0070C0"/>
        </w:rPr>
        <w:t>研究</w:t>
      </w:r>
      <w:r w:rsidRPr="00BD4B71">
        <w:rPr>
          <w:rFonts w:hint="eastAsia"/>
          <w:color w:val="0070C0"/>
        </w:rPr>
        <w:t>に対して、</w:t>
      </w:r>
      <w:r w:rsidR="00C12AF4" w:rsidRPr="00BD4B71">
        <w:rPr>
          <w:rFonts w:hint="eastAsia"/>
          <w:color w:val="0070C0"/>
        </w:rPr>
        <w:t>研究</w:t>
      </w:r>
      <w:r w:rsidRPr="00BD4B71">
        <w:rPr>
          <w:rFonts w:hint="eastAsia"/>
          <w:color w:val="0070C0"/>
        </w:rPr>
        <w:t>機関の長が自ら行う点検</w:t>
      </w:r>
      <w:r w:rsidR="00D47BB2" w:rsidRPr="00BD4B71">
        <w:rPr>
          <w:rFonts w:hint="eastAsia"/>
          <w:color w:val="0070C0"/>
        </w:rPr>
        <w:t>及び</w:t>
      </w:r>
      <w:r w:rsidRPr="00BD4B71">
        <w:rPr>
          <w:rFonts w:hint="eastAsia"/>
          <w:color w:val="0070C0"/>
        </w:rPr>
        <w:t>評価を実施する場合、本</w:t>
      </w:r>
      <w:r w:rsidR="00DF501F" w:rsidRPr="00BD4B71">
        <w:rPr>
          <w:rFonts w:hint="eastAsia"/>
          <w:color w:val="0070C0"/>
        </w:rPr>
        <w:t>研究</w:t>
      </w:r>
      <w:r w:rsidRPr="00BD4B71">
        <w:rPr>
          <w:rFonts w:hint="eastAsia"/>
          <w:color w:val="0070C0"/>
        </w:rPr>
        <w:t>の関係者はこれ</w:t>
      </w:r>
      <w:r w:rsidRPr="00BD4B71">
        <w:rPr>
          <w:color w:val="4472C4" w:themeColor="accent5"/>
        </w:rPr>
        <w:t>を受け入れる。</w:t>
      </w:r>
    </w:p>
    <w:p w14:paraId="2213F880" w14:textId="77777777" w:rsidR="00780F76" w:rsidRPr="00BD4B71" w:rsidRDefault="00780F76" w:rsidP="00C512C4"/>
    <w:p w14:paraId="73311B51" w14:textId="77777777" w:rsidR="00780F76" w:rsidRPr="00BD4B71" w:rsidRDefault="00780F76">
      <w:pPr>
        <w:pStyle w:val="2TimesNewRoman"/>
        <w:ind w:left="1854" w:right="210"/>
      </w:pPr>
      <w:bookmarkStart w:id="51" w:name="_Toc88662409"/>
      <w:r w:rsidRPr="00BD4B71">
        <w:t>倫理審査委員会による調査</w:t>
      </w:r>
      <w:bookmarkEnd w:id="51"/>
    </w:p>
    <w:p w14:paraId="1285C8A6" w14:textId="77777777" w:rsidR="008439B5" w:rsidRPr="00BD4B71" w:rsidRDefault="00CD6A0C" w:rsidP="002B2A11">
      <w:pPr>
        <w:ind w:leftChars="100" w:left="210" w:firstLineChars="100" w:firstLine="210"/>
        <w:rPr>
          <w:color w:val="4472C4" w:themeColor="accent5"/>
        </w:rPr>
      </w:pPr>
      <w:r w:rsidRPr="00BD4B71">
        <w:rPr>
          <w:rFonts w:hint="eastAsia"/>
          <w:color w:val="4472C4" w:themeColor="accent5"/>
        </w:rPr>
        <w:t>（記載例）</w:t>
      </w:r>
    </w:p>
    <w:p w14:paraId="3DF1E3F1" w14:textId="2C24E5B4" w:rsidR="00780F76" w:rsidRPr="00BD4B71" w:rsidRDefault="00780F76" w:rsidP="002B2A11">
      <w:pPr>
        <w:ind w:leftChars="100" w:left="210" w:firstLineChars="100" w:firstLine="210"/>
        <w:rPr>
          <w:color w:val="4472C4" w:themeColor="accent5"/>
        </w:rPr>
      </w:pPr>
      <w:r w:rsidRPr="00BD4B71">
        <w:rPr>
          <w:color w:val="4472C4" w:themeColor="accent5"/>
        </w:rPr>
        <w:t>倫理</w:t>
      </w:r>
      <w:r w:rsidR="004C672A" w:rsidRPr="00BD4B71">
        <w:rPr>
          <w:color w:val="4472C4" w:themeColor="accent5"/>
        </w:rPr>
        <w:t>審査</w:t>
      </w:r>
      <w:r w:rsidRPr="00BD4B71">
        <w:rPr>
          <w:color w:val="4472C4" w:themeColor="accent5"/>
        </w:rPr>
        <w:t>委員会が、本</w:t>
      </w:r>
      <w:r w:rsidR="00DF501F" w:rsidRPr="00BD4B71">
        <w:rPr>
          <w:rFonts w:hint="eastAsia"/>
          <w:color w:val="0070C0"/>
        </w:rPr>
        <w:t>研究</w:t>
      </w:r>
      <w:r w:rsidRPr="00BD4B71">
        <w:rPr>
          <w:rFonts w:hint="eastAsia"/>
          <w:color w:val="0070C0"/>
        </w:rPr>
        <w:t>の適正性</w:t>
      </w:r>
      <w:r w:rsidR="00D47BB2" w:rsidRPr="00BD4B71">
        <w:rPr>
          <w:rFonts w:hint="eastAsia"/>
          <w:color w:val="0070C0"/>
        </w:rPr>
        <w:t>及び</w:t>
      </w:r>
      <w:r w:rsidRPr="00BD4B71">
        <w:rPr>
          <w:rFonts w:hint="eastAsia"/>
          <w:color w:val="0070C0"/>
        </w:rPr>
        <w:t>信頼性を確保するために調査を実施する場合、本</w:t>
      </w:r>
      <w:r w:rsidR="00DF501F" w:rsidRPr="00BD4B71">
        <w:rPr>
          <w:rFonts w:hint="eastAsia"/>
          <w:color w:val="0070C0"/>
        </w:rPr>
        <w:t>研究</w:t>
      </w:r>
      <w:r w:rsidRPr="00BD4B71">
        <w:rPr>
          <w:rFonts w:hint="eastAsia"/>
          <w:color w:val="0070C0"/>
        </w:rPr>
        <w:t>の関係者はこれを受け</w:t>
      </w:r>
      <w:r w:rsidR="006E5712" w:rsidRPr="00BD4B71">
        <w:rPr>
          <w:rFonts w:hint="eastAsia"/>
          <w:color w:val="0070C0"/>
        </w:rPr>
        <w:t>入</w:t>
      </w:r>
      <w:r w:rsidRPr="00BD4B71">
        <w:rPr>
          <w:rFonts w:hint="eastAsia"/>
          <w:color w:val="0070C0"/>
        </w:rPr>
        <w:t>れる</w:t>
      </w:r>
      <w:r w:rsidRPr="00BD4B71">
        <w:rPr>
          <w:color w:val="4472C4" w:themeColor="accent5"/>
        </w:rPr>
        <w:t>。</w:t>
      </w:r>
    </w:p>
    <w:p w14:paraId="03C27596" w14:textId="77777777" w:rsidR="00780F76" w:rsidRPr="00BD4B71" w:rsidRDefault="00780F76" w:rsidP="00C512C4"/>
    <w:p w14:paraId="5625B795" w14:textId="77777777" w:rsidR="00780F76" w:rsidRPr="00BD4B71" w:rsidRDefault="00780F76" w:rsidP="00BD4B71">
      <w:pPr>
        <w:pStyle w:val="1"/>
      </w:pPr>
      <w:bookmarkStart w:id="52" w:name="_Toc88662410"/>
      <w:r w:rsidRPr="00BD4B71">
        <w:t>倫理的事項</w:t>
      </w:r>
      <w:bookmarkEnd w:id="52"/>
    </w:p>
    <w:p w14:paraId="0000C2E6" w14:textId="014DA449" w:rsidR="00780F76" w:rsidRPr="00BD4B71" w:rsidRDefault="00780F76">
      <w:pPr>
        <w:pStyle w:val="2TimesNewRoman"/>
        <w:ind w:left="1854" w:right="210"/>
      </w:pPr>
      <w:bookmarkStart w:id="53" w:name="_Toc88662411"/>
      <w:r w:rsidRPr="00BD4B71">
        <w:t>遵守すべき諸規則</w:t>
      </w:r>
      <w:bookmarkEnd w:id="53"/>
    </w:p>
    <w:p w14:paraId="3CB6C380" w14:textId="77777777" w:rsidR="008439B5" w:rsidRPr="00BD4B71" w:rsidRDefault="00CD6A0C" w:rsidP="002B2A11">
      <w:pPr>
        <w:ind w:leftChars="100" w:left="210" w:firstLineChars="100" w:firstLine="210"/>
        <w:rPr>
          <w:color w:val="4472C4" w:themeColor="accent5"/>
        </w:rPr>
      </w:pPr>
      <w:r w:rsidRPr="00BD4B71">
        <w:rPr>
          <w:rFonts w:hint="eastAsia"/>
          <w:color w:val="4472C4" w:themeColor="accent5"/>
        </w:rPr>
        <w:t>（記載例）</w:t>
      </w:r>
    </w:p>
    <w:p w14:paraId="38419705" w14:textId="74640485" w:rsidR="00780F76" w:rsidRPr="00BD4B71" w:rsidRDefault="00780F76" w:rsidP="002B2A11">
      <w:pPr>
        <w:ind w:leftChars="100" w:left="210" w:firstLineChars="100" w:firstLine="210"/>
        <w:rPr>
          <w:color w:val="4472C4" w:themeColor="accent5"/>
        </w:rPr>
      </w:pPr>
      <w:r w:rsidRPr="00BD4B71">
        <w:rPr>
          <w:color w:val="4472C4" w:themeColor="accent5"/>
        </w:rPr>
        <w:lastRenderedPageBreak/>
        <w:t>本</w:t>
      </w:r>
      <w:r w:rsidR="00DF501F" w:rsidRPr="00BD4B71">
        <w:rPr>
          <w:rFonts w:hint="eastAsia"/>
          <w:color w:val="4472C4" w:themeColor="accent5"/>
        </w:rPr>
        <w:t>研究</w:t>
      </w:r>
      <w:r w:rsidR="008A4B41" w:rsidRPr="00BD4B71">
        <w:rPr>
          <w:color w:val="4472C4" w:themeColor="accent5"/>
        </w:rPr>
        <w:t>の関係</w:t>
      </w:r>
      <w:r w:rsidR="009C00C1" w:rsidRPr="00BD4B71">
        <w:rPr>
          <w:color w:val="4472C4" w:themeColor="accent5"/>
        </w:rPr>
        <w:t>者</w:t>
      </w:r>
      <w:r w:rsidRPr="00BD4B71">
        <w:rPr>
          <w:color w:val="4472C4" w:themeColor="accent5"/>
        </w:rPr>
        <w:t>は</w:t>
      </w:r>
      <w:r w:rsidR="009C00C1" w:rsidRPr="00BD4B71">
        <w:rPr>
          <w:color w:val="4472C4" w:themeColor="accent5"/>
        </w:rPr>
        <w:t>、</w:t>
      </w:r>
      <w:r w:rsidRPr="00BD4B71">
        <w:rPr>
          <w:color w:val="4472C4" w:themeColor="accent5"/>
        </w:rPr>
        <w:t>「世界医師会ヘルシンキ宣言（</w:t>
      </w:r>
      <w:r w:rsidRPr="00BD4B71">
        <w:rPr>
          <w:color w:val="4472C4" w:themeColor="accent5"/>
        </w:rPr>
        <w:t>20</w:t>
      </w:r>
      <w:r w:rsidR="00AB6687" w:rsidRPr="00BD4B71">
        <w:rPr>
          <w:rFonts w:hint="eastAsia"/>
          <w:color w:val="4472C4" w:themeColor="accent5"/>
        </w:rPr>
        <w:t>13</w:t>
      </w:r>
      <w:r w:rsidRPr="00BD4B71">
        <w:rPr>
          <w:color w:val="4472C4" w:themeColor="accent5"/>
        </w:rPr>
        <w:t>年修正）」</w:t>
      </w:r>
      <w:r w:rsidR="00BD4B71">
        <w:rPr>
          <w:rFonts w:hint="eastAsia"/>
          <w:color w:val="4472C4" w:themeColor="accent5"/>
        </w:rPr>
        <w:t>の主旨に則り</w:t>
      </w:r>
      <w:r w:rsidRPr="00BD4B71">
        <w:rPr>
          <w:color w:val="4472C4" w:themeColor="accent5"/>
        </w:rPr>
        <w:t>、</w:t>
      </w:r>
      <w:r w:rsidR="00AB6687" w:rsidRPr="00BD4B71">
        <w:rPr>
          <w:rFonts w:hint="eastAsia"/>
          <w:color w:val="4472C4" w:themeColor="accent5"/>
        </w:rPr>
        <w:t>「人を対象とする</w:t>
      </w:r>
      <w:r w:rsidR="0070097C" w:rsidRPr="00BD4B71">
        <w:rPr>
          <w:rFonts w:hint="eastAsia"/>
          <w:color w:val="4472C4" w:themeColor="accent5"/>
        </w:rPr>
        <w:t>生命科学・</w:t>
      </w:r>
      <w:r w:rsidR="00AB6687" w:rsidRPr="00BD4B71">
        <w:rPr>
          <w:rFonts w:hint="eastAsia"/>
          <w:color w:val="4472C4" w:themeColor="accent5"/>
        </w:rPr>
        <w:t>医学系研究に関する倫理指針」（文部科学省</w:t>
      </w:r>
      <w:r w:rsidR="0070097C" w:rsidRPr="00BD4B71">
        <w:rPr>
          <w:rFonts w:hint="eastAsia"/>
          <w:color w:val="4472C4" w:themeColor="accent5"/>
        </w:rPr>
        <w:t>・</w:t>
      </w:r>
      <w:r w:rsidR="00AB6687" w:rsidRPr="00BD4B71">
        <w:rPr>
          <w:rFonts w:hint="eastAsia"/>
          <w:color w:val="4472C4" w:themeColor="accent5"/>
        </w:rPr>
        <w:t>厚生労働省</w:t>
      </w:r>
      <w:r w:rsidR="0070097C" w:rsidRPr="00BD4B71">
        <w:rPr>
          <w:rFonts w:hint="eastAsia"/>
          <w:color w:val="4472C4" w:themeColor="accent5"/>
        </w:rPr>
        <w:t>・</w:t>
      </w:r>
      <w:r w:rsidR="006E5712" w:rsidRPr="00BD4B71">
        <w:rPr>
          <w:rFonts w:hint="eastAsia"/>
          <w:color w:val="4472C4" w:themeColor="accent5"/>
        </w:rPr>
        <w:t>経済産業省</w:t>
      </w:r>
      <w:r w:rsidR="00AB6687" w:rsidRPr="00BD4B71">
        <w:rPr>
          <w:rFonts w:hint="eastAsia"/>
          <w:color w:val="4472C4" w:themeColor="accent5"/>
        </w:rPr>
        <w:t>、</w:t>
      </w:r>
      <w:r w:rsidR="00745850">
        <w:rPr>
          <w:rFonts w:hint="eastAsia"/>
          <w:color w:val="4472C4" w:themeColor="accent5"/>
        </w:rPr>
        <w:t>令和</w:t>
      </w:r>
      <w:r w:rsidR="00745850">
        <w:rPr>
          <w:rFonts w:hint="eastAsia"/>
          <w:color w:val="4472C4" w:themeColor="accent5"/>
        </w:rPr>
        <w:t>4</w:t>
      </w:r>
      <w:r w:rsidR="00745850" w:rsidRPr="00745850">
        <w:rPr>
          <w:rFonts w:hint="eastAsia"/>
          <w:color w:val="4472C4" w:themeColor="accent5"/>
        </w:rPr>
        <w:t>年</w:t>
      </w:r>
      <w:r w:rsidR="00745850">
        <w:rPr>
          <w:rFonts w:hint="eastAsia"/>
          <w:color w:val="4472C4" w:themeColor="accent5"/>
        </w:rPr>
        <w:t>3</w:t>
      </w:r>
      <w:r w:rsidR="00745850" w:rsidRPr="00745850">
        <w:rPr>
          <w:rFonts w:hint="eastAsia"/>
          <w:color w:val="4472C4" w:themeColor="accent5"/>
        </w:rPr>
        <w:t>月</w:t>
      </w:r>
      <w:r w:rsidR="00745850">
        <w:rPr>
          <w:rFonts w:hint="eastAsia"/>
          <w:color w:val="4472C4" w:themeColor="accent5"/>
        </w:rPr>
        <w:t>10</w:t>
      </w:r>
      <w:r w:rsidR="00745850" w:rsidRPr="00745850">
        <w:rPr>
          <w:rFonts w:hint="eastAsia"/>
          <w:color w:val="4472C4" w:themeColor="accent5"/>
        </w:rPr>
        <w:t>日一部改正）</w:t>
      </w:r>
      <w:r w:rsidRPr="00BD4B71">
        <w:rPr>
          <w:color w:val="4472C4" w:themeColor="accent5"/>
        </w:rPr>
        <w:t>を遵守して行う。</w:t>
      </w:r>
    </w:p>
    <w:p w14:paraId="474B6DC3" w14:textId="77777777" w:rsidR="00780F76" w:rsidRPr="00BD4B71" w:rsidRDefault="00780F76" w:rsidP="00C512C4"/>
    <w:p w14:paraId="33BEBC64" w14:textId="77777777" w:rsidR="00780F76" w:rsidRPr="00BD4B71" w:rsidRDefault="00780F76">
      <w:pPr>
        <w:pStyle w:val="2TimesNewRoman"/>
        <w:ind w:left="1854" w:right="210"/>
      </w:pPr>
      <w:bookmarkStart w:id="54" w:name="_Toc88662412"/>
      <w:r w:rsidRPr="00BD4B71">
        <w:t>説明文書・</w:t>
      </w:r>
      <w:r w:rsidR="00A006A7" w:rsidRPr="00BD4B71">
        <w:t>同意文書</w:t>
      </w:r>
      <w:r w:rsidRPr="00BD4B71">
        <w:t>の作成と改訂</w:t>
      </w:r>
      <w:bookmarkEnd w:id="54"/>
    </w:p>
    <w:p w14:paraId="67A75167" w14:textId="77777777" w:rsidR="00CF325B" w:rsidRPr="00BD4B71" w:rsidRDefault="00CD6A0C" w:rsidP="002B2A11">
      <w:pPr>
        <w:ind w:leftChars="100" w:left="210" w:firstLineChars="100" w:firstLine="210"/>
        <w:rPr>
          <w:color w:val="4472C4" w:themeColor="accent5"/>
        </w:rPr>
      </w:pPr>
      <w:r w:rsidRPr="00BD4B71">
        <w:rPr>
          <w:rFonts w:hint="eastAsia"/>
          <w:color w:val="4472C4" w:themeColor="accent5"/>
        </w:rPr>
        <w:t>（記載例）</w:t>
      </w:r>
    </w:p>
    <w:p w14:paraId="374E070B" w14:textId="4A33B46D" w:rsidR="00780F76" w:rsidRPr="00BD4B71" w:rsidRDefault="00780F76" w:rsidP="002B2A11">
      <w:pPr>
        <w:ind w:leftChars="100" w:left="210" w:firstLineChars="100" w:firstLine="210"/>
        <w:rPr>
          <w:color w:val="0070C0"/>
        </w:rPr>
      </w:pPr>
      <w:r w:rsidRPr="00BD4B71">
        <w:rPr>
          <w:color w:val="4472C4" w:themeColor="accent5"/>
        </w:rPr>
        <w:t>説明文書・</w:t>
      </w:r>
      <w:r w:rsidR="00A006A7" w:rsidRPr="00BD4B71">
        <w:rPr>
          <w:color w:val="4472C4" w:themeColor="accent5"/>
        </w:rPr>
        <w:t>同意文書</w:t>
      </w:r>
      <w:r w:rsidRPr="00BD4B71">
        <w:rPr>
          <w:color w:val="4472C4" w:themeColor="accent5"/>
        </w:rPr>
        <w:t>は</w:t>
      </w:r>
      <w:r w:rsidR="009C00C1" w:rsidRPr="00BD4B71">
        <w:rPr>
          <w:color w:val="4472C4" w:themeColor="accent5"/>
        </w:rPr>
        <w:t>、</w:t>
      </w:r>
      <w:r w:rsidR="00C551B1" w:rsidRPr="00BD4B71">
        <w:rPr>
          <w:rFonts w:hint="eastAsia"/>
          <w:color w:val="4472C4" w:themeColor="accent5"/>
        </w:rPr>
        <w:t>研究責任者</w:t>
      </w:r>
      <w:r w:rsidRPr="00BD4B71">
        <w:rPr>
          <w:color w:val="4472C4" w:themeColor="accent5"/>
        </w:rPr>
        <w:t>が作成する。また、作成した説明文書・</w:t>
      </w:r>
      <w:r w:rsidR="00A006A7" w:rsidRPr="00BD4B71">
        <w:rPr>
          <w:color w:val="4472C4" w:themeColor="accent5"/>
        </w:rPr>
        <w:t>同意文書</w:t>
      </w:r>
      <w:r w:rsidRPr="00BD4B71">
        <w:rPr>
          <w:color w:val="4472C4" w:themeColor="accent5"/>
        </w:rPr>
        <w:t>は</w:t>
      </w:r>
      <w:r w:rsidR="003317EB" w:rsidRPr="00BD4B71">
        <w:rPr>
          <w:color w:val="4472C4" w:themeColor="accent5"/>
        </w:rPr>
        <w:t>、</w:t>
      </w:r>
      <w:r w:rsidR="00CD6A0C" w:rsidRPr="00BD4B71">
        <w:rPr>
          <w:rFonts w:hint="eastAsia"/>
          <w:color w:val="4472C4" w:themeColor="accent5"/>
        </w:rPr>
        <w:t>研究</w:t>
      </w:r>
      <w:r w:rsidR="003317EB" w:rsidRPr="00BD4B71">
        <w:rPr>
          <w:color w:val="4472C4" w:themeColor="accent5"/>
        </w:rPr>
        <w:t>計画書とともに</w:t>
      </w:r>
      <w:r w:rsidR="00DF501F" w:rsidRPr="00BD4B71">
        <w:rPr>
          <w:rFonts w:hint="eastAsia"/>
          <w:color w:val="0070C0"/>
        </w:rPr>
        <w:t>研究</w:t>
      </w:r>
      <w:r w:rsidR="003317EB" w:rsidRPr="00BD4B71">
        <w:rPr>
          <w:rFonts w:hint="eastAsia"/>
          <w:color w:val="0070C0"/>
        </w:rPr>
        <w:t>開始前に</w:t>
      </w:r>
      <w:r w:rsidRPr="00BD4B71">
        <w:rPr>
          <w:rFonts w:hint="eastAsia"/>
          <w:color w:val="0070C0"/>
        </w:rPr>
        <w:t>倫理</w:t>
      </w:r>
      <w:r w:rsidR="004C672A" w:rsidRPr="00BD4B71">
        <w:rPr>
          <w:rFonts w:hint="eastAsia"/>
          <w:color w:val="0070C0"/>
        </w:rPr>
        <w:t>審査</w:t>
      </w:r>
      <w:r w:rsidRPr="00BD4B71">
        <w:rPr>
          <w:rFonts w:hint="eastAsia"/>
          <w:color w:val="0070C0"/>
        </w:rPr>
        <w:t>委員会に提出し、</w:t>
      </w:r>
      <w:r w:rsidR="0070097C" w:rsidRPr="00BD4B71">
        <w:rPr>
          <w:rFonts w:hint="eastAsia"/>
          <w:color w:val="0070C0"/>
        </w:rPr>
        <w:t>審査、</w:t>
      </w:r>
      <w:r w:rsidRPr="00BD4B71">
        <w:rPr>
          <w:rFonts w:hint="eastAsia"/>
          <w:color w:val="0070C0"/>
        </w:rPr>
        <w:t>承認</w:t>
      </w:r>
      <w:r w:rsidR="0070097C" w:rsidRPr="00BD4B71">
        <w:rPr>
          <w:rFonts w:hint="eastAsia"/>
          <w:color w:val="0070C0"/>
        </w:rPr>
        <w:t>され、研究機関の長の許可</w:t>
      </w:r>
      <w:r w:rsidRPr="00BD4B71">
        <w:rPr>
          <w:rFonts w:hint="eastAsia"/>
          <w:color w:val="0070C0"/>
        </w:rPr>
        <w:t>を得る。</w:t>
      </w:r>
    </w:p>
    <w:p w14:paraId="56EA6337" w14:textId="4EADB327" w:rsidR="003317EB" w:rsidRPr="00BD4B71" w:rsidRDefault="009543CF" w:rsidP="00CD6A0C">
      <w:pPr>
        <w:ind w:leftChars="100" w:left="210" w:firstLineChars="100" w:firstLine="210"/>
        <w:rPr>
          <w:color w:val="0070C0"/>
        </w:rPr>
      </w:pPr>
      <w:r w:rsidRPr="00BD4B71">
        <w:rPr>
          <w:rFonts w:hint="eastAsia"/>
          <w:color w:val="0070C0"/>
        </w:rPr>
        <w:t>説明文書には、少なくとも</w:t>
      </w:r>
      <w:r w:rsidR="00905F21" w:rsidRPr="00BD4B71">
        <w:rPr>
          <w:rFonts w:hint="eastAsia"/>
          <w:color w:val="0070C0"/>
        </w:rPr>
        <w:t>「</w:t>
      </w:r>
      <w:r w:rsidR="00AB6687" w:rsidRPr="00BD4B71">
        <w:rPr>
          <w:rFonts w:hint="eastAsia"/>
          <w:color w:val="0070C0"/>
        </w:rPr>
        <w:t>人を対象とする</w:t>
      </w:r>
      <w:r w:rsidR="0070097C" w:rsidRPr="00BD4B71">
        <w:rPr>
          <w:rFonts w:hint="eastAsia"/>
          <w:color w:val="0070C0"/>
        </w:rPr>
        <w:t>生命科学・</w:t>
      </w:r>
      <w:r w:rsidR="00AB6687" w:rsidRPr="00BD4B71">
        <w:rPr>
          <w:rFonts w:hint="eastAsia"/>
          <w:color w:val="0070C0"/>
        </w:rPr>
        <w:t>医学系研究に関する倫理指針</w:t>
      </w:r>
      <w:r w:rsidR="00905F21" w:rsidRPr="00BD4B71">
        <w:rPr>
          <w:rFonts w:hint="eastAsia"/>
          <w:color w:val="0070C0"/>
        </w:rPr>
        <w:t>」に定められた</w:t>
      </w:r>
      <w:r w:rsidRPr="00BD4B71">
        <w:rPr>
          <w:rFonts w:hint="eastAsia"/>
          <w:color w:val="0070C0"/>
        </w:rPr>
        <w:t>事項</w:t>
      </w:r>
      <w:r w:rsidR="00905F21" w:rsidRPr="00BD4B71">
        <w:rPr>
          <w:rFonts w:hint="eastAsia"/>
          <w:color w:val="0070C0"/>
        </w:rPr>
        <w:t>を記載しな</w:t>
      </w:r>
      <w:r w:rsidRPr="00BD4B71">
        <w:rPr>
          <w:rFonts w:hint="eastAsia"/>
          <w:color w:val="0070C0"/>
        </w:rPr>
        <w:t>ければならない。</w:t>
      </w:r>
      <w:r w:rsidR="00E178B9" w:rsidRPr="00BD4B71">
        <w:rPr>
          <w:rFonts w:hint="eastAsia"/>
          <w:color w:val="0070C0"/>
        </w:rPr>
        <w:t>また</w:t>
      </w:r>
      <w:r w:rsidRPr="00BD4B71">
        <w:rPr>
          <w:rFonts w:hint="eastAsia"/>
          <w:color w:val="0070C0"/>
        </w:rPr>
        <w:t>、</w:t>
      </w:r>
      <w:r w:rsidR="00B4483C">
        <w:rPr>
          <w:rFonts w:hint="eastAsia"/>
          <w:color w:val="0070C0"/>
        </w:rPr>
        <w:t>研究対象者</w:t>
      </w:r>
      <w:r w:rsidRPr="00BD4B71">
        <w:rPr>
          <w:rFonts w:hint="eastAsia"/>
          <w:color w:val="0070C0"/>
        </w:rPr>
        <w:t>を意図的に誘導するような記載をしてはならない。</w:t>
      </w:r>
    </w:p>
    <w:p w14:paraId="3A4CF53A" w14:textId="4A4A76B0" w:rsidR="00780F76" w:rsidRPr="00BD4B71" w:rsidRDefault="00DF501F" w:rsidP="00E05E4A">
      <w:pPr>
        <w:ind w:leftChars="100" w:left="210" w:firstLineChars="100" w:firstLine="210"/>
        <w:rPr>
          <w:color w:val="0070C0"/>
        </w:rPr>
      </w:pPr>
      <w:r w:rsidRPr="00BD4B71">
        <w:rPr>
          <w:rFonts w:hint="eastAsia"/>
          <w:color w:val="0070C0"/>
        </w:rPr>
        <w:t>研究</w:t>
      </w:r>
      <w:r w:rsidR="00780F76" w:rsidRPr="00BD4B71">
        <w:rPr>
          <w:rFonts w:hint="eastAsia"/>
          <w:color w:val="0070C0"/>
        </w:rPr>
        <w:t>開始後に</w:t>
      </w:r>
      <w:r w:rsidR="00AB6687" w:rsidRPr="00BD4B71">
        <w:rPr>
          <w:rFonts w:hint="eastAsia"/>
          <w:color w:val="0070C0"/>
        </w:rPr>
        <w:t>、</w:t>
      </w:r>
      <w:r w:rsidR="00C551B1" w:rsidRPr="00BD4B71">
        <w:rPr>
          <w:rFonts w:hint="eastAsia"/>
          <w:color w:val="0070C0"/>
        </w:rPr>
        <w:t>研究責任者</w:t>
      </w:r>
      <w:r w:rsidR="00780F76" w:rsidRPr="00BD4B71">
        <w:rPr>
          <w:rFonts w:hint="eastAsia"/>
          <w:color w:val="0070C0"/>
        </w:rPr>
        <w:t>が</w:t>
      </w:r>
      <w:r w:rsidR="00B4483C">
        <w:rPr>
          <w:rFonts w:hint="eastAsia"/>
          <w:color w:val="0070C0"/>
        </w:rPr>
        <w:t>研究対象者</w:t>
      </w:r>
      <w:r w:rsidR="00780F76" w:rsidRPr="00BD4B71">
        <w:rPr>
          <w:rFonts w:hint="eastAsia"/>
          <w:color w:val="0070C0"/>
        </w:rPr>
        <w:t>の同意に関連する新たな知見を得て、説明文書・</w:t>
      </w:r>
      <w:r w:rsidR="00A006A7" w:rsidRPr="00BD4B71">
        <w:rPr>
          <w:rFonts w:hint="eastAsia"/>
          <w:color w:val="0070C0"/>
        </w:rPr>
        <w:t>同意文書</w:t>
      </w:r>
      <w:r w:rsidR="00780F76" w:rsidRPr="00BD4B71">
        <w:rPr>
          <w:rFonts w:hint="eastAsia"/>
          <w:color w:val="0070C0"/>
        </w:rPr>
        <w:t>の</w:t>
      </w:r>
      <w:r w:rsidR="003317EB" w:rsidRPr="00BD4B71">
        <w:rPr>
          <w:rFonts w:hint="eastAsia"/>
          <w:color w:val="0070C0"/>
        </w:rPr>
        <w:t>変更</w:t>
      </w:r>
      <w:r w:rsidR="00780F76" w:rsidRPr="00BD4B71">
        <w:rPr>
          <w:rFonts w:hint="eastAsia"/>
          <w:color w:val="0070C0"/>
        </w:rPr>
        <w:t>が必要と判断した場合には、それを改訂</w:t>
      </w:r>
      <w:r w:rsidR="003317EB" w:rsidRPr="00BD4B71">
        <w:rPr>
          <w:rFonts w:hint="eastAsia"/>
          <w:color w:val="0070C0"/>
        </w:rPr>
        <w:t>し、倫理</w:t>
      </w:r>
      <w:r w:rsidR="004C672A" w:rsidRPr="00BD4B71">
        <w:rPr>
          <w:rFonts w:hint="eastAsia"/>
          <w:color w:val="0070C0"/>
        </w:rPr>
        <w:t>審査</w:t>
      </w:r>
      <w:r w:rsidR="003317EB" w:rsidRPr="00BD4B71">
        <w:rPr>
          <w:rFonts w:hint="eastAsia"/>
          <w:color w:val="0070C0"/>
        </w:rPr>
        <w:t>委員会</w:t>
      </w:r>
      <w:r w:rsidR="0070097C" w:rsidRPr="00BD4B71">
        <w:rPr>
          <w:rFonts w:hint="eastAsia"/>
          <w:color w:val="0070C0"/>
        </w:rPr>
        <w:t>において審査、</w:t>
      </w:r>
      <w:r w:rsidR="003317EB" w:rsidRPr="00BD4B71">
        <w:rPr>
          <w:rFonts w:hint="eastAsia"/>
          <w:color w:val="0070C0"/>
        </w:rPr>
        <w:t>承認</w:t>
      </w:r>
      <w:r w:rsidR="0070097C" w:rsidRPr="00BD4B71">
        <w:rPr>
          <w:rFonts w:hint="eastAsia"/>
          <w:color w:val="0070C0"/>
        </w:rPr>
        <w:t>され、研究機関の長の許可</w:t>
      </w:r>
      <w:r w:rsidR="003317EB" w:rsidRPr="00BD4B71">
        <w:rPr>
          <w:rFonts w:hint="eastAsia"/>
          <w:color w:val="0070C0"/>
        </w:rPr>
        <w:t>を得る</w:t>
      </w:r>
      <w:r w:rsidR="00780F76" w:rsidRPr="00BD4B71">
        <w:rPr>
          <w:rFonts w:hint="eastAsia"/>
          <w:color w:val="0070C0"/>
        </w:rPr>
        <w:t>。</w:t>
      </w:r>
    </w:p>
    <w:p w14:paraId="35688EC2" w14:textId="77777777" w:rsidR="00780F76" w:rsidRPr="00BD4B71" w:rsidRDefault="00780F76" w:rsidP="00C512C4"/>
    <w:p w14:paraId="7670FCB5" w14:textId="53CB9596" w:rsidR="005760A6" w:rsidRPr="00BD4B71" w:rsidRDefault="00780F76">
      <w:pPr>
        <w:pStyle w:val="2TimesNewRoman"/>
        <w:ind w:left="1854" w:right="210"/>
      </w:pPr>
      <w:bookmarkStart w:id="55" w:name="_Toc88662413"/>
      <w:r w:rsidRPr="00BD4B71">
        <w:t>説明と同意（インフォームド・コンセント）</w:t>
      </w:r>
      <w:bookmarkEnd w:id="55"/>
    </w:p>
    <w:p w14:paraId="608F2112" w14:textId="77777777" w:rsidR="00946979" w:rsidRPr="00BD4B71" w:rsidRDefault="00946979" w:rsidP="001F777F">
      <w:pPr>
        <w:rPr>
          <w:color w:val="FF0000"/>
        </w:rPr>
      </w:pPr>
      <w:r w:rsidRPr="00BD4B71">
        <w:rPr>
          <w:rFonts w:hint="eastAsia"/>
          <w:color w:val="FF0000"/>
        </w:rPr>
        <w:t>同意書は紙媒体での保管ではなく、なるべく電子カルテに取り込んでください。</w:t>
      </w:r>
    </w:p>
    <w:p w14:paraId="1258ED91" w14:textId="06084C06" w:rsidR="0070097C" w:rsidRPr="00BD4B71" w:rsidRDefault="00CD6A0C">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１</w:t>
      </w:r>
      <w:r w:rsidR="00B8296F" w:rsidRPr="00BD4B71">
        <w:rPr>
          <w:rFonts w:hint="eastAsia"/>
          <w:color w:val="4472C4" w:themeColor="accent5"/>
        </w:rPr>
        <w:t>：本人から同意を得る場合</w:t>
      </w:r>
      <w:r w:rsidRPr="00BD4B71">
        <w:rPr>
          <w:rFonts w:hint="eastAsia"/>
          <w:color w:val="4472C4" w:themeColor="accent5"/>
        </w:rPr>
        <w:t>）</w:t>
      </w:r>
    </w:p>
    <w:p w14:paraId="428023A9" w14:textId="0744F8F7" w:rsidR="00F0776C" w:rsidRPr="00BD4B71" w:rsidRDefault="00C551B1">
      <w:pPr>
        <w:ind w:leftChars="100" w:left="210" w:firstLineChars="100" w:firstLine="210"/>
        <w:rPr>
          <w:color w:val="4472C4" w:themeColor="accent5"/>
        </w:rPr>
      </w:pPr>
      <w:r w:rsidRPr="00BD4B71">
        <w:rPr>
          <w:rFonts w:hint="eastAsia"/>
          <w:color w:val="4472C4" w:themeColor="accent5"/>
        </w:rPr>
        <w:t>研究責任者</w:t>
      </w:r>
      <w:r w:rsidR="0070097C" w:rsidRPr="00BD4B71">
        <w:rPr>
          <w:rFonts w:hint="eastAsia"/>
          <w:color w:val="4472C4" w:themeColor="accent5"/>
        </w:rPr>
        <w:t>又は</w:t>
      </w:r>
      <w:r w:rsidRPr="00BD4B71">
        <w:rPr>
          <w:rFonts w:hint="eastAsia"/>
          <w:color w:val="4472C4" w:themeColor="accent5"/>
        </w:rPr>
        <w:t>研究分担者</w:t>
      </w:r>
      <w:r w:rsidR="00780F76" w:rsidRPr="00BD4B71">
        <w:rPr>
          <w:color w:val="4472C4" w:themeColor="accent5"/>
        </w:rPr>
        <w:t>は、</w:t>
      </w:r>
      <w:r w:rsidR="00B4483C">
        <w:rPr>
          <w:color w:val="4472C4" w:themeColor="accent5"/>
        </w:rPr>
        <w:t>研究対象者</w:t>
      </w:r>
      <w:r w:rsidR="00780F76" w:rsidRPr="00BD4B71">
        <w:rPr>
          <w:rFonts w:hint="eastAsia"/>
          <w:color w:val="0070C0"/>
        </w:rPr>
        <w:t>が</w:t>
      </w:r>
      <w:r w:rsidR="00DF501F" w:rsidRPr="00BD4B71">
        <w:rPr>
          <w:rFonts w:hint="eastAsia"/>
          <w:color w:val="0070C0"/>
        </w:rPr>
        <w:t>研究</w:t>
      </w:r>
      <w:r w:rsidR="00780F76" w:rsidRPr="00BD4B71">
        <w:rPr>
          <w:rFonts w:hint="eastAsia"/>
          <w:color w:val="0070C0"/>
        </w:rPr>
        <w:t>に参加する前に、説明文書を用いて十分説明し理解を得た上で、</w:t>
      </w:r>
      <w:r w:rsidR="00DF501F" w:rsidRPr="00BD4B71">
        <w:rPr>
          <w:rFonts w:hint="eastAsia"/>
          <w:color w:val="0070C0"/>
        </w:rPr>
        <w:t>研究</w:t>
      </w:r>
      <w:r w:rsidR="00F0776C" w:rsidRPr="00BD4B71">
        <w:rPr>
          <w:rFonts w:hint="eastAsia"/>
          <w:color w:val="0070C0"/>
        </w:rPr>
        <w:t>参加について自由意思による同意を</w:t>
      </w:r>
      <w:r w:rsidR="00B4483C">
        <w:rPr>
          <w:rFonts w:hint="eastAsia"/>
          <w:color w:val="0070C0"/>
        </w:rPr>
        <w:t>研究対象者</w:t>
      </w:r>
      <w:r w:rsidR="00F0776C" w:rsidRPr="00BD4B71">
        <w:rPr>
          <w:rFonts w:hint="eastAsia"/>
          <w:color w:val="0070C0"/>
        </w:rPr>
        <w:t>本人より文書で得る。同意を得る際には、</w:t>
      </w:r>
      <w:r w:rsidR="00B4483C">
        <w:rPr>
          <w:rFonts w:hint="eastAsia"/>
          <w:color w:val="0070C0"/>
        </w:rPr>
        <w:t>研究対象者</w:t>
      </w:r>
      <w:r w:rsidR="00F0776C" w:rsidRPr="00BD4B71">
        <w:rPr>
          <w:rFonts w:hint="eastAsia"/>
          <w:color w:val="0070C0"/>
        </w:rPr>
        <w:t>に</w:t>
      </w:r>
      <w:r w:rsidR="00DF501F" w:rsidRPr="00BD4B71">
        <w:rPr>
          <w:rFonts w:hint="eastAsia"/>
          <w:color w:val="0070C0"/>
        </w:rPr>
        <w:t>研究</w:t>
      </w:r>
      <w:r w:rsidR="00F0776C" w:rsidRPr="00BD4B71">
        <w:rPr>
          <w:rFonts w:hint="eastAsia"/>
          <w:color w:val="0070C0"/>
        </w:rPr>
        <w:t>に参</w:t>
      </w:r>
      <w:r w:rsidR="00F0776C" w:rsidRPr="00BD4B71">
        <w:rPr>
          <w:color w:val="4472C4" w:themeColor="accent5"/>
        </w:rPr>
        <w:t>加するか否かを判断するのに十分な時間と質問する機会を設け、質問に十分に答える。</w:t>
      </w:r>
    </w:p>
    <w:p w14:paraId="48E4E6DB" w14:textId="1CE23267" w:rsidR="00780F76" w:rsidRPr="00BD4B71" w:rsidRDefault="00AB6687" w:rsidP="002B2A11">
      <w:pPr>
        <w:ind w:leftChars="100" w:left="210" w:firstLineChars="100" w:firstLine="210"/>
        <w:rPr>
          <w:color w:val="4472C4" w:themeColor="accent5"/>
        </w:rPr>
      </w:pPr>
      <w:r w:rsidRPr="00BD4B71">
        <w:rPr>
          <w:color w:val="4472C4" w:themeColor="accent5"/>
        </w:rPr>
        <w:t>説明した</w:t>
      </w:r>
      <w:r w:rsidR="00C551B1" w:rsidRPr="00BD4B71">
        <w:rPr>
          <w:rFonts w:hint="eastAsia"/>
          <w:color w:val="4472C4" w:themeColor="accent5"/>
        </w:rPr>
        <w:t>研究責任者</w:t>
      </w:r>
      <w:r w:rsidR="0070097C" w:rsidRPr="00BD4B71">
        <w:rPr>
          <w:rFonts w:hint="eastAsia"/>
          <w:color w:val="4472C4" w:themeColor="accent5"/>
        </w:rPr>
        <w:t>又は</w:t>
      </w:r>
      <w:r w:rsidR="00C551B1" w:rsidRPr="00BD4B71">
        <w:rPr>
          <w:rFonts w:hint="eastAsia"/>
          <w:color w:val="4472C4" w:themeColor="accent5"/>
        </w:rPr>
        <w:t>研究分担者</w:t>
      </w:r>
      <w:r w:rsidR="00F0776C" w:rsidRPr="00BD4B71">
        <w:rPr>
          <w:color w:val="4472C4" w:themeColor="accent5"/>
        </w:rPr>
        <w:t>ならびに</w:t>
      </w:r>
      <w:r w:rsidR="00B4483C">
        <w:rPr>
          <w:color w:val="4472C4" w:themeColor="accent5"/>
        </w:rPr>
        <w:t>研究対象者</w:t>
      </w:r>
      <w:r w:rsidR="00F0776C" w:rsidRPr="00BD4B71">
        <w:rPr>
          <w:color w:val="4472C4" w:themeColor="accent5"/>
        </w:rPr>
        <w:t>は、</w:t>
      </w:r>
      <w:r w:rsidR="00A006A7" w:rsidRPr="00BD4B71">
        <w:rPr>
          <w:color w:val="4472C4" w:themeColor="accent5"/>
        </w:rPr>
        <w:t>同意文書</w:t>
      </w:r>
      <w:r w:rsidR="00F0776C" w:rsidRPr="00BD4B71">
        <w:rPr>
          <w:color w:val="4472C4" w:themeColor="accent5"/>
        </w:rPr>
        <w:t>に記名・捺印</w:t>
      </w:r>
      <w:r w:rsidR="008439B5" w:rsidRPr="00BD4B71">
        <w:rPr>
          <w:rFonts w:hint="eastAsia"/>
          <w:color w:val="4472C4" w:themeColor="accent5"/>
        </w:rPr>
        <w:t>又</w:t>
      </w:r>
      <w:r w:rsidR="00F0776C" w:rsidRPr="00BD4B71">
        <w:rPr>
          <w:color w:val="4472C4" w:themeColor="accent5"/>
        </w:rPr>
        <w:t>は署名し、各自日付を記入する。</w:t>
      </w:r>
      <w:r w:rsidR="00A006A7" w:rsidRPr="00BD4B71">
        <w:rPr>
          <w:color w:val="4472C4" w:themeColor="accent5"/>
        </w:rPr>
        <w:t>同意文書</w:t>
      </w:r>
      <w:r w:rsidR="00F0776C" w:rsidRPr="00BD4B71">
        <w:rPr>
          <w:color w:val="4472C4" w:themeColor="accent5"/>
        </w:rPr>
        <w:t>は</w:t>
      </w:r>
      <w:r w:rsidR="00C12AF4" w:rsidRPr="00BD4B71">
        <w:rPr>
          <w:color w:val="4472C4" w:themeColor="accent5"/>
        </w:rPr>
        <w:t>研究</w:t>
      </w:r>
      <w:r w:rsidR="00DA7B12" w:rsidRPr="00BD4B71">
        <w:rPr>
          <w:color w:val="4472C4" w:themeColor="accent5"/>
        </w:rPr>
        <w:t>機関で保存し、説明文書</w:t>
      </w:r>
      <w:r w:rsidR="00D47BB2" w:rsidRPr="00BD4B71">
        <w:rPr>
          <w:color w:val="4472C4" w:themeColor="accent5"/>
        </w:rPr>
        <w:t>及び</w:t>
      </w:r>
      <w:r w:rsidR="00DA7B12" w:rsidRPr="00BD4B71">
        <w:rPr>
          <w:color w:val="4472C4" w:themeColor="accent5"/>
        </w:rPr>
        <w:t>同意文書の写しは</w:t>
      </w:r>
      <w:r w:rsidR="00B4483C">
        <w:rPr>
          <w:color w:val="4472C4" w:themeColor="accent5"/>
        </w:rPr>
        <w:t>研究対象者</w:t>
      </w:r>
      <w:r w:rsidR="00DA7B12" w:rsidRPr="00BD4B71">
        <w:rPr>
          <w:color w:val="4472C4" w:themeColor="accent5"/>
        </w:rPr>
        <w:t>に渡す</w:t>
      </w:r>
      <w:r w:rsidR="00F0776C" w:rsidRPr="00BD4B71">
        <w:rPr>
          <w:color w:val="4472C4" w:themeColor="accent5"/>
        </w:rPr>
        <w:t>。</w:t>
      </w:r>
    </w:p>
    <w:p w14:paraId="10793EF2" w14:textId="1EBF9ECB" w:rsidR="00780F76" w:rsidRPr="00BD4B71" w:rsidRDefault="00780F76" w:rsidP="002B2A11">
      <w:pPr>
        <w:ind w:leftChars="100" w:left="210" w:firstLineChars="100" w:firstLine="210"/>
        <w:rPr>
          <w:color w:val="4472C4" w:themeColor="accent5"/>
        </w:rPr>
      </w:pPr>
      <w:r w:rsidRPr="00BD4B71">
        <w:rPr>
          <w:color w:val="4472C4" w:themeColor="accent5"/>
        </w:rPr>
        <w:t>説明文書に重大な改訂があった場合、</w:t>
      </w:r>
      <w:r w:rsidR="00C551B1" w:rsidRPr="00BD4B71">
        <w:rPr>
          <w:rFonts w:hint="eastAsia"/>
          <w:color w:val="4472C4" w:themeColor="accent5"/>
        </w:rPr>
        <w:t>研究責任者</w:t>
      </w:r>
      <w:r w:rsidR="0070097C" w:rsidRPr="00BD4B71">
        <w:rPr>
          <w:rFonts w:hint="eastAsia"/>
          <w:color w:val="4472C4" w:themeColor="accent5"/>
        </w:rPr>
        <w:t>又は</w:t>
      </w:r>
      <w:r w:rsidR="00C551B1" w:rsidRPr="00BD4B71">
        <w:rPr>
          <w:rFonts w:hint="eastAsia"/>
          <w:color w:val="4472C4" w:themeColor="accent5"/>
        </w:rPr>
        <w:t>研究分担者</w:t>
      </w:r>
      <w:r w:rsidRPr="00BD4B71">
        <w:rPr>
          <w:color w:val="4472C4" w:themeColor="accent5"/>
        </w:rPr>
        <w:t>は</w:t>
      </w:r>
      <w:r w:rsidR="00DF501F" w:rsidRPr="00BD4B71">
        <w:rPr>
          <w:rFonts w:hint="eastAsia"/>
          <w:color w:val="4472C4" w:themeColor="accent5"/>
        </w:rPr>
        <w:t>研究</w:t>
      </w:r>
      <w:r w:rsidR="00F0776C" w:rsidRPr="00BD4B71">
        <w:rPr>
          <w:color w:val="4472C4" w:themeColor="accent5"/>
        </w:rPr>
        <w:t>期間中</w:t>
      </w:r>
      <w:r w:rsidRPr="00BD4B71">
        <w:rPr>
          <w:color w:val="4472C4" w:themeColor="accent5"/>
        </w:rPr>
        <w:t>の</w:t>
      </w:r>
      <w:r w:rsidR="00B4483C">
        <w:rPr>
          <w:color w:val="4472C4" w:themeColor="accent5"/>
        </w:rPr>
        <w:t>研究対象者</w:t>
      </w:r>
      <w:r w:rsidRPr="00BD4B71">
        <w:rPr>
          <w:color w:val="4472C4" w:themeColor="accent5"/>
        </w:rPr>
        <w:t>に対して再度説明し、</w:t>
      </w:r>
      <w:r w:rsidR="00DF501F" w:rsidRPr="00BD4B71">
        <w:rPr>
          <w:rFonts w:hint="eastAsia"/>
          <w:color w:val="4472C4" w:themeColor="accent5"/>
        </w:rPr>
        <w:t>研究</w:t>
      </w:r>
      <w:r w:rsidRPr="00BD4B71">
        <w:rPr>
          <w:color w:val="4472C4" w:themeColor="accent5"/>
        </w:rPr>
        <w:t>参加の継続について自由意思による同意を</w:t>
      </w:r>
      <w:r w:rsidR="00F0776C" w:rsidRPr="00BD4B71">
        <w:rPr>
          <w:color w:val="4472C4" w:themeColor="accent5"/>
        </w:rPr>
        <w:t>本人から得る</w:t>
      </w:r>
      <w:r w:rsidRPr="00BD4B71">
        <w:rPr>
          <w:color w:val="4472C4" w:themeColor="accent5"/>
        </w:rPr>
        <w:t>。</w:t>
      </w:r>
    </w:p>
    <w:p w14:paraId="3B9C4964" w14:textId="77777777" w:rsidR="00E05E4A" w:rsidRPr="00BD4B71" w:rsidRDefault="00E05E4A" w:rsidP="002B2A11">
      <w:pPr>
        <w:ind w:leftChars="100" w:left="210" w:firstLineChars="100" w:firstLine="210"/>
        <w:rPr>
          <w:color w:val="4472C4" w:themeColor="accent5"/>
        </w:rPr>
      </w:pPr>
    </w:p>
    <w:p w14:paraId="451CE5C9" w14:textId="4C9147BE" w:rsidR="0070097C" w:rsidRPr="00BD4B71" w:rsidRDefault="00E05E4A" w:rsidP="00E05E4A">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２</w:t>
      </w:r>
      <w:r w:rsidR="00B8296F" w:rsidRPr="00BD4B71">
        <w:rPr>
          <w:rFonts w:hint="eastAsia"/>
          <w:color w:val="4472C4" w:themeColor="accent5"/>
        </w:rPr>
        <w:t>：代諾者から同意を得る場合</w:t>
      </w:r>
      <w:r w:rsidRPr="00BD4B71">
        <w:rPr>
          <w:rFonts w:hint="eastAsia"/>
          <w:color w:val="4472C4" w:themeColor="accent5"/>
        </w:rPr>
        <w:t>）</w:t>
      </w:r>
    </w:p>
    <w:p w14:paraId="4FD228F9" w14:textId="7F24AC1E" w:rsidR="00E05E4A" w:rsidRPr="00BD4B71" w:rsidRDefault="00E05E4A" w:rsidP="00E05E4A">
      <w:pPr>
        <w:ind w:leftChars="100" w:left="210" w:firstLineChars="100" w:firstLine="210"/>
        <w:rPr>
          <w:color w:val="4472C4" w:themeColor="accent5"/>
        </w:rPr>
      </w:pPr>
      <w:r w:rsidRPr="00BD4B71">
        <w:rPr>
          <w:rFonts w:hint="eastAsia"/>
          <w:color w:val="4472C4" w:themeColor="accent5"/>
        </w:rPr>
        <w:t>研究責任者</w:t>
      </w:r>
      <w:r w:rsidR="0070097C" w:rsidRPr="00BD4B71">
        <w:rPr>
          <w:rFonts w:hint="eastAsia"/>
          <w:color w:val="4472C4" w:themeColor="accent5"/>
        </w:rPr>
        <w:t>又は</w:t>
      </w:r>
      <w:r w:rsidRPr="00BD4B71">
        <w:rPr>
          <w:rFonts w:hint="eastAsia"/>
          <w:color w:val="4472C4" w:themeColor="accent5"/>
        </w:rPr>
        <w:t>研究分担者</w:t>
      </w:r>
      <w:r w:rsidRPr="00BD4B71">
        <w:rPr>
          <w:color w:val="4472C4" w:themeColor="accent5"/>
        </w:rPr>
        <w:t>は、</w:t>
      </w:r>
      <w:r w:rsidR="00B4483C">
        <w:rPr>
          <w:color w:val="4472C4" w:themeColor="accent5"/>
        </w:rPr>
        <w:t>研究対象者</w:t>
      </w:r>
      <w:r w:rsidRPr="00BD4B71">
        <w:rPr>
          <w:color w:val="4472C4" w:themeColor="accent5"/>
        </w:rPr>
        <w:t>が</w:t>
      </w:r>
      <w:r w:rsidRPr="00BD4B71">
        <w:rPr>
          <w:rFonts w:hint="eastAsia"/>
          <w:color w:val="0070C0"/>
        </w:rPr>
        <w:t>研究に参加する前に、</w:t>
      </w:r>
      <w:r w:rsidR="00B4483C">
        <w:rPr>
          <w:rFonts w:hint="eastAsia"/>
          <w:color w:val="0070C0"/>
        </w:rPr>
        <w:t>研究対象者</w:t>
      </w:r>
      <w:r w:rsidRPr="00BD4B71">
        <w:rPr>
          <w:rFonts w:hint="eastAsia"/>
          <w:color w:val="0070C0"/>
        </w:rPr>
        <w:t>本人</w:t>
      </w:r>
      <w:r w:rsidR="008439B5" w:rsidRPr="00BD4B71">
        <w:rPr>
          <w:rFonts w:hint="eastAsia"/>
          <w:color w:val="0070C0"/>
        </w:rPr>
        <w:t>又</w:t>
      </w:r>
      <w:r w:rsidRPr="00BD4B71">
        <w:rPr>
          <w:rFonts w:hint="eastAsia"/>
          <w:color w:val="0070C0"/>
        </w:rPr>
        <w:t>は代諾者に説明文書を用いて十分説明し理解を得た上で、研究参加について自由意思による同意を文書で得る。同意を得る際には、</w:t>
      </w:r>
      <w:r w:rsidR="00B4483C">
        <w:rPr>
          <w:rFonts w:hint="eastAsia"/>
          <w:color w:val="0070C0"/>
        </w:rPr>
        <w:t>研究対象者</w:t>
      </w:r>
      <w:r w:rsidR="0070097C" w:rsidRPr="00BD4B71">
        <w:rPr>
          <w:rFonts w:hint="eastAsia"/>
          <w:color w:val="0070C0"/>
        </w:rPr>
        <w:t>又は</w:t>
      </w:r>
      <w:r w:rsidRPr="00BD4B71">
        <w:rPr>
          <w:rFonts w:hint="eastAsia"/>
          <w:color w:val="0070C0"/>
        </w:rPr>
        <w:t>代諾者に研究に参加するか否かを判断するのに十分な時間と質問する機会を設け、</w:t>
      </w:r>
      <w:r w:rsidRPr="00BD4B71">
        <w:rPr>
          <w:color w:val="4472C4" w:themeColor="accent5"/>
        </w:rPr>
        <w:t>質問に十分に答える。</w:t>
      </w:r>
    </w:p>
    <w:p w14:paraId="4C7AAC74" w14:textId="2C95D006" w:rsidR="00E05E4A" w:rsidRPr="00BD4B71" w:rsidRDefault="00E05E4A" w:rsidP="00E05E4A">
      <w:pPr>
        <w:ind w:leftChars="100" w:left="210" w:firstLineChars="100" w:firstLine="210"/>
        <w:rPr>
          <w:color w:val="4472C4" w:themeColor="accent5"/>
        </w:rPr>
      </w:pPr>
      <w:r w:rsidRPr="00BD4B71">
        <w:rPr>
          <w:color w:val="4472C4" w:themeColor="accent5"/>
        </w:rPr>
        <w:t>説明した</w:t>
      </w:r>
      <w:r w:rsidRPr="00BD4B71">
        <w:rPr>
          <w:rFonts w:hint="eastAsia"/>
          <w:color w:val="4472C4" w:themeColor="accent5"/>
        </w:rPr>
        <w:t>研究責任者</w:t>
      </w:r>
      <w:r w:rsidR="0070097C" w:rsidRPr="00BD4B71">
        <w:rPr>
          <w:rFonts w:hint="eastAsia"/>
          <w:color w:val="4472C4" w:themeColor="accent5"/>
        </w:rPr>
        <w:t>又は</w:t>
      </w:r>
      <w:r w:rsidRPr="00BD4B71">
        <w:rPr>
          <w:rFonts w:hint="eastAsia"/>
          <w:color w:val="4472C4" w:themeColor="accent5"/>
        </w:rPr>
        <w:t>研究分担者</w:t>
      </w:r>
      <w:r w:rsidRPr="00BD4B71">
        <w:rPr>
          <w:color w:val="4472C4" w:themeColor="accent5"/>
        </w:rPr>
        <w:t>ならびに</w:t>
      </w:r>
      <w:r w:rsidR="00B4483C">
        <w:rPr>
          <w:color w:val="4472C4" w:themeColor="accent5"/>
        </w:rPr>
        <w:t>研究対象者</w:t>
      </w:r>
      <w:r w:rsidR="0070097C" w:rsidRPr="00BD4B71">
        <w:rPr>
          <w:rFonts w:hint="eastAsia"/>
          <w:color w:val="4472C4" w:themeColor="accent5"/>
        </w:rPr>
        <w:t>又は</w:t>
      </w:r>
      <w:r w:rsidRPr="00BD4B71">
        <w:rPr>
          <w:rFonts w:hint="eastAsia"/>
          <w:color w:val="4472C4" w:themeColor="accent5"/>
        </w:rPr>
        <w:t>代諾者</w:t>
      </w:r>
      <w:r w:rsidRPr="00BD4B71">
        <w:rPr>
          <w:color w:val="4472C4" w:themeColor="accent5"/>
        </w:rPr>
        <w:t>は、同意文書に記名・捺印</w:t>
      </w:r>
      <w:r w:rsidR="008439B5" w:rsidRPr="00BD4B71">
        <w:rPr>
          <w:rFonts w:hint="eastAsia"/>
          <w:color w:val="4472C4" w:themeColor="accent5"/>
        </w:rPr>
        <w:t>又</w:t>
      </w:r>
      <w:r w:rsidRPr="00BD4B71">
        <w:rPr>
          <w:color w:val="4472C4" w:themeColor="accent5"/>
        </w:rPr>
        <w:t>は署名し、各自日付を記入する。同意文書は研究機関で保存し、説明文書及び</w:t>
      </w:r>
      <w:r w:rsidRPr="00BD4B71">
        <w:rPr>
          <w:color w:val="4472C4" w:themeColor="accent5"/>
        </w:rPr>
        <w:lastRenderedPageBreak/>
        <w:t>同意文書の写しは</w:t>
      </w:r>
      <w:r w:rsidR="00B4483C">
        <w:rPr>
          <w:color w:val="4472C4" w:themeColor="accent5"/>
        </w:rPr>
        <w:t>研究対象者</w:t>
      </w:r>
      <w:r w:rsidR="008439B5" w:rsidRPr="00BD4B71">
        <w:rPr>
          <w:rFonts w:hint="eastAsia"/>
          <w:color w:val="4472C4" w:themeColor="accent5"/>
        </w:rPr>
        <w:t>又</w:t>
      </w:r>
      <w:r w:rsidRPr="00BD4B71">
        <w:rPr>
          <w:rFonts w:hint="eastAsia"/>
          <w:color w:val="4472C4" w:themeColor="accent5"/>
        </w:rPr>
        <w:t>は代諾者</w:t>
      </w:r>
      <w:r w:rsidRPr="00BD4B71">
        <w:rPr>
          <w:color w:val="4472C4" w:themeColor="accent5"/>
        </w:rPr>
        <w:t>に渡す。</w:t>
      </w:r>
    </w:p>
    <w:p w14:paraId="1936A95F" w14:textId="42F6A16F" w:rsidR="00E05E4A" w:rsidRPr="00BD4B71" w:rsidRDefault="00E05E4A" w:rsidP="00E05E4A">
      <w:pPr>
        <w:ind w:leftChars="100" w:left="210" w:firstLineChars="100" w:firstLine="210"/>
        <w:rPr>
          <w:color w:val="4472C4" w:themeColor="accent5"/>
        </w:rPr>
      </w:pPr>
      <w:r w:rsidRPr="00BD4B71">
        <w:rPr>
          <w:color w:val="4472C4" w:themeColor="accent5"/>
        </w:rPr>
        <w:t>説明文書に重大な改訂があった場合、</w:t>
      </w:r>
      <w:r w:rsidRPr="00BD4B71">
        <w:rPr>
          <w:rFonts w:hint="eastAsia"/>
          <w:color w:val="4472C4" w:themeColor="accent5"/>
        </w:rPr>
        <w:t>研究責任者</w:t>
      </w:r>
      <w:r w:rsidR="0070097C" w:rsidRPr="00BD4B71">
        <w:rPr>
          <w:rFonts w:hint="eastAsia"/>
          <w:color w:val="4472C4" w:themeColor="accent5"/>
        </w:rPr>
        <w:t>又は</w:t>
      </w:r>
      <w:r w:rsidRPr="00BD4B71">
        <w:rPr>
          <w:rFonts w:hint="eastAsia"/>
          <w:color w:val="4472C4" w:themeColor="accent5"/>
        </w:rPr>
        <w:t>研究分担者</w:t>
      </w:r>
      <w:r w:rsidRPr="00BD4B71">
        <w:rPr>
          <w:color w:val="4472C4" w:themeColor="accent5"/>
        </w:rPr>
        <w:t>は</w:t>
      </w:r>
      <w:r w:rsidRPr="00BD4B71">
        <w:rPr>
          <w:rFonts w:hint="eastAsia"/>
          <w:color w:val="4472C4" w:themeColor="accent5"/>
        </w:rPr>
        <w:t>研究</w:t>
      </w:r>
      <w:r w:rsidRPr="00BD4B71">
        <w:rPr>
          <w:color w:val="4472C4" w:themeColor="accent5"/>
        </w:rPr>
        <w:t>期間中の</w:t>
      </w:r>
      <w:r w:rsidR="00B4483C">
        <w:rPr>
          <w:color w:val="4472C4" w:themeColor="accent5"/>
        </w:rPr>
        <w:t>研究対象者</w:t>
      </w:r>
      <w:r w:rsidR="008439B5" w:rsidRPr="00BD4B71">
        <w:rPr>
          <w:rFonts w:hint="eastAsia"/>
          <w:color w:val="4472C4" w:themeColor="accent5"/>
        </w:rPr>
        <w:t>又</w:t>
      </w:r>
      <w:r w:rsidRPr="00BD4B71">
        <w:rPr>
          <w:rFonts w:hint="eastAsia"/>
          <w:color w:val="4472C4" w:themeColor="accent5"/>
        </w:rPr>
        <w:t>は代諾者</w:t>
      </w:r>
      <w:r w:rsidRPr="00BD4B71">
        <w:rPr>
          <w:color w:val="4472C4" w:themeColor="accent5"/>
        </w:rPr>
        <w:t>に対して再度説明し、</w:t>
      </w:r>
      <w:r w:rsidRPr="00BD4B71">
        <w:rPr>
          <w:rFonts w:hint="eastAsia"/>
          <w:color w:val="4472C4" w:themeColor="accent5"/>
        </w:rPr>
        <w:t>研究</w:t>
      </w:r>
      <w:r w:rsidRPr="00BD4B71">
        <w:rPr>
          <w:color w:val="4472C4" w:themeColor="accent5"/>
        </w:rPr>
        <w:t>参加の継続について自由意思による同意を本人から得る。</w:t>
      </w:r>
    </w:p>
    <w:p w14:paraId="5FEFBE9F" w14:textId="77777777" w:rsidR="00E05E4A" w:rsidRPr="00BD4B71" w:rsidRDefault="00E05E4A" w:rsidP="002B2A11">
      <w:pPr>
        <w:ind w:leftChars="100" w:left="210" w:firstLineChars="100" w:firstLine="210"/>
        <w:rPr>
          <w:color w:val="4472C4" w:themeColor="accent5"/>
        </w:rPr>
      </w:pPr>
    </w:p>
    <w:p w14:paraId="7DCA1F36" w14:textId="77777777" w:rsidR="00E05E4A" w:rsidRPr="00BD4B71" w:rsidRDefault="00E05E4A" w:rsidP="00E05E4A">
      <w:pPr>
        <w:ind w:leftChars="100" w:left="210" w:firstLineChars="100" w:firstLine="210"/>
        <w:rPr>
          <w:color w:val="0070C0"/>
        </w:rPr>
      </w:pPr>
      <w:r w:rsidRPr="00BD4B71">
        <w:rPr>
          <w:rFonts w:hint="eastAsia"/>
          <w:color w:val="0070C0"/>
        </w:rPr>
        <w:t>代諾者からインフォームド・コンセントを受ける場合</w:t>
      </w:r>
    </w:p>
    <w:p w14:paraId="4E1C6130" w14:textId="652C951A" w:rsidR="00E05E4A" w:rsidRPr="00BD4B71" w:rsidRDefault="00E05E4A" w:rsidP="00114B1E">
      <w:pPr>
        <w:ind w:leftChars="100" w:left="210"/>
        <w:rPr>
          <w:color w:val="0070C0"/>
        </w:rPr>
      </w:pPr>
      <w:r w:rsidRPr="00BD4B71">
        <w:rPr>
          <w:rFonts w:hint="eastAsia"/>
          <w:color w:val="0070C0"/>
        </w:rPr>
        <w:t>①</w:t>
      </w:r>
      <w:r w:rsidR="0018368E">
        <w:rPr>
          <w:rFonts w:hint="eastAsia"/>
          <w:color w:val="0070C0"/>
        </w:rPr>
        <w:t xml:space="preserve">　</w:t>
      </w:r>
      <w:r w:rsidRPr="00BD4B71">
        <w:rPr>
          <w:rFonts w:hint="eastAsia"/>
          <w:color w:val="0070C0"/>
        </w:rPr>
        <w:t>代諾者の選定方針</w:t>
      </w:r>
    </w:p>
    <w:p w14:paraId="31C950F8" w14:textId="77777777" w:rsidR="00E05E4A" w:rsidRPr="00BD4B71" w:rsidRDefault="00E05E4A" w:rsidP="00E05E4A">
      <w:pPr>
        <w:ind w:leftChars="100" w:left="210" w:firstLineChars="100" w:firstLine="210"/>
        <w:rPr>
          <w:color w:val="0070C0"/>
        </w:rPr>
      </w:pPr>
      <w:r w:rsidRPr="00BD4B71">
        <w:rPr>
          <w:rFonts w:hint="eastAsia"/>
          <w:color w:val="0070C0"/>
        </w:rPr>
        <w:t>代諾者は、研究対象者の意思及び利益を代弁できると考えられる者を選択することを基本とし、以下の者とする。</w:t>
      </w:r>
    </w:p>
    <w:p w14:paraId="13340E77" w14:textId="77777777" w:rsidR="00E05E4A" w:rsidRPr="00BD4B71" w:rsidRDefault="00E05E4A" w:rsidP="00E05E4A">
      <w:pPr>
        <w:ind w:leftChars="100" w:left="210" w:firstLineChars="100" w:firstLine="210"/>
        <w:rPr>
          <w:color w:val="0070C0"/>
        </w:rPr>
      </w:pPr>
      <w:r w:rsidRPr="00BD4B71">
        <w:rPr>
          <w:rFonts w:hint="eastAsia"/>
          <w:color w:val="0070C0"/>
        </w:rPr>
        <w:t>代諾者：研究対象者の保護者</w:t>
      </w:r>
    </w:p>
    <w:p w14:paraId="4F1BB2F0" w14:textId="7A60E5E7" w:rsidR="00E05E4A" w:rsidRPr="00BD4B71" w:rsidRDefault="00E05E4A" w:rsidP="00114B1E">
      <w:pPr>
        <w:ind w:leftChars="100" w:left="210"/>
        <w:rPr>
          <w:color w:val="0070C0"/>
        </w:rPr>
      </w:pPr>
      <w:r w:rsidRPr="00BD4B71">
        <w:rPr>
          <w:rFonts w:hint="eastAsia"/>
          <w:color w:val="0070C0"/>
        </w:rPr>
        <w:t>②</w:t>
      </w:r>
      <w:r w:rsidR="0018368E">
        <w:rPr>
          <w:rFonts w:hint="eastAsia"/>
          <w:color w:val="0070C0"/>
        </w:rPr>
        <w:t xml:space="preserve">　</w:t>
      </w:r>
      <w:r w:rsidRPr="00BD4B71">
        <w:rPr>
          <w:rFonts w:hint="eastAsia"/>
          <w:color w:val="0070C0"/>
        </w:rPr>
        <w:t>代諾者への説明事項</w:t>
      </w:r>
    </w:p>
    <w:p w14:paraId="74AC7481" w14:textId="77777777" w:rsidR="00E05E4A" w:rsidRPr="00BD4B71" w:rsidRDefault="00E05E4A" w:rsidP="00E05E4A">
      <w:pPr>
        <w:ind w:leftChars="100" w:left="210" w:firstLineChars="100" w:firstLine="210"/>
        <w:rPr>
          <w:color w:val="0070C0"/>
        </w:rPr>
      </w:pPr>
      <w:r w:rsidRPr="00BD4B71">
        <w:rPr>
          <w:rFonts w:hint="eastAsia"/>
          <w:color w:val="0070C0"/>
        </w:rPr>
        <w:t>同意説明文書に記載された内容と同じものとする。</w:t>
      </w:r>
    </w:p>
    <w:p w14:paraId="49D30EC2" w14:textId="77777777" w:rsidR="00B8296F" w:rsidRPr="00BD4B71" w:rsidRDefault="00B8296F" w:rsidP="00B8296F">
      <w:pPr>
        <w:ind w:leftChars="100" w:left="210" w:firstLineChars="100" w:firstLine="210"/>
        <w:rPr>
          <w:color w:val="4472C4" w:themeColor="accent5"/>
        </w:rPr>
      </w:pPr>
    </w:p>
    <w:p w14:paraId="7ED5FCC3" w14:textId="19F2519E" w:rsidR="0070097C" w:rsidRPr="00BD4B71" w:rsidRDefault="00B8296F" w:rsidP="00B8296F">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３</w:t>
      </w:r>
      <w:r w:rsidRPr="00BD4B71">
        <w:rPr>
          <w:rFonts w:hint="eastAsia"/>
          <w:color w:val="4472C4" w:themeColor="accent5"/>
        </w:rPr>
        <w:t>：代諾者から同意を得る場合で</w:t>
      </w:r>
      <w:r w:rsidR="00B4483C">
        <w:rPr>
          <w:rFonts w:hint="eastAsia"/>
          <w:color w:val="4472C4" w:themeColor="accent5"/>
        </w:rPr>
        <w:t>研究対象者</w:t>
      </w:r>
      <w:r w:rsidRPr="00BD4B71">
        <w:rPr>
          <w:rFonts w:hint="eastAsia"/>
          <w:color w:val="4472C4" w:themeColor="accent5"/>
        </w:rPr>
        <w:t>が未成年の場合）</w:t>
      </w:r>
    </w:p>
    <w:p w14:paraId="4AE87B05" w14:textId="6CDD9E44" w:rsidR="00B8296F" w:rsidRPr="00BD4B71" w:rsidRDefault="00B8296F" w:rsidP="00B8296F">
      <w:pPr>
        <w:ind w:leftChars="100" w:left="210" w:firstLineChars="100" w:firstLine="210"/>
        <w:rPr>
          <w:color w:val="4472C4" w:themeColor="accent5"/>
        </w:rPr>
      </w:pPr>
      <w:r w:rsidRPr="00BD4B71">
        <w:rPr>
          <w:rFonts w:hint="eastAsia"/>
          <w:color w:val="4472C4" w:themeColor="accent5"/>
        </w:rPr>
        <w:t>研究責任者</w:t>
      </w:r>
      <w:r w:rsidR="00F93800" w:rsidRPr="00BD4B71">
        <w:rPr>
          <w:rFonts w:hint="eastAsia"/>
          <w:color w:val="4472C4" w:themeColor="accent5"/>
        </w:rPr>
        <w:t>又</w:t>
      </w:r>
      <w:r w:rsidRPr="00BD4B71">
        <w:rPr>
          <w:color w:val="4472C4" w:themeColor="accent5"/>
        </w:rPr>
        <w:t>は</w:t>
      </w:r>
      <w:r w:rsidRPr="00BD4B71">
        <w:rPr>
          <w:rFonts w:hint="eastAsia"/>
          <w:color w:val="4472C4" w:themeColor="accent5"/>
        </w:rPr>
        <w:t>研究分担者</w:t>
      </w:r>
      <w:r w:rsidRPr="00BD4B71">
        <w:rPr>
          <w:color w:val="4472C4" w:themeColor="accent5"/>
        </w:rPr>
        <w:t>は、</w:t>
      </w:r>
      <w:r w:rsidR="00B4483C">
        <w:rPr>
          <w:color w:val="4472C4" w:themeColor="accent5"/>
        </w:rPr>
        <w:t>研究対象者</w:t>
      </w:r>
      <w:r w:rsidRPr="00BD4B71">
        <w:rPr>
          <w:rFonts w:hint="eastAsia"/>
          <w:color w:val="0070C0"/>
        </w:rPr>
        <w:t>が研究に参加する前に、</w:t>
      </w:r>
      <w:r w:rsidR="00B4483C">
        <w:rPr>
          <w:rFonts w:hint="eastAsia"/>
          <w:color w:val="0070C0"/>
        </w:rPr>
        <w:t>研究対象者</w:t>
      </w:r>
      <w:r w:rsidRPr="00BD4B71">
        <w:rPr>
          <w:rFonts w:hint="eastAsia"/>
          <w:color w:val="0070C0"/>
        </w:rPr>
        <w:t>本人</w:t>
      </w:r>
      <w:r w:rsidR="00F93800" w:rsidRPr="00BD4B71">
        <w:rPr>
          <w:rFonts w:hint="eastAsia"/>
          <w:color w:val="0070C0"/>
        </w:rPr>
        <w:t>又は</w:t>
      </w:r>
      <w:r w:rsidRPr="00BD4B71">
        <w:rPr>
          <w:rFonts w:hint="eastAsia"/>
          <w:color w:val="0070C0"/>
        </w:rPr>
        <w:t>代諾者に説明文書を用いて十分説明し理解を得た上で、研究参加について自由意思による同意を文書で得る。同意を得る際には、</w:t>
      </w:r>
      <w:r w:rsidR="00B4483C">
        <w:rPr>
          <w:rFonts w:hint="eastAsia"/>
          <w:color w:val="0070C0"/>
        </w:rPr>
        <w:t>研究対象者</w:t>
      </w:r>
      <w:r w:rsidR="00F93800" w:rsidRPr="00BD4B71">
        <w:rPr>
          <w:rFonts w:hint="eastAsia"/>
          <w:color w:val="0070C0"/>
        </w:rPr>
        <w:t>又は</w:t>
      </w:r>
      <w:r w:rsidRPr="00BD4B71">
        <w:rPr>
          <w:rFonts w:hint="eastAsia"/>
          <w:color w:val="0070C0"/>
        </w:rPr>
        <w:t>代諾者に研究に参加するか否かを判断するのに十分な時間と質問する機会を設け、質問に十分に答</w:t>
      </w:r>
      <w:r w:rsidRPr="00BD4B71">
        <w:rPr>
          <w:color w:val="4472C4" w:themeColor="accent5"/>
        </w:rPr>
        <w:t>える。</w:t>
      </w:r>
    </w:p>
    <w:p w14:paraId="53C4516C" w14:textId="3DF13E8A" w:rsidR="00B8296F" w:rsidRPr="00BD4B71" w:rsidRDefault="00B8296F" w:rsidP="00B8296F">
      <w:pPr>
        <w:ind w:leftChars="100" w:left="210" w:firstLineChars="100" w:firstLine="210"/>
        <w:rPr>
          <w:color w:val="4472C4" w:themeColor="accent5"/>
        </w:rPr>
      </w:pPr>
      <w:r w:rsidRPr="00BD4B71">
        <w:rPr>
          <w:color w:val="4472C4" w:themeColor="accent5"/>
        </w:rPr>
        <w:t>説明した</w:t>
      </w:r>
      <w:r w:rsidRPr="00BD4B71">
        <w:rPr>
          <w:rFonts w:hint="eastAsia"/>
          <w:color w:val="4472C4" w:themeColor="accent5"/>
        </w:rPr>
        <w:t>研究責任者</w:t>
      </w:r>
      <w:r w:rsidR="008439B5" w:rsidRPr="00BD4B71">
        <w:rPr>
          <w:rFonts w:hint="eastAsia"/>
          <w:color w:val="4472C4" w:themeColor="accent5"/>
        </w:rPr>
        <w:t>又</w:t>
      </w:r>
      <w:r w:rsidRPr="00BD4B71">
        <w:rPr>
          <w:color w:val="4472C4" w:themeColor="accent5"/>
        </w:rPr>
        <w:t>は</w:t>
      </w:r>
      <w:r w:rsidRPr="00BD4B71">
        <w:rPr>
          <w:rFonts w:hint="eastAsia"/>
          <w:color w:val="4472C4" w:themeColor="accent5"/>
        </w:rPr>
        <w:t>研究分担者</w:t>
      </w:r>
      <w:r w:rsidRPr="00BD4B71">
        <w:rPr>
          <w:color w:val="4472C4" w:themeColor="accent5"/>
        </w:rPr>
        <w:t>ならびに</w:t>
      </w:r>
      <w:r w:rsidR="00B4483C">
        <w:rPr>
          <w:color w:val="4472C4" w:themeColor="accent5"/>
        </w:rPr>
        <w:t>研究対象者</w:t>
      </w:r>
      <w:r w:rsidR="00F93800" w:rsidRPr="00BD4B71">
        <w:rPr>
          <w:rFonts w:hint="eastAsia"/>
          <w:color w:val="4472C4" w:themeColor="accent5"/>
        </w:rPr>
        <w:t>又は</w:t>
      </w:r>
      <w:r w:rsidRPr="00BD4B71">
        <w:rPr>
          <w:rFonts w:hint="eastAsia"/>
          <w:color w:val="4472C4" w:themeColor="accent5"/>
        </w:rPr>
        <w:t>代諾者</w:t>
      </w:r>
      <w:r w:rsidRPr="00BD4B71">
        <w:rPr>
          <w:color w:val="4472C4" w:themeColor="accent5"/>
        </w:rPr>
        <w:t>は、同意文書に記名・捺印</w:t>
      </w:r>
      <w:r w:rsidR="008439B5" w:rsidRPr="00BD4B71">
        <w:rPr>
          <w:rFonts w:hint="eastAsia"/>
          <w:color w:val="4472C4" w:themeColor="accent5"/>
        </w:rPr>
        <w:t>又</w:t>
      </w:r>
      <w:r w:rsidRPr="00BD4B71">
        <w:rPr>
          <w:color w:val="4472C4" w:themeColor="accent5"/>
        </w:rPr>
        <w:t>は署名し、各自日付を記入する。同意文書は研究機関で保存し、説明文書及び同意文書の写しは</w:t>
      </w:r>
      <w:r w:rsidR="00B4483C">
        <w:rPr>
          <w:color w:val="4472C4" w:themeColor="accent5"/>
        </w:rPr>
        <w:t>研究対象者</w:t>
      </w:r>
      <w:r w:rsidR="00F93800" w:rsidRPr="00BD4B71">
        <w:rPr>
          <w:rFonts w:hint="eastAsia"/>
          <w:color w:val="4472C4" w:themeColor="accent5"/>
        </w:rPr>
        <w:t>又は</w:t>
      </w:r>
      <w:r w:rsidRPr="00BD4B71">
        <w:rPr>
          <w:rFonts w:hint="eastAsia"/>
          <w:color w:val="4472C4" w:themeColor="accent5"/>
        </w:rPr>
        <w:t>代諾者</w:t>
      </w:r>
      <w:r w:rsidRPr="00BD4B71">
        <w:rPr>
          <w:color w:val="4472C4" w:themeColor="accent5"/>
        </w:rPr>
        <w:t>に渡す。</w:t>
      </w:r>
      <w:r w:rsidR="00B4483C">
        <w:rPr>
          <w:rFonts w:hint="eastAsia"/>
          <w:color w:val="4472C4" w:themeColor="accent5"/>
        </w:rPr>
        <w:t>研究対象者</w:t>
      </w:r>
      <w:r w:rsidRPr="00BD4B71">
        <w:rPr>
          <w:rFonts w:hint="eastAsia"/>
          <w:color w:val="4472C4" w:themeColor="accent5"/>
        </w:rPr>
        <w:t>が</w:t>
      </w:r>
      <w:r w:rsidRPr="00BD4B71">
        <w:rPr>
          <w:rFonts w:hint="eastAsia"/>
          <w:color w:val="4472C4" w:themeColor="accent5"/>
        </w:rPr>
        <w:t>16</w:t>
      </w:r>
      <w:r w:rsidRPr="00BD4B71">
        <w:rPr>
          <w:rFonts w:hint="eastAsia"/>
          <w:color w:val="4472C4" w:themeColor="accent5"/>
        </w:rPr>
        <w:t>歳以上の場合は、</w:t>
      </w:r>
      <w:r w:rsidR="00B4483C">
        <w:rPr>
          <w:rFonts w:hint="eastAsia"/>
          <w:color w:val="4472C4" w:themeColor="accent5"/>
        </w:rPr>
        <w:t>研究対象者</w:t>
      </w:r>
      <w:r w:rsidR="001C46B9" w:rsidRPr="00BD4B71">
        <w:rPr>
          <w:rFonts w:hint="eastAsia"/>
          <w:color w:val="4472C4" w:themeColor="accent5"/>
        </w:rPr>
        <w:t>本人からも文書による同意を得る。</w:t>
      </w:r>
    </w:p>
    <w:p w14:paraId="2D747793" w14:textId="71576715" w:rsidR="00B8296F" w:rsidRPr="00BD4B71" w:rsidRDefault="00B8296F" w:rsidP="00B8296F">
      <w:pPr>
        <w:ind w:leftChars="100" w:left="210" w:firstLineChars="100" w:firstLine="210"/>
        <w:rPr>
          <w:color w:val="4472C4" w:themeColor="accent5"/>
        </w:rPr>
      </w:pPr>
      <w:r w:rsidRPr="00BD4B71">
        <w:rPr>
          <w:color w:val="4472C4" w:themeColor="accent5"/>
        </w:rPr>
        <w:t>説明文書に重大な改訂があった場合、</w:t>
      </w:r>
      <w:r w:rsidRPr="00BD4B71">
        <w:rPr>
          <w:rFonts w:hint="eastAsia"/>
          <w:color w:val="4472C4" w:themeColor="accent5"/>
        </w:rPr>
        <w:t>研究責任者</w:t>
      </w:r>
      <w:r w:rsidR="00F93800" w:rsidRPr="00BD4B71">
        <w:rPr>
          <w:rFonts w:hint="eastAsia"/>
          <w:color w:val="4472C4" w:themeColor="accent5"/>
        </w:rPr>
        <w:t>又は</w:t>
      </w:r>
      <w:r w:rsidRPr="00BD4B71">
        <w:rPr>
          <w:rFonts w:hint="eastAsia"/>
          <w:color w:val="4472C4" w:themeColor="accent5"/>
        </w:rPr>
        <w:t>研究分担者</w:t>
      </w:r>
      <w:r w:rsidRPr="00BD4B71">
        <w:rPr>
          <w:color w:val="4472C4" w:themeColor="accent5"/>
        </w:rPr>
        <w:t>は</w:t>
      </w:r>
      <w:r w:rsidRPr="00BD4B71">
        <w:rPr>
          <w:rFonts w:hint="eastAsia"/>
          <w:color w:val="4472C4" w:themeColor="accent5"/>
        </w:rPr>
        <w:t>研究</w:t>
      </w:r>
      <w:r w:rsidRPr="00BD4B71">
        <w:rPr>
          <w:color w:val="4472C4" w:themeColor="accent5"/>
        </w:rPr>
        <w:t>期間中の</w:t>
      </w:r>
      <w:r w:rsidR="00B4483C">
        <w:rPr>
          <w:color w:val="4472C4" w:themeColor="accent5"/>
        </w:rPr>
        <w:t>研究対象者</w:t>
      </w:r>
      <w:r w:rsidR="00F93800" w:rsidRPr="00BD4B71">
        <w:rPr>
          <w:rFonts w:hint="eastAsia"/>
          <w:color w:val="4472C4" w:themeColor="accent5"/>
        </w:rPr>
        <w:t>又は</w:t>
      </w:r>
      <w:r w:rsidRPr="00BD4B71">
        <w:rPr>
          <w:rFonts w:hint="eastAsia"/>
          <w:color w:val="4472C4" w:themeColor="accent5"/>
        </w:rPr>
        <w:t>代諾者</w:t>
      </w:r>
      <w:r w:rsidRPr="00BD4B71">
        <w:rPr>
          <w:color w:val="4472C4" w:themeColor="accent5"/>
        </w:rPr>
        <w:t>に対して再度説明し、</w:t>
      </w:r>
      <w:r w:rsidRPr="00BD4B71">
        <w:rPr>
          <w:rFonts w:hint="eastAsia"/>
          <w:color w:val="4472C4" w:themeColor="accent5"/>
        </w:rPr>
        <w:t>研究</w:t>
      </w:r>
      <w:r w:rsidRPr="00BD4B71">
        <w:rPr>
          <w:color w:val="4472C4" w:themeColor="accent5"/>
        </w:rPr>
        <w:t>参加の継続について自由意思による同意を本人から得る。</w:t>
      </w:r>
    </w:p>
    <w:p w14:paraId="681C05FC" w14:textId="77777777" w:rsidR="00B8296F" w:rsidRPr="00BD4B71" w:rsidRDefault="00B8296F" w:rsidP="00B8296F">
      <w:pPr>
        <w:ind w:leftChars="100" w:left="210" w:firstLineChars="100" w:firstLine="210"/>
        <w:rPr>
          <w:color w:val="4472C4" w:themeColor="accent5"/>
        </w:rPr>
      </w:pPr>
    </w:p>
    <w:p w14:paraId="161E8E9C" w14:textId="77777777" w:rsidR="00B8296F" w:rsidRPr="00BD4B71" w:rsidRDefault="00B8296F" w:rsidP="00B8296F">
      <w:pPr>
        <w:ind w:leftChars="100" w:left="210" w:firstLineChars="100" w:firstLine="210"/>
        <w:rPr>
          <w:color w:val="0070C0"/>
        </w:rPr>
      </w:pPr>
      <w:r w:rsidRPr="00BD4B71">
        <w:rPr>
          <w:rFonts w:hint="eastAsia"/>
          <w:color w:val="0070C0"/>
        </w:rPr>
        <w:t>代諾者からインフォームド・コンセントを受ける場合</w:t>
      </w:r>
    </w:p>
    <w:p w14:paraId="2D51A607" w14:textId="7260B87D" w:rsidR="00B8296F" w:rsidRPr="00BD4B71" w:rsidRDefault="00B8296F" w:rsidP="00114B1E">
      <w:pPr>
        <w:ind w:leftChars="100" w:left="210"/>
        <w:rPr>
          <w:color w:val="0070C0"/>
        </w:rPr>
      </w:pPr>
      <w:r w:rsidRPr="00BD4B71">
        <w:rPr>
          <w:rFonts w:hint="eastAsia"/>
          <w:color w:val="0070C0"/>
        </w:rPr>
        <w:t>①</w:t>
      </w:r>
      <w:r w:rsidR="0018368E">
        <w:rPr>
          <w:rFonts w:hint="eastAsia"/>
          <w:color w:val="0070C0"/>
        </w:rPr>
        <w:t xml:space="preserve">　</w:t>
      </w:r>
      <w:r w:rsidRPr="00BD4B71">
        <w:rPr>
          <w:rFonts w:hint="eastAsia"/>
          <w:color w:val="0070C0"/>
        </w:rPr>
        <w:t>代諾者の選定方針</w:t>
      </w:r>
    </w:p>
    <w:p w14:paraId="305B2C97" w14:textId="77777777" w:rsidR="00B8296F" w:rsidRPr="00BD4B71" w:rsidRDefault="00B8296F" w:rsidP="00B8296F">
      <w:pPr>
        <w:ind w:leftChars="100" w:left="210" w:firstLineChars="100" w:firstLine="210"/>
        <w:rPr>
          <w:color w:val="0070C0"/>
        </w:rPr>
      </w:pPr>
      <w:r w:rsidRPr="00BD4B71">
        <w:rPr>
          <w:rFonts w:hint="eastAsia"/>
          <w:color w:val="0070C0"/>
        </w:rPr>
        <w:t>代諾者は、研究対象者の意思及び利益を代弁できると考えられる者を選択することを基本とし、以下の者とする。</w:t>
      </w:r>
    </w:p>
    <w:p w14:paraId="34CA72B9" w14:textId="77777777" w:rsidR="00B8296F" w:rsidRPr="00BD4B71" w:rsidRDefault="00B8296F" w:rsidP="00B8296F">
      <w:pPr>
        <w:ind w:leftChars="100" w:left="210" w:firstLineChars="100" w:firstLine="210"/>
        <w:rPr>
          <w:color w:val="0070C0"/>
        </w:rPr>
      </w:pPr>
      <w:r w:rsidRPr="00BD4B71">
        <w:rPr>
          <w:rFonts w:hint="eastAsia"/>
          <w:color w:val="0070C0"/>
        </w:rPr>
        <w:t>代諾者：研究対象者の保護者</w:t>
      </w:r>
    </w:p>
    <w:p w14:paraId="55A00330" w14:textId="03929112" w:rsidR="00B8296F" w:rsidRPr="00BD4B71" w:rsidRDefault="00B8296F" w:rsidP="00114B1E">
      <w:pPr>
        <w:ind w:leftChars="100" w:left="210"/>
        <w:rPr>
          <w:color w:val="0070C0"/>
        </w:rPr>
      </w:pPr>
      <w:r w:rsidRPr="00BD4B71">
        <w:rPr>
          <w:rFonts w:hint="eastAsia"/>
          <w:color w:val="0070C0"/>
        </w:rPr>
        <w:t>②</w:t>
      </w:r>
      <w:r w:rsidR="0018368E">
        <w:rPr>
          <w:rFonts w:hint="eastAsia"/>
          <w:color w:val="0070C0"/>
        </w:rPr>
        <w:t xml:space="preserve">　</w:t>
      </w:r>
      <w:r w:rsidRPr="00BD4B71">
        <w:rPr>
          <w:rFonts w:hint="eastAsia"/>
          <w:color w:val="0070C0"/>
        </w:rPr>
        <w:t>代諾者への説明事項</w:t>
      </w:r>
    </w:p>
    <w:p w14:paraId="76A73C6C" w14:textId="77777777" w:rsidR="00B8296F" w:rsidRPr="00BD4B71" w:rsidRDefault="00B8296F" w:rsidP="00B8296F">
      <w:pPr>
        <w:ind w:leftChars="100" w:left="210" w:firstLineChars="100" w:firstLine="210"/>
        <w:rPr>
          <w:color w:val="0070C0"/>
        </w:rPr>
      </w:pPr>
      <w:r w:rsidRPr="00BD4B71">
        <w:rPr>
          <w:rFonts w:hint="eastAsia"/>
          <w:color w:val="0070C0"/>
        </w:rPr>
        <w:t>同意説明文書に記載された内容と同じものとする。</w:t>
      </w:r>
    </w:p>
    <w:p w14:paraId="08C60255" w14:textId="28D4042E" w:rsidR="00B8296F" w:rsidRPr="00BD4B71" w:rsidRDefault="00B8296F" w:rsidP="00114B1E">
      <w:pPr>
        <w:ind w:leftChars="100" w:left="210"/>
        <w:rPr>
          <w:color w:val="0070C0"/>
        </w:rPr>
      </w:pPr>
      <w:r w:rsidRPr="00BD4B71">
        <w:rPr>
          <w:rFonts w:hint="eastAsia"/>
          <w:color w:val="0070C0"/>
        </w:rPr>
        <w:t>③</w:t>
      </w:r>
      <w:r w:rsidR="0018368E">
        <w:rPr>
          <w:rFonts w:hint="eastAsia"/>
          <w:color w:val="0070C0"/>
        </w:rPr>
        <w:t xml:space="preserve">　</w:t>
      </w:r>
      <w:r w:rsidRPr="00BD4B71">
        <w:rPr>
          <w:rFonts w:hint="eastAsia"/>
          <w:color w:val="0070C0"/>
        </w:rPr>
        <w:t>未成年者を研究対象者とすることが必要な理由</w:t>
      </w:r>
    </w:p>
    <w:p w14:paraId="2F543D8A" w14:textId="77777777" w:rsidR="00B8296F" w:rsidRPr="00BD4B71" w:rsidRDefault="00B8296F" w:rsidP="00B8296F">
      <w:pPr>
        <w:ind w:leftChars="100" w:left="210" w:firstLineChars="100" w:firstLine="210"/>
        <w:rPr>
          <w:color w:val="0070C0"/>
        </w:rPr>
      </w:pPr>
      <w:r w:rsidRPr="00BD4B71">
        <w:rPr>
          <w:rFonts w:hint="eastAsia"/>
          <w:color w:val="0070C0"/>
        </w:rPr>
        <w:t>本研究の対象疾患の年齢構成を考えると、未成年者を研究対象者に加えなければ、研究自体の遂行が困難であると判断されるためである。</w:t>
      </w:r>
    </w:p>
    <w:p w14:paraId="4DC9959F" w14:textId="77777777" w:rsidR="00B8296F" w:rsidRPr="00BD4B71" w:rsidRDefault="00B8296F" w:rsidP="00B8296F">
      <w:pPr>
        <w:ind w:leftChars="100" w:left="210" w:firstLineChars="100" w:firstLine="210"/>
        <w:rPr>
          <w:color w:val="0070C0"/>
        </w:rPr>
      </w:pPr>
      <w:r w:rsidRPr="00BD4B71">
        <w:rPr>
          <w:rFonts w:hint="eastAsia"/>
          <w:color w:val="0070C0"/>
        </w:rPr>
        <w:t>インフォームド・アセントを得る場合</w:t>
      </w:r>
    </w:p>
    <w:p w14:paraId="497DE155" w14:textId="37C7DCC9" w:rsidR="00B8296F" w:rsidRDefault="00B8296F" w:rsidP="00B8296F">
      <w:pPr>
        <w:ind w:leftChars="100" w:left="210" w:firstLineChars="100" w:firstLine="210"/>
        <w:rPr>
          <w:color w:val="0070C0"/>
        </w:rPr>
      </w:pPr>
      <w:r w:rsidRPr="00BD4B71">
        <w:rPr>
          <w:rFonts w:hint="eastAsia"/>
          <w:color w:val="0070C0"/>
        </w:rPr>
        <w:lastRenderedPageBreak/>
        <w:t>本研究では、</w:t>
      </w:r>
      <w:r w:rsidRPr="00BD4B71">
        <w:rPr>
          <w:color w:val="0070C0"/>
        </w:rPr>
        <w:t>16</w:t>
      </w:r>
      <w:r w:rsidRPr="00BD4B71">
        <w:rPr>
          <w:rFonts w:hint="eastAsia"/>
          <w:color w:val="0070C0"/>
        </w:rPr>
        <w:t>歳未満の者を研究対象者とすることから、その理解度に応じ、研究の目的及び方法を説明したインフォームド・アセント文書を作成し、研究対象者の研究参加の意向を確認する。</w:t>
      </w:r>
    </w:p>
    <w:p w14:paraId="096DE2FD" w14:textId="77777777" w:rsidR="00464E43" w:rsidRPr="00BD4B71" w:rsidRDefault="00464E43" w:rsidP="00B8296F">
      <w:pPr>
        <w:ind w:leftChars="100" w:left="210" w:firstLineChars="100" w:firstLine="210"/>
        <w:rPr>
          <w:color w:val="0070C0"/>
        </w:rPr>
      </w:pPr>
    </w:p>
    <w:p w14:paraId="09808C86" w14:textId="767B91B8" w:rsidR="00BD4B71" w:rsidRPr="00464E43" w:rsidRDefault="00BD4B71" w:rsidP="00BD4B71">
      <w:pPr>
        <w:ind w:leftChars="100" w:left="210" w:firstLineChars="100" w:firstLine="210"/>
        <w:rPr>
          <w:color w:val="4472C4"/>
        </w:rPr>
      </w:pPr>
      <w:r w:rsidRPr="00464E43">
        <w:rPr>
          <w:rFonts w:hint="eastAsia"/>
          <w:color w:val="4472C4"/>
        </w:rPr>
        <w:t>（記載例４：代筆によって同意を得る場合）</w:t>
      </w:r>
    </w:p>
    <w:p w14:paraId="08C9BC89" w14:textId="77777777" w:rsidR="00BD4B71" w:rsidRPr="00464E43" w:rsidRDefault="00BD4B71" w:rsidP="00BD4B71">
      <w:pPr>
        <w:ind w:leftChars="100" w:left="210" w:firstLineChars="100" w:firstLine="210"/>
        <w:rPr>
          <w:color w:val="4472C4"/>
        </w:rPr>
      </w:pPr>
      <w:r w:rsidRPr="00464E43">
        <w:rPr>
          <w:rFonts w:hint="eastAsia"/>
          <w:color w:val="4472C4"/>
        </w:rPr>
        <w:t>説明及び同意の文書を読むことができない研究対象者に対してインフォームド・コンセントを受ける場合又は麻痺等により同意の署名ができない研究対象者から文書によるインフォームド・コンセントを受ける場合は、立会人を立ち会わせ代筆によって同意を得る。なお、「立会人」については、当該研究の実施に携わらない者とする。</w:t>
      </w:r>
    </w:p>
    <w:p w14:paraId="61EB53B6" w14:textId="3E5298EE" w:rsidR="00B8296F" w:rsidRPr="00464E43" w:rsidRDefault="00BD4B71" w:rsidP="00BD4B71">
      <w:pPr>
        <w:ind w:leftChars="100" w:left="210" w:firstLineChars="100" w:firstLine="210"/>
        <w:rPr>
          <w:color w:val="4472C4"/>
        </w:rPr>
      </w:pPr>
      <w:r w:rsidRPr="00464E43">
        <w:rPr>
          <w:rFonts w:hint="eastAsia"/>
          <w:color w:val="4472C4"/>
        </w:rPr>
        <w:t>※立会人の例としては、当該研究に携わらない看護師などが考えられる。</w:t>
      </w:r>
    </w:p>
    <w:p w14:paraId="16708629" w14:textId="77777777" w:rsidR="00780F76" w:rsidRPr="00BD4B71" w:rsidRDefault="00780F76" w:rsidP="00C512C4"/>
    <w:p w14:paraId="75D787DE" w14:textId="3F016E5B" w:rsidR="00780F76" w:rsidRPr="00BD4B71" w:rsidRDefault="00780F76">
      <w:pPr>
        <w:pStyle w:val="2TimesNewRoman"/>
        <w:ind w:left="1854" w:right="210"/>
      </w:pPr>
      <w:bookmarkStart w:id="56" w:name="_Toc88662414"/>
      <w:r w:rsidRPr="00BD4B71">
        <w:t>個人情報の保護</w:t>
      </w:r>
      <w:bookmarkEnd w:id="56"/>
    </w:p>
    <w:p w14:paraId="0C987F08" w14:textId="77777777" w:rsidR="0070097C" w:rsidRPr="00BD4B71" w:rsidRDefault="00CD6A0C" w:rsidP="002B2A11">
      <w:pPr>
        <w:ind w:leftChars="100" w:left="210" w:firstLineChars="100" w:firstLine="210"/>
        <w:rPr>
          <w:color w:val="4472C4" w:themeColor="accent5"/>
        </w:rPr>
      </w:pPr>
      <w:r w:rsidRPr="00BD4B71">
        <w:rPr>
          <w:rFonts w:hint="eastAsia"/>
          <w:color w:val="4472C4" w:themeColor="accent5"/>
        </w:rPr>
        <w:t>（記載例）</w:t>
      </w:r>
    </w:p>
    <w:p w14:paraId="33A2766E" w14:textId="2072B288" w:rsidR="00780F76" w:rsidRPr="00BD4B71" w:rsidRDefault="00DF501F" w:rsidP="002B2A11">
      <w:pPr>
        <w:ind w:leftChars="100" w:left="210" w:firstLineChars="100" w:firstLine="210"/>
        <w:rPr>
          <w:color w:val="4472C4" w:themeColor="accent5"/>
        </w:rPr>
      </w:pPr>
      <w:r w:rsidRPr="00BD4B71">
        <w:rPr>
          <w:rFonts w:hint="eastAsia"/>
          <w:color w:val="4472C4" w:themeColor="accent5"/>
        </w:rPr>
        <w:t>研究</w:t>
      </w:r>
      <w:r w:rsidR="000535DB" w:rsidRPr="00BD4B71">
        <w:rPr>
          <w:color w:val="4472C4" w:themeColor="accent5"/>
        </w:rPr>
        <w:t>に関わる関係者は、</w:t>
      </w:r>
      <w:r w:rsidR="00780F76" w:rsidRPr="00BD4B71">
        <w:rPr>
          <w:color w:val="4472C4" w:themeColor="accent5"/>
        </w:rPr>
        <w:t>個人情報の保護について、適用される法令、条例等を遵守</w:t>
      </w:r>
      <w:r w:rsidR="0041414B" w:rsidRPr="00BD4B71">
        <w:rPr>
          <w:rFonts w:hint="eastAsia"/>
          <w:color w:val="4472C4" w:themeColor="accent5"/>
        </w:rPr>
        <w:t>し、</w:t>
      </w:r>
      <w:r w:rsidR="00B4483C">
        <w:rPr>
          <w:rFonts w:hint="eastAsia"/>
          <w:color w:val="4472C4" w:themeColor="accent5"/>
        </w:rPr>
        <w:t>研究対象者</w:t>
      </w:r>
      <w:r w:rsidR="0041414B" w:rsidRPr="00BD4B71">
        <w:rPr>
          <w:rFonts w:hint="eastAsia"/>
          <w:color w:val="4472C4" w:themeColor="accent5"/>
        </w:rPr>
        <w:t>の個人情報を厳格に保護</w:t>
      </w:r>
      <w:r w:rsidR="00780F76" w:rsidRPr="00BD4B71">
        <w:rPr>
          <w:color w:val="4472C4" w:themeColor="accent5"/>
        </w:rPr>
        <w:t>する。</w:t>
      </w:r>
      <w:r w:rsidR="000535DB" w:rsidRPr="00BD4B71">
        <w:rPr>
          <w:color w:val="4472C4" w:themeColor="accent5"/>
        </w:rPr>
        <w:t>また</w:t>
      </w:r>
      <w:r w:rsidR="00780F76" w:rsidRPr="00BD4B71">
        <w:rPr>
          <w:color w:val="4472C4" w:themeColor="accent5"/>
        </w:rPr>
        <w:t>、</w:t>
      </w:r>
      <w:r w:rsidR="00C551B1" w:rsidRPr="00BD4B71">
        <w:rPr>
          <w:rFonts w:hint="eastAsia"/>
          <w:color w:val="4472C4" w:themeColor="accent5"/>
        </w:rPr>
        <w:t>研究責任者</w:t>
      </w:r>
      <w:r w:rsidR="0037231E" w:rsidRPr="00BD4B71">
        <w:rPr>
          <w:color w:val="4472C4" w:themeColor="accent5"/>
        </w:rPr>
        <w:t>、</w:t>
      </w:r>
      <w:r w:rsidR="00C551B1" w:rsidRPr="00BD4B71">
        <w:rPr>
          <w:rFonts w:hint="eastAsia"/>
          <w:color w:val="4472C4" w:themeColor="accent5"/>
        </w:rPr>
        <w:t>研究分担者</w:t>
      </w:r>
      <w:r w:rsidR="0037231E" w:rsidRPr="00BD4B71">
        <w:rPr>
          <w:color w:val="4472C4" w:themeColor="accent5"/>
        </w:rPr>
        <w:t>は、症例登録票</w:t>
      </w:r>
      <w:r w:rsidR="00D47BB2" w:rsidRPr="00BD4B71">
        <w:rPr>
          <w:color w:val="4472C4" w:themeColor="accent5"/>
        </w:rPr>
        <w:t>及び</w:t>
      </w:r>
      <w:r w:rsidR="0037231E" w:rsidRPr="00BD4B71">
        <w:rPr>
          <w:color w:val="4472C4" w:themeColor="accent5"/>
        </w:rPr>
        <w:t>症例報告書等を提出する際には、</w:t>
      </w:r>
      <w:r w:rsidR="00B4483C">
        <w:rPr>
          <w:color w:val="4472C4" w:themeColor="accent5"/>
        </w:rPr>
        <w:t>研究対象者</w:t>
      </w:r>
      <w:r w:rsidR="0037231E" w:rsidRPr="00BD4B71">
        <w:rPr>
          <w:color w:val="4472C4" w:themeColor="accent5"/>
        </w:rPr>
        <w:t>識別コード</w:t>
      </w:r>
      <w:r w:rsidR="008439B5" w:rsidRPr="00BD4B71">
        <w:rPr>
          <w:rFonts w:hint="eastAsia"/>
          <w:color w:val="4472C4" w:themeColor="accent5"/>
        </w:rPr>
        <w:t>又</w:t>
      </w:r>
      <w:r w:rsidR="000535DB" w:rsidRPr="00BD4B71">
        <w:rPr>
          <w:color w:val="4472C4" w:themeColor="accent5"/>
        </w:rPr>
        <w:t>は登録番号</w:t>
      </w:r>
      <w:r w:rsidR="0037231E" w:rsidRPr="00BD4B71">
        <w:rPr>
          <w:color w:val="4472C4" w:themeColor="accent5"/>
        </w:rPr>
        <w:t>を用</w:t>
      </w:r>
      <w:r w:rsidR="0098434F" w:rsidRPr="00BD4B71">
        <w:rPr>
          <w:rFonts w:hint="eastAsia"/>
          <w:color w:val="4472C4" w:themeColor="accent5"/>
        </w:rPr>
        <w:t>いるなど第三者が個人</w:t>
      </w:r>
      <w:r w:rsidR="0018368E">
        <w:rPr>
          <w:rFonts w:hint="eastAsia"/>
          <w:color w:val="4472C4" w:themeColor="accent5"/>
        </w:rPr>
        <w:t>を特定できないように</w:t>
      </w:r>
      <w:r w:rsidR="00745850">
        <w:rPr>
          <w:rFonts w:hint="eastAsia"/>
          <w:color w:val="4472C4" w:themeColor="accent5"/>
        </w:rPr>
        <w:t>加工</w:t>
      </w:r>
      <w:r w:rsidR="0098434F" w:rsidRPr="00BD4B71">
        <w:rPr>
          <w:rFonts w:hint="eastAsia"/>
          <w:color w:val="4472C4" w:themeColor="accent5"/>
        </w:rPr>
        <w:t>し、個人情報保護について十分配慮する。</w:t>
      </w:r>
    </w:p>
    <w:p w14:paraId="7AA61740" w14:textId="4BB23A06" w:rsidR="00FD0BAD" w:rsidRPr="00BD4B71" w:rsidRDefault="00B47BF9" w:rsidP="002B2A11">
      <w:pPr>
        <w:ind w:leftChars="100" w:left="210" w:firstLineChars="100" w:firstLine="210"/>
        <w:rPr>
          <w:color w:val="4472C4" w:themeColor="accent5"/>
        </w:rPr>
      </w:pPr>
      <w:r w:rsidRPr="00BD4B71">
        <w:rPr>
          <w:rFonts w:hint="eastAsia"/>
          <w:color w:val="4472C4" w:themeColor="accent5"/>
        </w:rPr>
        <w:t>研究事務局</w:t>
      </w:r>
      <w:r w:rsidR="00FD0BAD" w:rsidRPr="00BD4B71">
        <w:rPr>
          <w:color w:val="4472C4" w:themeColor="accent5"/>
        </w:rPr>
        <w:t>は</w:t>
      </w:r>
      <w:r w:rsidR="00B4483C">
        <w:rPr>
          <w:color w:val="4472C4" w:themeColor="accent5"/>
        </w:rPr>
        <w:t>研究対象者</w:t>
      </w:r>
      <w:r w:rsidR="00FD0BAD" w:rsidRPr="00BD4B71">
        <w:rPr>
          <w:color w:val="4472C4" w:themeColor="accent5"/>
        </w:rPr>
        <w:t>識別コード</w:t>
      </w:r>
      <w:r w:rsidR="00F93800" w:rsidRPr="00BD4B71">
        <w:rPr>
          <w:rFonts w:hint="eastAsia"/>
          <w:color w:val="4472C4" w:themeColor="accent5"/>
        </w:rPr>
        <w:t>又</w:t>
      </w:r>
      <w:r w:rsidR="00FD0BAD" w:rsidRPr="00BD4B71">
        <w:rPr>
          <w:color w:val="4472C4" w:themeColor="accent5"/>
        </w:rPr>
        <w:t>は登録番号を用いてデータ管理を行う。また、研究責任者等が</w:t>
      </w:r>
      <w:r w:rsidR="00DF501F" w:rsidRPr="00BD4B71">
        <w:rPr>
          <w:rFonts w:hint="eastAsia"/>
          <w:color w:val="4472C4" w:themeColor="accent5"/>
        </w:rPr>
        <w:t>研究</w:t>
      </w:r>
      <w:r w:rsidR="00FD0BAD" w:rsidRPr="00BD4B71">
        <w:rPr>
          <w:color w:val="4472C4" w:themeColor="accent5"/>
        </w:rPr>
        <w:t>で得られた情報を公表する際には、</w:t>
      </w:r>
      <w:r w:rsidR="00B4483C">
        <w:rPr>
          <w:color w:val="4472C4" w:themeColor="accent5"/>
        </w:rPr>
        <w:t>研究対象者</w:t>
      </w:r>
      <w:r w:rsidR="00FD0BAD" w:rsidRPr="00BD4B71">
        <w:rPr>
          <w:color w:val="4472C4" w:themeColor="accent5"/>
        </w:rPr>
        <w:t>が特定できないよう十分配慮する。</w:t>
      </w:r>
    </w:p>
    <w:p w14:paraId="50D6E26B" w14:textId="77777777" w:rsidR="00FB6959" w:rsidRPr="00BD4B71" w:rsidRDefault="00FB6959" w:rsidP="00C512C4"/>
    <w:p w14:paraId="5EB8F990" w14:textId="2201940C" w:rsidR="00780F76" w:rsidRPr="00BD4B71" w:rsidRDefault="00DF501F" w:rsidP="00BD4B71">
      <w:pPr>
        <w:pStyle w:val="1"/>
      </w:pPr>
      <w:bookmarkStart w:id="57" w:name="_Toc88662415"/>
      <w:r w:rsidRPr="00BD4B71">
        <w:rPr>
          <w:rFonts w:hint="eastAsia"/>
        </w:rPr>
        <w:t>研究</w:t>
      </w:r>
      <w:r w:rsidR="00780F76" w:rsidRPr="00BD4B71">
        <w:t>の費用負担</w:t>
      </w:r>
      <w:bookmarkEnd w:id="57"/>
    </w:p>
    <w:p w14:paraId="794AE938" w14:textId="47BDD35C" w:rsidR="00780F76" w:rsidRPr="00BD4B71" w:rsidRDefault="00FB6959">
      <w:pPr>
        <w:pStyle w:val="2TimesNewRoman"/>
        <w:ind w:left="1854" w:right="210"/>
      </w:pPr>
      <w:bookmarkStart w:id="58" w:name="_Toc88662416"/>
      <w:r w:rsidRPr="00BD4B71">
        <w:t>資金源</w:t>
      </w:r>
      <w:r w:rsidR="00D47BB2" w:rsidRPr="00BD4B71">
        <w:t>及び</w:t>
      </w:r>
      <w:r w:rsidRPr="00BD4B71">
        <w:t>財政上の関係</w:t>
      </w:r>
      <w:bookmarkEnd w:id="58"/>
    </w:p>
    <w:p w14:paraId="7CB532B6" w14:textId="5123F30D" w:rsidR="00780F76" w:rsidRPr="00BD4B71" w:rsidRDefault="00016433" w:rsidP="00C512C4">
      <w:pPr>
        <w:rPr>
          <w:color w:val="FF0000"/>
        </w:rPr>
      </w:pPr>
      <w:r w:rsidRPr="00BD4B71">
        <w:rPr>
          <w:rFonts w:hint="eastAsia"/>
          <w:color w:val="FF0000"/>
        </w:rPr>
        <w:t>研究の資金源を記載してください。</w:t>
      </w:r>
    </w:p>
    <w:p w14:paraId="0C26A7BB" w14:textId="0A86E95C" w:rsidR="0070097C" w:rsidRPr="00BD4B71" w:rsidRDefault="00016433" w:rsidP="00016433">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１</w:t>
      </w:r>
      <w:r w:rsidRPr="00BD4B71">
        <w:rPr>
          <w:rFonts w:hint="eastAsia"/>
          <w:color w:val="4472C4" w:themeColor="accent5"/>
        </w:rPr>
        <w:t>）</w:t>
      </w:r>
    </w:p>
    <w:p w14:paraId="3A4992C1" w14:textId="4C9BB2C9" w:rsidR="00016433" w:rsidRPr="00BD4B71" w:rsidRDefault="00016433" w:rsidP="00016433">
      <w:pPr>
        <w:ind w:leftChars="100" w:left="210" w:firstLineChars="100" w:firstLine="210"/>
        <w:rPr>
          <w:color w:val="4472C4" w:themeColor="accent5"/>
        </w:rPr>
      </w:pPr>
      <w:r w:rsidRPr="00BD4B71">
        <w:rPr>
          <w:rFonts w:hint="eastAsia"/>
          <w:color w:val="4472C4" w:themeColor="accent5"/>
        </w:rPr>
        <w:t>本</w:t>
      </w:r>
      <w:r w:rsidR="00DF501F" w:rsidRPr="00BD4B71">
        <w:rPr>
          <w:rFonts w:hint="eastAsia"/>
          <w:color w:val="4472C4" w:themeColor="accent5"/>
        </w:rPr>
        <w:t>研究</w:t>
      </w:r>
      <w:r w:rsidRPr="00BD4B71">
        <w:rPr>
          <w:rFonts w:hint="eastAsia"/>
          <w:color w:val="4472C4" w:themeColor="accent5"/>
        </w:rPr>
        <w:t>は、研究責任者が所属する</w:t>
      </w:r>
      <w:r w:rsidR="00D707F7" w:rsidRPr="00BD4B71">
        <w:rPr>
          <w:rFonts w:hint="eastAsia"/>
          <w:color w:val="4472C4" w:themeColor="accent5"/>
        </w:rPr>
        <w:t>分野の</w:t>
      </w:r>
      <w:r w:rsidR="0098434F" w:rsidRPr="00BD4B71">
        <w:rPr>
          <w:rFonts w:hint="eastAsia"/>
          <w:color w:val="4472C4" w:themeColor="accent5"/>
        </w:rPr>
        <w:t>運営費交付金</w:t>
      </w:r>
      <w:r w:rsidR="00D07966" w:rsidRPr="00BD4B71">
        <w:rPr>
          <w:rFonts w:hint="eastAsia"/>
          <w:color w:val="4472C4" w:themeColor="accent5"/>
        </w:rPr>
        <w:t>の</w:t>
      </w:r>
      <w:r w:rsidR="002953AE" w:rsidRPr="00BD4B71">
        <w:rPr>
          <w:rFonts w:hint="eastAsia"/>
          <w:color w:val="4472C4" w:themeColor="accent5"/>
        </w:rPr>
        <w:t>研究費を</w:t>
      </w:r>
      <w:r w:rsidR="00D07966" w:rsidRPr="00BD4B71">
        <w:rPr>
          <w:rFonts w:hint="eastAsia"/>
          <w:color w:val="4472C4" w:themeColor="accent5"/>
        </w:rPr>
        <w:t>研究資金</w:t>
      </w:r>
      <w:r w:rsidR="002953AE" w:rsidRPr="00BD4B71">
        <w:rPr>
          <w:rFonts w:hint="eastAsia"/>
          <w:color w:val="4472C4" w:themeColor="accent5"/>
        </w:rPr>
        <w:t>として</w:t>
      </w:r>
      <w:r w:rsidRPr="00BD4B71">
        <w:rPr>
          <w:rFonts w:hint="eastAsia"/>
          <w:color w:val="4472C4" w:themeColor="accent5"/>
        </w:rPr>
        <w:t>実施する。本研究は利益相反専門委員会においてマネジメントを経ており、研究遂行にあたって、研究の結果及び結果の解釈に影響を及ぼすような「起こりえる利益相反」は存在しない。</w:t>
      </w:r>
    </w:p>
    <w:p w14:paraId="338FCAB5" w14:textId="77777777" w:rsidR="00016433" w:rsidRPr="00BD4B71" w:rsidRDefault="00016433" w:rsidP="00016433">
      <w:pPr>
        <w:rPr>
          <w:color w:val="FF0000"/>
        </w:rPr>
      </w:pPr>
    </w:p>
    <w:p w14:paraId="21AA3E96" w14:textId="74B32A49" w:rsidR="0070097C" w:rsidRPr="00BD4B71" w:rsidRDefault="00016433" w:rsidP="00016433">
      <w:pPr>
        <w:ind w:left="210" w:hangingChars="100" w:hanging="210"/>
        <w:rPr>
          <w:color w:val="4472C4" w:themeColor="accent5"/>
        </w:rPr>
      </w:pPr>
      <w:r w:rsidRPr="00BD4B71">
        <w:rPr>
          <w:rFonts w:hint="eastAsia"/>
          <w:color w:val="FF0000"/>
        </w:rPr>
        <w:t xml:space="preserve">　　</w:t>
      </w:r>
      <w:r w:rsidR="0098434F" w:rsidRPr="00BD4B71">
        <w:rPr>
          <w:rFonts w:hint="eastAsia"/>
          <w:color w:val="4472C4" w:themeColor="accent5"/>
        </w:rPr>
        <w:t>（記載例</w:t>
      </w:r>
      <w:r w:rsidR="00CF325B" w:rsidRPr="00BD4B71">
        <w:rPr>
          <w:rFonts w:hint="eastAsia"/>
          <w:color w:val="4472C4" w:themeColor="accent5"/>
        </w:rPr>
        <w:t>２</w:t>
      </w:r>
      <w:r w:rsidR="0098434F" w:rsidRPr="00BD4B71">
        <w:rPr>
          <w:rFonts w:hint="eastAsia"/>
          <w:color w:val="4472C4" w:themeColor="accent5"/>
        </w:rPr>
        <w:t>）</w:t>
      </w:r>
    </w:p>
    <w:p w14:paraId="2E605E5E" w14:textId="30A41444" w:rsidR="00016433" w:rsidRPr="00BD4B71" w:rsidRDefault="00016433" w:rsidP="00BD4B71">
      <w:pPr>
        <w:ind w:leftChars="100" w:left="210" w:firstLineChars="100" w:firstLine="210"/>
        <w:rPr>
          <w:color w:val="FF0000"/>
        </w:rPr>
      </w:pPr>
      <w:r w:rsidRPr="00BD4B71">
        <w:rPr>
          <w:rFonts w:hint="eastAsia"/>
          <w:color w:val="4472C4" w:themeColor="accent5"/>
        </w:rPr>
        <w:t>本</w:t>
      </w:r>
      <w:r w:rsidR="00DF501F" w:rsidRPr="00BD4B71">
        <w:rPr>
          <w:rFonts w:hint="eastAsia"/>
          <w:color w:val="4472C4" w:themeColor="accent5"/>
        </w:rPr>
        <w:t>研究</w:t>
      </w:r>
      <w:r w:rsidRPr="00BD4B71">
        <w:rPr>
          <w:rFonts w:hint="eastAsia"/>
          <w:color w:val="4472C4" w:themeColor="accent5"/>
        </w:rPr>
        <w:t>は、○○</w:t>
      </w:r>
      <w:r w:rsidR="0035443F" w:rsidRPr="00BD4B71">
        <w:rPr>
          <w:rFonts w:hint="eastAsia"/>
          <w:color w:val="4472C4" w:themeColor="accent5"/>
        </w:rPr>
        <w:t>○○</w:t>
      </w:r>
      <w:r w:rsidRPr="00BD4B71">
        <w:rPr>
          <w:rFonts w:hint="eastAsia"/>
          <w:color w:val="4472C4" w:themeColor="accent5"/>
        </w:rPr>
        <w:t>年度、○○の研究助成を得て実施する。本研究は利益相反専門委員会においてマネジメントを経ており、本研究の計画・実施・報告において、研究の結果及び結果の解釈に影響を及ぼすような「起こりえる利益相反」は存在しない。</w:t>
      </w:r>
    </w:p>
    <w:p w14:paraId="4211031B" w14:textId="77777777" w:rsidR="00016433" w:rsidRPr="00BD4B71" w:rsidRDefault="00016433" w:rsidP="00016433">
      <w:pPr>
        <w:rPr>
          <w:color w:val="FF0000"/>
        </w:rPr>
      </w:pPr>
    </w:p>
    <w:p w14:paraId="6BEE1DE0" w14:textId="186A37BF" w:rsidR="0070097C" w:rsidRPr="00BD4B71" w:rsidRDefault="00016433" w:rsidP="00016433">
      <w:pPr>
        <w:ind w:left="210" w:hangingChars="100" w:hanging="210"/>
        <w:rPr>
          <w:color w:val="4472C4" w:themeColor="accent5"/>
        </w:rPr>
      </w:pPr>
      <w:r w:rsidRPr="00BD4B71">
        <w:rPr>
          <w:rFonts w:hint="eastAsia"/>
          <w:color w:val="FF0000"/>
        </w:rPr>
        <w:t xml:space="preserve">　　</w:t>
      </w:r>
      <w:r w:rsidR="0098434F" w:rsidRPr="00BD4B71">
        <w:rPr>
          <w:rFonts w:hint="eastAsia"/>
          <w:color w:val="4472C4" w:themeColor="accent5"/>
        </w:rPr>
        <w:t>（記載例</w:t>
      </w:r>
      <w:r w:rsidR="00CF325B" w:rsidRPr="00BD4B71">
        <w:rPr>
          <w:rFonts w:hint="eastAsia"/>
          <w:color w:val="4472C4" w:themeColor="accent5"/>
        </w:rPr>
        <w:t>３</w:t>
      </w:r>
      <w:r w:rsidR="0098434F" w:rsidRPr="00BD4B71">
        <w:rPr>
          <w:rFonts w:hint="eastAsia"/>
          <w:color w:val="4472C4" w:themeColor="accent5"/>
        </w:rPr>
        <w:t>）</w:t>
      </w:r>
    </w:p>
    <w:p w14:paraId="21B0FD2D" w14:textId="0906FB94" w:rsidR="00016433" w:rsidRPr="00BD4B71" w:rsidRDefault="00016433" w:rsidP="00BD4B71">
      <w:pPr>
        <w:ind w:leftChars="100" w:left="210" w:firstLineChars="100" w:firstLine="210"/>
        <w:rPr>
          <w:color w:val="FF0000"/>
        </w:rPr>
      </w:pPr>
      <w:r w:rsidRPr="00BD4B71">
        <w:rPr>
          <w:rFonts w:hint="eastAsia"/>
          <w:color w:val="4472C4" w:themeColor="accent5"/>
        </w:rPr>
        <w:t>本</w:t>
      </w:r>
      <w:r w:rsidR="00DF501F" w:rsidRPr="00BD4B71">
        <w:rPr>
          <w:rFonts w:hint="eastAsia"/>
          <w:color w:val="4472C4" w:themeColor="accent5"/>
        </w:rPr>
        <w:t>研究</w:t>
      </w:r>
      <w:r w:rsidRPr="00BD4B71">
        <w:rPr>
          <w:rFonts w:hint="eastAsia"/>
          <w:color w:val="4472C4" w:themeColor="accent5"/>
        </w:rPr>
        <w:t>は、○○製薬会社</w:t>
      </w:r>
      <w:r w:rsidR="007A171C" w:rsidRPr="00BD4B71">
        <w:rPr>
          <w:rFonts w:hint="eastAsia"/>
          <w:color w:val="4472C4" w:themeColor="accent5"/>
        </w:rPr>
        <w:t>と契約を締結し</w:t>
      </w:r>
      <w:r w:rsidRPr="00BD4B71">
        <w:rPr>
          <w:rFonts w:hint="eastAsia"/>
          <w:color w:val="4472C4" w:themeColor="accent5"/>
        </w:rPr>
        <w:t>資金提供（</w:t>
      </w:r>
      <w:r w:rsidR="00FB2F5A" w:rsidRPr="00BD4B71">
        <w:rPr>
          <w:rFonts w:hint="eastAsia"/>
          <w:color w:val="4472C4" w:themeColor="accent5"/>
        </w:rPr>
        <w:t>医薬品等</w:t>
      </w:r>
      <w:r w:rsidRPr="00BD4B71">
        <w:rPr>
          <w:rFonts w:hint="eastAsia"/>
          <w:color w:val="4472C4" w:themeColor="accent5"/>
        </w:rPr>
        <w:t>の提供）を受けて実施する</w:t>
      </w:r>
      <w:r w:rsidRPr="00BD4B71">
        <w:rPr>
          <w:rFonts w:hint="eastAsia"/>
          <w:color w:val="4472C4" w:themeColor="accent5"/>
        </w:rPr>
        <w:lastRenderedPageBreak/>
        <w:t>が、○○製薬会社は、</w:t>
      </w:r>
      <w:r w:rsidR="00FB2F5A" w:rsidRPr="00BD4B71">
        <w:rPr>
          <w:rFonts w:hint="eastAsia"/>
          <w:color w:val="4472C4" w:themeColor="accent5"/>
        </w:rPr>
        <w:t>医薬品等</w:t>
      </w:r>
      <w:r w:rsidRPr="00BD4B71">
        <w:rPr>
          <w:rFonts w:hint="eastAsia"/>
          <w:color w:val="4472C4" w:themeColor="accent5"/>
        </w:rPr>
        <w:t>に関する情報は提供するが、研究の計画、実施、解析、報告に関与しない。本研究の実施において生じる利益相反については、事前に利益相反専門委員会に申告し、適切な実施体制であることの審査・承認を受けて実施する。</w:t>
      </w:r>
    </w:p>
    <w:p w14:paraId="1DED5D13" w14:textId="77777777" w:rsidR="00016433" w:rsidRPr="00BD4B71" w:rsidRDefault="00016433" w:rsidP="00016433">
      <w:pPr>
        <w:rPr>
          <w:color w:val="FF0000"/>
        </w:rPr>
      </w:pPr>
    </w:p>
    <w:p w14:paraId="4A3F2B53" w14:textId="3DE94C5D" w:rsidR="0070097C" w:rsidRPr="00BD4B71" w:rsidRDefault="00016433" w:rsidP="00016433">
      <w:pPr>
        <w:ind w:left="210" w:hangingChars="100" w:hanging="210"/>
        <w:rPr>
          <w:color w:val="4472C4" w:themeColor="accent5"/>
        </w:rPr>
      </w:pPr>
      <w:r w:rsidRPr="00BD4B71">
        <w:rPr>
          <w:rFonts w:hint="eastAsia"/>
          <w:color w:val="FF0000"/>
        </w:rPr>
        <w:t xml:space="preserve">　　</w:t>
      </w:r>
      <w:r w:rsidR="0098434F" w:rsidRPr="00BD4B71">
        <w:rPr>
          <w:rFonts w:hint="eastAsia"/>
          <w:color w:val="4472C4" w:themeColor="accent5"/>
        </w:rPr>
        <w:t>（記載例</w:t>
      </w:r>
      <w:r w:rsidR="00CF325B" w:rsidRPr="00BD4B71">
        <w:rPr>
          <w:rFonts w:hint="eastAsia"/>
          <w:color w:val="4472C4" w:themeColor="accent5"/>
        </w:rPr>
        <w:t>４</w:t>
      </w:r>
      <w:r w:rsidR="0098434F" w:rsidRPr="00BD4B71">
        <w:rPr>
          <w:rFonts w:hint="eastAsia"/>
          <w:color w:val="4472C4" w:themeColor="accent5"/>
        </w:rPr>
        <w:t>）</w:t>
      </w:r>
    </w:p>
    <w:p w14:paraId="36185E72" w14:textId="72E8061B" w:rsidR="00016433" w:rsidRPr="00BD4B71" w:rsidRDefault="00016433" w:rsidP="00BD4B71">
      <w:pPr>
        <w:ind w:leftChars="100" w:left="210" w:firstLineChars="100" w:firstLine="210"/>
        <w:rPr>
          <w:color w:val="FF0000"/>
        </w:rPr>
      </w:pPr>
      <w:r w:rsidRPr="00BD4B71">
        <w:rPr>
          <w:rFonts w:hint="eastAsia"/>
          <w:color w:val="4472C4" w:themeColor="accent5"/>
        </w:rPr>
        <w:t>本</w:t>
      </w:r>
      <w:r w:rsidR="00DF501F" w:rsidRPr="00BD4B71">
        <w:rPr>
          <w:rFonts w:hint="eastAsia"/>
          <w:color w:val="4472C4" w:themeColor="accent5"/>
        </w:rPr>
        <w:t>研究</w:t>
      </w:r>
      <w:r w:rsidRPr="00BD4B71">
        <w:rPr>
          <w:rFonts w:hint="eastAsia"/>
          <w:color w:val="4472C4" w:themeColor="accent5"/>
        </w:rPr>
        <w:t>の実施主体である○○法人は、医学・薬学における学術の振興に寄与し、その成果を広く社会に還元することで、国民の健康と福祉に貢献することを目的とする。○○法人は、拠出金の運用収益、個人及び企業からの寄附等により運営している。その一部には、□□□会社からの寄附金も含まれるが、本研究の実施を目的にしたものではなく、広く一般的な学術研究の振興を目的にしたものである。</w:t>
      </w:r>
    </w:p>
    <w:p w14:paraId="5FEC0C43" w14:textId="77777777" w:rsidR="00016433" w:rsidRPr="00BD4B71" w:rsidRDefault="00016433" w:rsidP="00016433">
      <w:pPr>
        <w:rPr>
          <w:color w:val="FF0000"/>
        </w:rPr>
      </w:pPr>
    </w:p>
    <w:p w14:paraId="3027CE0F" w14:textId="3A236B8B" w:rsidR="0070097C" w:rsidRPr="00BD4B71" w:rsidRDefault="00016433" w:rsidP="00016433">
      <w:pPr>
        <w:ind w:left="210" w:hangingChars="100" w:hanging="210"/>
        <w:rPr>
          <w:color w:val="4472C4" w:themeColor="accent5"/>
        </w:rPr>
      </w:pPr>
      <w:r w:rsidRPr="00BD4B71">
        <w:rPr>
          <w:rFonts w:hint="eastAsia"/>
          <w:color w:val="FF0000"/>
        </w:rPr>
        <w:t xml:space="preserve">　</w:t>
      </w:r>
      <w:r w:rsidRPr="00BD4B71">
        <w:rPr>
          <w:rFonts w:hint="eastAsia"/>
          <w:color w:val="4472C4" w:themeColor="accent5"/>
        </w:rPr>
        <w:t xml:space="preserve">　</w:t>
      </w:r>
      <w:r w:rsidR="0098434F" w:rsidRPr="00BD4B71">
        <w:rPr>
          <w:rFonts w:hint="eastAsia"/>
          <w:color w:val="4472C4" w:themeColor="accent5"/>
        </w:rPr>
        <w:t>（記載例</w:t>
      </w:r>
      <w:r w:rsidR="00CF325B" w:rsidRPr="00BD4B71">
        <w:rPr>
          <w:rFonts w:hint="eastAsia"/>
          <w:color w:val="4472C4" w:themeColor="accent5"/>
        </w:rPr>
        <w:t>５</w:t>
      </w:r>
      <w:r w:rsidR="0098434F" w:rsidRPr="00BD4B71">
        <w:rPr>
          <w:rFonts w:hint="eastAsia"/>
          <w:color w:val="4472C4" w:themeColor="accent5"/>
        </w:rPr>
        <w:t>）</w:t>
      </w:r>
    </w:p>
    <w:p w14:paraId="6BD5E716" w14:textId="464A6C41" w:rsidR="00016433" w:rsidRPr="00BD4B71" w:rsidRDefault="00016433" w:rsidP="00BD4B71">
      <w:pPr>
        <w:ind w:leftChars="100" w:left="210" w:firstLineChars="100" w:firstLine="210"/>
        <w:rPr>
          <w:color w:val="4472C4" w:themeColor="accent5"/>
        </w:rPr>
      </w:pPr>
      <w:r w:rsidRPr="00BD4B71">
        <w:rPr>
          <w:rFonts w:hint="eastAsia"/>
          <w:color w:val="4472C4" w:themeColor="accent5"/>
        </w:rPr>
        <w:t>本</w:t>
      </w:r>
      <w:r w:rsidR="00DF501F" w:rsidRPr="00BD4B71">
        <w:rPr>
          <w:rFonts w:hint="eastAsia"/>
          <w:color w:val="4472C4" w:themeColor="accent5"/>
        </w:rPr>
        <w:t>研究</w:t>
      </w:r>
      <w:r w:rsidRPr="00BD4B71">
        <w:rPr>
          <w:rFonts w:hint="eastAsia"/>
          <w:color w:val="4472C4" w:themeColor="accent5"/>
        </w:rPr>
        <w:t>は、研究責任者が所属する</w:t>
      </w:r>
      <w:r w:rsidR="0098434F" w:rsidRPr="00BD4B71">
        <w:rPr>
          <w:rFonts w:hint="eastAsia"/>
          <w:color w:val="4472C4" w:themeColor="accent5"/>
        </w:rPr>
        <w:t>寄附金</w:t>
      </w:r>
      <w:r w:rsidRPr="00BD4B71">
        <w:rPr>
          <w:rFonts w:hint="eastAsia"/>
          <w:color w:val="4472C4" w:themeColor="accent5"/>
        </w:rPr>
        <w:t>を利用して実施する。その一部には、□□会社からの寄附金も含まれるが、本研究を実施するためのものではなく、広く一般的な学術研究の振興のためのものである。</w:t>
      </w:r>
    </w:p>
    <w:p w14:paraId="19DB5A3A" w14:textId="77777777" w:rsidR="00016433" w:rsidRPr="00BD4B71" w:rsidRDefault="00016433" w:rsidP="00016433">
      <w:pPr>
        <w:ind w:left="210" w:hangingChars="100" w:hanging="210"/>
        <w:rPr>
          <w:color w:val="4472C4" w:themeColor="accent5"/>
        </w:rPr>
      </w:pPr>
    </w:p>
    <w:p w14:paraId="2E3A7B4A" w14:textId="7BE19294" w:rsidR="0070097C" w:rsidRPr="00BD4B71" w:rsidRDefault="00016433" w:rsidP="00016433">
      <w:pPr>
        <w:ind w:left="210" w:hangingChars="100" w:hanging="210"/>
        <w:rPr>
          <w:color w:val="4472C4" w:themeColor="accent5"/>
        </w:rPr>
      </w:pPr>
      <w:r w:rsidRPr="00BD4B71">
        <w:rPr>
          <w:rFonts w:hint="eastAsia"/>
          <w:color w:val="4472C4" w:themeColor="accent5"/>
        </w:rPr>
        <w:t xml:space="preserve">　　</w:t>
      </w:r>
      <w:r w:rsidR="0098434F" w:rsidRPr="00BD4B71">
        <w:rPr>
          <w:rFonts w:hint="eastAsia"/>
          <w:color w:val="4472C4" w:themeColor="accent5"/>
        </w:rPr>
        <w:t>（記載例</w:t>
      </w:r>
      <w:r w:rsidR="00CF325B" w:rsidRPr="00BD4B71">
        <w:rPr>
          <w:rFonts w:hint="eastAsia"/>
          <w:color w:val="4472C4" w:themeColor="accent5"/>
        </w:rPr>
        <w:t>６</w:t>
      </w:r>
      <w:r w:rsidR="0098434F" w:rsidRPr="00BD4B71">
        <w:rPr>
          <w:rFonts w:hint="eastAsia"/>
          <w:color w:val="4472C4" w:themeColor="accent5"/>
        </w:rPr>
        <w:t>）</w:t>
      </w:r>
    </w:p>
    <w:p w14:paraId="043A71AB" w14:textId="77E1D878" w:rsidR="00016433" w:rsidRPr="00BD4B71" w:rsidRDefault="00016433" w:rsidP="00BD4B71">
      <w:pPr>
        <w:ind w:leftChars="100" w:left="210" w:firstLineChars="100" w:firstLine="210"/>
        <w:rPr>
          <w:color w:val="4472C4" w:themeColor="accent5"/>
        </w:rPr>
      </w:pPr>
      <w:r w:rsidRPr="00BD4B71">
        <w:rPr>
          <w:rFonts w:hint="eastAsia"/>
          <w:color w:val="4472C4" w:themeColor="accent5"/>
        </w:rPr>
        <w:t>本</w:t>
      </w:r>
      <w:r w:rsidR="00DF501F" w:rsidRPr="00BD4B71">
        <w:rPr>
          <w:rFonts w:hint="eastAsia"/>
          <w:color w:val="4472C4" w:themeColor="accent5"/>
        </w:rPr>
        <w:t>研究</w:t>
      </w:r>
      <w:r w:rsidRPr="00BD4B71">
        <w:rPr>
          <w:rFonts w:hint="eastAsia"/>
          <w:color w:val="4472C4" w:themeColor="accent5"/>
        </w:rPr>
        <w:t>は、研究責任者が所属する</w:t>
      </w:r>
      <w:r w:rsidR="0098434F" w:rsidRPr="00BD4B71">
        <w:rPr>
          <w:rFonts w:hint="eastAsia"/>
          <w:color w:val="4472C4" w:themeColor="accent5"/>
        </w:rPr>
        <w:t>運営費交付金</w:t>
      </w:r>
      <w:r w:rsidRPr="00BD4B71">
        <w:rPr>
          <w:rFonts w:hint="eastAsia"/>
          <w:color w:val="4472C4" w:themeColor="accent5"/>
        </w:rPr>
        <w:t>を利用して実施する。試験薬▲▲▲の製造販売元である○○○会社からの資金や便益等の提供はなく、研究者が企業とは独立に計画し実施するものである</w:t>
      </w:r>
      <w:r w:rsidR="00EC4B65" w:rsidRPr="00BD4B71">
        <w:rPr>
          <w:rFonts w:hint="eastAsia"/>
          <w:color w:val="4472C4" w:themeColor="accent5"/>
        </w:rPr>
        <w:t>。</w:t>
      </w:r>
    </w:p>
    <w:p w14:paraId="29822BDE" w14:textId="76BD2872" w:rsidR="007A171C" w:rsidRPr="00BD4B71" w:rsidRDefault="007A171C" w:rsidP="00016433">
      <w:pPr>
        <w:ind w:left="210" w:hangingChars="100" w:hanging="210"/>
        <w:rPr>
          <w:color w:val="4472C4" w:themeColor="accent5"/>
        </w:rPr>
      </w:pPr>
    </w:p>
    <w:p w14:paraId="254AF943" w14:textId="17C124DD" w:rsidR="0070097C" w:rsidRPr="00BD4B71" w:rsidRDefault="007A171C" w:rsidP="007A171C">
      <w:pPr>
        <w:ind w:left="210" w:hangingChars="100" w:hanging="210"/>
        <w:rPr>
          <w:color w:val="4472C4" w:themeColor="accent5"/>
        </w:rPr>
      </w:pPr>
      <w:r w:rsidRPr="00BD4B71">
        <w:rPr>
          <w:rFonts w:hint="eastAsia"/>
          <w:color w:val="4472C4" w:themeColor="accent5"/>
        </w:rPr>
        <w:t xml:space="preserve">　　（記載例</w:t>
      </w:r>
      <w:r w:rsidR="00CF325B" w:rsidRPr="00BD4B71">
        <w:rPr>
          <w:rFonts w:hint="eastAsia"/>
          <w:color w:val="4472C4" w:themeColor="accent5"/>
        </w:rPr>
        <w:t>７</w:t>
      </w:r>
      <w:r w:rsidRPr="00BD4B71">
        <w:rPr>
          <w:rFonts w:hint="eastAsia"/>
          <w:color w:val="4472C4" w:themeColor="accent5"/>
        </w:rPr>
        <w:t>）</w:t>
      </w:r>
    </w:p>
    <w:p w14:paraId="6403E2C8" w14:textId="67AFF7BE" w:rsidR="007A171C" w:rsidRPr="00BD4B71" w:rsidRDefault="007A171C" w:rsidP="00BD4B71">
      <w:pPr>
        <w:ind w:leftChars="100" w:left="210" w:firstLineChars="100" w:firstLine="210"/>
        <w:rPr>
          <w:color w:val="4472C4" w:themeColor="accent5"/>
        </w:rPr>
      </w:pPr>
      <w:r w:rsidRPr="00BD4B71">
        <w:rPr>
          <w:rFonts w:hint="eastAsia"/>
          <w:color w:val="4472C4" w:themeColor="accent5"/>
        </w:rPr>
        <w:t>本研究は、研究責任者が</w:t>
      </w:r>
      <w:r w:rsidR="008452CF" w:rsidRPr="00BD4B71">
        <w:rPr>
          <w:rFonts w:hint="eastAsia"/>
          <w:color w:val="4472C4" w:themeColor="accent5"/>
        </w:rPr>
        <w:t>計画、実施し、データ及び評価に最終的な責任を負うことを前提として行われる。本研究に用いる</w:t>
      </w:r>
      <w:r w:rsidRPr="00BD4B71">
        <w:rPr>
          <w:rFonts w:hint="eastAsia"/>
          <w:color w:val="4472C4" w:themeColor="accent5"/>
        </w:rPr>
        <w:t>試験</w:t>
      </w:r>
      <w:r w:rsidR="008452CF" w:rsidRPr="00BD4B71">
        <w:rPr>
          <w:rFonts w:hint="eastAsia"/>
          <w:color w:val="4472C4" w:themeColor="accent5"/>
        </w:rPr>
        <w:t>物▲▲▲（医薬品、医療機器等）は、</w:t>
      </w:r>
      <w:r w:rsidRPr="00BD4B71">
        <w:rPr>
          <w:rFonts w:hint="eastAsia"/>
          <w:color w:val="4472C4" w:themeColor="accent5"/>
        </w:rPr>
        <w:t>製造販売元である○○○会社から</w:t>
      </w:r>
      <w:r w:rsidR="008452CF" w:rsidRPr="00BD4B71">
        <w:rPr>
          <w:rFonts w:hint="eastAsia"/>
          <w:color w:val="4472C4" w:themeColor="accent5"/>
        </w:rPr>
        <w:t>無償で提供を受ける。本研究の実施に関し必要となる〇〇〇会社のみが所有する技術（試験医薬品の血中濃度測定、試験医療機器のメンテナンス等）及び情報（試験医薬品の最新の安全性情報等）の供与を無償で受ける。提供、供与を受けるにあたっては〇〇〇会社と契約を締結する。〇〇〇会社は本研究の</w:t>
      </w:r>
      <w:r w:rsidR="009E177D" w:rsidRPr="00BD4B71">
        <w:rPr>
          <w:rFonts w:hint="eastAsia"/>
          <w:color w:val="4472C4" w:themeColor="accent5"/>
        </w:rPr>
        <w:t>計画、実施、解析に関与しない。研究成果は〇〇〇会社に開示され、〇〇〇会社は研究成果を厚生労働省、都道府県、独立行政法人医薬品医療機器総合機構その他日本国内の規制当局、</w:t>
      </w:r>
      <w:r w:rsidR="008439B5" w:rsidRPr="00BD4B71">
        <w:rPr>
          <w:rFonts w:hint="eastAsia"/>
          <w:color w:val="4472C4" w:themeColor="accent5"/>
        </w:rPr>
        <w:t>又</w:t>
      </w:r>
      <w:r w:rsidR="009E177D" w:rsidRPr="00BD4B71">
        <w:rPr>
          <w:rFonts w:hint="eastAsia"/>
          <w:color w:val="4472C4" w:themeColor="accent5"/>
        </w:rPr>
        <w:t>は外国における規制当局に提出し、報告することができるが、広告及び販売促進活動に用いることはできない。</w:t>
      </w:r>
    </w:p>
    <w:p w14:paraId="51C59C44" w14:textId="77777777" w:rsidR="007A171C" w:rsidRPr="00BD4B71" w:rsidRDefault="007A171C" w:rsidP="00016433">
      <w:pPr>
        <w:ind w:left="210" w:hangingChars="100" w:hanging="210"/>
        <w:rPr>
          <w:color w:val="4472C4" w:themeColor="accent5"/>
        </w:rPr>
      </w:pPr>
    </w:p>
    <w:p w14:paraId="4E6763A8" w14:textId="442571CA" w:rsidR="00780F76" w:rsidRPr="00BD4B71" w:rsidRDefault="00DF501F" w:rsidP="00DF501F">
      <w:pPr>
        <w:pStyle w:val="2TimesNewRoman"/>
        <w:ind w:left="1854" w:right="210"/>
      </w:pPr>
      <w:bookmarkStart w:id="59" w:name="_Toc88662417"/>
      <w:r w:rsidRPr="00BD4B71">
        <w:rPr>
          <w:rFonts w:hint="eastAsia"/>
        </w:rPr>
        <w:t>研究</w:t>
      </w:r>
      <w:r w:rsidR="00BF6801" w:rsidRPr="00BD4B71">
        <w:t>に関する費用と</w:t>
      </w:r>
      <w:r w:rsidR="00B4483C">
        <w:t>研究対象者</w:t>
      </w:r>
      <w:r w:rsidR="00BF6801" w:rsidRPr="00BD4B71">
        <w:t>負担</w:t>
      </w:r>
      <w:r w:rsidR="00780F76" w:rsidRPr="00BD4B71">
        <w:t>について</w:t>
      </w:r>
      <w:bookmarkEnd w:id="59"/>
    </w:p>
    <w:p w14:paraId="6983E8DD" w14:textId="119DA741" w:rsidR="00B43B26" w:rsidRPr="00BD4B71" w:rsidRDefault="00B43B26" w:rsidP="002B2A11">
      <w:pPr>
        <w:ind w:leftChars="100" w:left="210" w:firstLineChars="100" w:firstLine="210"/>
        <w:rPr>
          <w:color w:val="FF0000"/>
        </w:rPr>
      </w:pPr>
      <w:r w:rsidRPr="00BD4B71">
        <w:rPr>
          <w:rFonts w:hint="eastAsia"/>
          <w:color w:val="FF0000"/>
        </w:rPr>
        <w:t>研究期間中の医療費の負担について記載してください。</w:t>
      </w:r>
    </w:p>
    <w:p w14:paraId="0CA7A9C2" w14:textId="64C01C79" w:rsidR="0070097C" w:rsidRPr="00BD4B71" w:rsidRDefault="00B43B26" w:rsidP="002B2A11">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１</w:t>
      </w:r>
      <w:r w:rsidR="00C61CB1" w:rsidRPr="00BD4B71">
        <w:rPr>
          <w:rFonts w:hint="eastAsia"/>
          <w:color w:val="4472C4" w:themeColor="accent5"/>
        </w:rPr>
        <w:t>：謝礼が</w:t>
      </w:r>
      <w:r w:rsidR="009B51F2" w:rsidRPr="00BD4B71">
        <w:rPr>
          <w:rFonts w:hint="eastAsia"/>
          <w:color w:val="4472C4" w:themeColor="accent5"/>
        </w:rPr>
        <w:t>ない</w:t>
      </w:r>
      <w:r w:rsidR="00C61CB1" w:rsidRPr="00BD4B71">
        <w:rPr>
          <w:rFonts w:hint="eastAsia"/>
          <w:color w:val="4472C4" w:themeColor="accent5"/>
        </w:rPr>
        <w:t>場合</w:t>
      </w:r>
      <w:r w:rsidRPr="00BD4B71">
        <w:rPr>
          <w:rFonts w:hint="eastAsia"/>
          <w:color w:val="4472C4" w:themeColor="accent5"/>
        </w:rPr>
        <w:t>）</w:t>
      </w:r>
    </w:p>
    <w:p w14:paraId="6F670177" w14:textId="798A7CCA" w:rsidR="002327EC" w:rsidRPr="00BD4B71" w:rsidRDefault="004C04AA">
      <w:pPr>
        <w:ind w:leftChars="100" w:left="210" w:firstLineChars="100" w:firstLine="210"/>
        <w:rPr>
          <w:color w:val="4472C4" w:themeColor="accent5"/>
        </w:rPr>
      </w:pPr>
      <w:r w:rsidRPr="00BD4B71">
        <w:rPr>
          <w:color w:val="4472C4" w:themeColor="accent5"/>
        </w:rPr>
        <w:t>各</w:t>
      </w:r>
      <w:r w:rsidR="00B4483C">
        <w:rPr>
          <w:color w:val="4472C4" w:themeColor="accent5"/>
        </w:rPr>
        <w:t>研究対象者</w:t>
      </w:r>
      <w:r w:rsidRPr="00BD4B71">
        <w:rPr>
          <w:color w:val="4472C4" w:themeColor="accent5"/>
        </w:rPr>
        <w:t>の</w:t>
      </w:r>
      <w:r w:rsidR="00DF501F" w:rsidRPr="00BD4B71">
        <w:rPr>
          <w:rFonts w:hint="eastAsia"/>
          <w:color w:val="4472C4" w:themeColor="accent5"/>
        </w:rPr>
        <w:t>研究</w:t>
      </w:r>
      <w:r w:rsidRPr="00BD4B71">
        <w:rPr>
          <w:color w:val="4472C4" w:themeColor="accent5"/>
        </w:rPr>
        <w:t>期間中にかかる医療費</w:t>
      </w:r>
      <w:r w:rsidR="00EE233F" w:rsidRPr="00BD4B71">
        <w:rPr>
          <w:color w:val="4472C4" w:themeColor="accent5"/>
        </w:rPr>
        <w:t>は、</w:t>
      </w:r>
      <w:r w:rsidR="00097A66" w:rsidRPr="00BD4B71">
        <w:rPr>
          <w:rFonts w:hint="eastAsia"/>
          <w:color w:val="4472C4" w:themeColor="accent5"/>
        </w:rPr>
        <w:t>通常の診療の範囲内であることから、</w:t>
      </w:r>
      <w:r w:rsidR="00B4483C">
        <w:rPr>
          <w:rFonts w:hint="eastAsia"/>
          <w:color w:val="4472C4" w:themeColor="accent5"/>
        </w:rPr>
        <w:t>研</w:t>
      </w:r>
      <w:r w:rsidR="00B4483C">
        <w:rPr>
          <w:rFonts w:hint="eastAsia"/>
          <w:color w:val="4472C4" w:themeColor="accent5"/>
        </w:rPr>
        <w:lastRenderedPageBreak/>
        <w:t>究対象者</w:t>
      </w:r>
      <w:r w:rsidR="00097A66" w:rsidRPr="00BD4B71">
        <w:rPr>
          <w:rFonts w:hint="eastAsia"/>
          <w:color w:val="4472C4" w:themeColor="accent5"/>
        </w:rPr>
        <w:t>の健康保険を使用し、</w:t>
      </w:r>
      <w:r w:rsidR="00B4483C">
        <w:rPr>
          <w:rFonts w:hint="eastAsia"/>
          <w:color w:val="4472C4" w:themeColor="accent5"/>
        </w:rPr>
        <w:t>研究対象者</w:t>
      </w:r>
      <w:r w:rsidR="00097A66" w:rsidRPr="00BD4B71">
        <w:rPr>
          <w:rFonts w:hint="eastAsia"/>
          <w:color w:val="4472C4" w:themeColor="accent5"/>
        </w:rPr>
        <w:t>の自己負担とする。</w:t>
      </w:r>
    </w:p>
    <w:p w14:paraId="5DB01F79" w14:textId="134FD10A" w:rsidR="00780F76" w:rsidRPr="00BD4B71" w:rsidRDefault="009601FD" w:rsidP="002B2A11">
      <w:pPr>
        <w:ind w:leftChars="100" w:left="210" w:firstLineChars="100" w:firstLine="210"/>
        <w:rPr>
          <w:color w:val="4472C4" w:themeColor="accent5"/>
        </w:rPr>
      </w:pPr>
      <w:r w:rsidRPr="00BD4B71">
        <w:rPr>
          <w:color w:val="4472C4" w:themeColor="accent5"/>
        </w:rPr>
        <w:t>本</w:t>
      </w:r>
      <w:r w:rsidR="00DF501F" w:rsidRPr="00BD4B71">
        <w:rPr>
          <w:rFonts w:hint="eastAsia"/>
          <w:color w:val="4472C4" w:themeColor="accent5"/>
        </w:rPr>
        <w:t>研究</w:t>
      </w:r>
      <w:r w:rsidRPr="00BD4B71">
        <w:rPr>
          <w:color w:val="4472C4" w:themeColor="accent5"/>
        </w:rPr>
        <w:t>では、</w:t>
      </w:r>
      <w:r w:rsidR="00B4483C">
        <w:rPr>
          <w:color w:val="4472C4" w:themeColor="accent5"/>
        </w:rPr>
        <w:t>研究対象者</w:t>
      </w:r>
      <w:r w:rsidRPr="00BD4B71">
        <w:rPr>
          <w:color w:val="4472C4" w:themeColor="accent5"/>
        </w:rPr>
        <w:t>の</w:t>
      </w:r>
      <w:r w:rsidR="00E072E5" w:rsidRPr="00BD4B71">
        <w:rPr>
          <w:color w:val="4472C4" w:themeColor="accent5"/>
        </w:rPr>
        <w:t>交通費等</w:t>
      </w:r>
      <w:r w:rsidRPr="00BD4B71">
        <w:rPr>
          <w:color w:val="4472C4" w:themeColor="accent5"/>
        </w:rPr>
        <w:t>に対する負担軽減費は支払わない</w:t>
      </w:r>
      <w:r w:rsidR="00780F76" w:rsidRPr="00BD4B71">
        <w:rPr>
          <w:color w:val="4472C4" w:themeColor="accent5"/>
        </w:rPr>
        <w:t>。</w:t>
      </w:r>
    </w:p>
    <w:p w14:paraId="5853CEF2" w14:textId="77777777" w:rsidR="00B9384D" w:rsidRPr="00BD4B71" w:rsidRDefault="00B9384D" w:rsidP="002B2A11">
      <w:pPr>
        <w:ind w:leftChars="100" w:left="210" w:firstLineChars="100" w:firstLine="210"/>
        <w:rPr>
          <w:color w:val="4472C4" w:themeColor="accent5"/>
        </w:rPr>
      </w:pPr>
    </w:p>
    <w:p w14:paraId="1CBD17C1" w14:textId="39112FBD" w:rsidR="0070097C" w:rsidRPr="00BD4B71" w:rsidRDefault="00B9384D" w:rsidP="00B9384D">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２</w:t>
      </w:r>
      <w:r w:rsidR="00C61CB1" w:rsidRPr="00BD4B71">
        <w:rPr>
          <w:rFonts w:hint="eastAsia"/>
          <w:color w:val="4472C4" w:themeColor="accent5"/>
        </w:rPr>
        <w:t>：謝礼が</w:t>
      </w:r>
      <w:r w:rsidR="009B51F2" w:rsidRPr="00BD4B71">
        <w:rPr>
          <w:rFonts w:hint="eastAsia"/>
          <w:color w:val="4472C4" w:themeColor="accent5"/>
        </w:rPr>
        <w:t>ある</w:t>
      </w:r>
      <w:r w:rsidR="00C61CB1" w:rsidRPr="00BD4B71">
        <w:rPr>
          <w:rFonts w:hint="eastAsia"/>
          <w:color w:val="4472C4" w:themeColor="accent5"/>
        </w:rPr>
        <w:t>場合</w:t>
      </w:r>
      <w:r w:rsidRPr="00BD4B71">
        <w:rPr>
          <w:rFonts w:hint="eastAsia"/>
          <w:color w:val="4472C4" w:themeColor="accent5"/>
        </w:rPr>
        <w:t>）</w:t>
      </w:r>
    </w:p>
    <w:p w14:paraId="5096A9FB" w14:textId="2FCAEF4B" w:rsidR="00B9384D" w:rsidRPr="00BD4B71" w:rsidRDefault="00B9384D">
      <w:pPr>
        <w:ind w:leftChars="100" w:left="210" w:firstLineChars="100" w:firstLine="210"/>
        <w:rPr>
          <w:color w:val="4472C4" w:themeColor="accent5"/>
        </w:rPr>
      </w:pPr>
      <w:r w:rsidRPr="00BD4B71">
        <w:rPr>
          <w:color w:val="4472C4" w:themeColor="accent5"/>
        </w:rPr>
        <w:t>各</w:t>
      </w:r>
      <w:r w:rsidR="00B4483C">
        <w:rPr>
          <w:color w:val="4472C4" w:themeColor="accent5"/>
        </w:rPr>
        <w:t>研究対象者</w:t>
      </w:r>
      <w:r w:rsidRPr="00BD4B71">
        <w:rPr>
          <w:color w:val="4472C4" w:themeColor="accent5"/>
        </w:rPr>
        <w:t>の</w:t>
      </w:r>
      <w:r w:rsidRPr="00BD4B71">
        <w:rPr>
          <w:rFonts w:hint="eastAsia"/>
          <w:color w:val="4472C4" w:themeColor="accent5"/>
        </w:rPr>
        <w:t>研究</w:t>
      </w:r>
      <w:r w:rsidRPr="00BD4B71">
        <w:rPr>
          <w:color w:val="4472C4" w:themeColor="accent5"/>
        </w:rPr>
        <w:t>期間中にかかる医療費は、</w:t>
      </w:r>
      <w:r w:rsidRPr="00BD4B71">
        <w:rPr>
          <w:rFonts w:hint="eastAsia"/>
          <w:color w:val="4472C4" w:themeColor="accent5"/>
        </w:rPr>
        <w:t>通常の診療の範囲内であることから、</w:t>
      </w:r>
      <w:r w:rsidR="00B4483C">
        <w:rPr>
          <w:rFonts w:hint="eastAsia"/>
          <w:color w:val="4472C4" w:themeColor="accent5"/>
        </w:rPr>
        <w:t>研究対象者</w:t>
      </w:r>
      <w:r w:rsidRPr="00BD4B71">
        <w:rPr>
          <w:rFonts w:hint="eastAsia"/>
          <w:color w:val="4472C4" w:themeColor="accent5"/>
        </w:rPr>
        <w:t>の健康保険を使用し、</w:t>
      </w:r>
      <w:r w:rsidR="00B4483C">
        <w:rPr>
          <w:rFonts w:hint="eastAsia"/>
          <w:color w:val="4472C4" w:themeColor="accent5"/>
        </w:rPr>
        <w:t>研究対象者</w:t>
      </w:r>
      <w:r w:rsidRPr="00BD4B71">
        <w:rPr>
          <w:rFonts w:hint="eastAsia"/>
          <w:color w:val="4472C4" w:themeColor="accent5"/>
        </w:rPr>
        <w:t>の自己負担とする。</w:t>
      </w:r>
    </w:p>
    <w:p w14:paraId="3F03ED68" w14:textId="2E11D60A" w:rsidR="00B9384D" w:rsidRPr="00BD4B71" w:rsidRDefault="00B9384D" w:rsidP="00B9384D">
      <w:pPr>
        <w:ind w:leftChars="100" w:left="210" w:firstLineChars="100" w:firstLine="210"/>
        <w:rPr>
          <w:color w:val="4472C4" w:themeColor="accent5"/>
        </w:rPr>
      </w:pPr>
      <w:r w:rsidRPr="00BD4B71">
        <w:rPr>
          <w:color w:val="4472C4" w:themeColor="accent5"/>
        </w:rPr>
        <w:t>本</w:t>
      </w:r>
      <w:r w:rsidRPr="00BD4B71">
        <w:rPr>
          <w:rFonts w:hint="eastAsia"/>
          <w:color w:val="4472C4" w:themeColor="accent5"/>
        </w:rPr>
        <w:t>研究</w:t>
      </w:r>
      <w:r w:rsidRPr="00BD4B71">
        <w:rPr>
          <w:color w:val="4472C4" w:themeColor="accent5"/>
        </w:rPr>
        <w:t>では、</w:t>
      </w:r>
      <w:r w:rsidRPr="00BD4B71">
        <w:rPr>
          <w:rFonts w:hint="eastAsia"/>
          <w:color w:val="4472C4" w:themeColor="accent5"/>
        </w:rPr>
        <w:t>来院</w:t>
      </w:r>
      <w:r w:rsidRPr="00BD4B71">
        <w:rPr>
          <w:rFonts w:hint="eastAsia"/>
          <w:color w:val="4472C4" w:themeColor="accent5"/>
        </w:rPr>
        <w:t>1</w:t>
      </w:r>
      <w:r w:rsidRPr="00BD4B71">
        <w:rPr>
          <w:rFonts w:hint="eastAsia"/>
          <w:color w:val="4472C4" w:themeColor="accent5"/>
        </w:rPr>
        <w:t>回につき交通費として、</w:t>
      </w:r>
      <w:r w:rsidR="00B4483C">
        <w:rPr>
          <w:color w:val="4472C4" w:themeColor="accent5"/>
        </w:rPr>
        <w:t>研究対象者</w:t>
      </w:r>
      <w:r w:rsidRPr="00BD4B71">
        <w:rPr>
          <w:rFonts w:hint="eastAsia"/>
          <w:color w:val="4472C4" w:themeColor="accent5"/>
        </w:rPr>
        <w:t>に</w:t>
      </w:r>
      <w:r w:rsidRPr="00BD4B71">
        <w:rPr>
          <w:rFonts w:hint="eastAsia"/>
          <w:color w:val="4472C4" w:themeColor="accent5"/>
        </w:rPr>
        <w:t>1,000</w:t>
      </w:r>
      <w:r w:rsidRPr="00BD4B71">
        <w:rPr>
          <w:rFonts w:hint="eastAsia"/>
          <w:color w:val="4472C4" w:themeColor="accent5"/>
        </w:rPr>
        <w:t>円を</w:t>
      </w:r>
      <w:r w:rsidRPr="00BD4B71">
        <w:rPr>
          <w:color w:val="4472C4" w:themeColor="accent5"/>
        </w:rPr>
        <w:t>支払</w:t>
      </w:r>
      <w:r w:rsidRPr="00BD4B71">
        <w:rPr>
          <w:rFonts w:hint="eastAsia"/>
          <w:color w:val="4472C4" w:themeColor="accent5"/>
        </w:rPr>
        <w:t>う</w:t>
      </w:r>
      <w:r w:rsidRPr="00BD4B71">
        <w:rPr>
          <w:color w:val="4472C4" w:themeColor="accent5"/>
        </w:rPr>
        <w:t>。</w:t>
      </w:r>
    </w:p>
    <w:p w14:paraId="48B45EDD" w14:textId="77777777" w:rsidR="00780F76" w:rsidRPr="00BD4B71" w:rsidRDefault="00780F76" w:rsidP="00663799"/>
    <w:p w14:paraId="4AA8326E" w14:textId="77777777" w:rsidR="00780F76" w:rsidRPr="00BD4B71" w:rsidRDefault="00780F76">
      <w:pPr>
        <w:pStyle w:val="2TimesNewRoman"/>
        <w:ind w:left="1854" w:right="210"/>
      </w:pPr>
      <w:bookmarkStart w:id="60" w:name="_Toc88662418"/>
      <w:r w:rsidRPr="00BD4B71">
        <w:t>健康被害に対する補償について</w:t>
      </w:r>
      <w:bookmarkEnd w:id="60"/>
    </w:p>
    <w:p w14:paraId="23331C38" w14:textId="16CFFCEE" w:rsidR="00B43B26" w:rsidRPr="00BD4B71" w:rsidRDefault="00B43B26" w:rsidP="002B2A11">
      <w:pPr>
        <w:ind w:leftChars="100" w:left="210" w:firstLineChars="100" w:firstLine="210"/>
        <w:rPr>
          <w:color w:val="FF0000"/>
        </w:rPr>
      </w:pPr>
      <w:r w:rsidRPr="00BD4B71">
        <w:rPr>
          <w:rFonts w:hint="eastAsia"/>
          <w:color w:val="FF0000"/>
        </w:rPr>
        <w:t>補償内容を具体的に記載してください。</w:t>
      </w:r>
      <w:r w:rsidR="008773FF" w:rsidRPr="00BD4B71">
        <w:rPr>
          <w:rFonts w:hint="eastAsia"/>
          <w:color w:val="FF0000"/>
        </w:rPr>
        <w:t>臨床</w:t>
      </w:r>
      <w:r w:rsidR="00BD4B71">
        <w:rPr>
          <w:rFonts w:hint="eastAsia"/>
          <w:color w:val="FF0000"/>
        </w:rPr>
        <w:t>研究</w:t>
      </w:r>
      <w:r w:rsidR="008773FF" w:rsidRPr="00BD4B71">
        <w:rPr>
          <w:rFonts w:hint="eastAsia"/>
          <w:color w:val="FF0000"/>
        </w:rPr>
        <w:t>保険に加入する場合は、その旨も記載してください。</w:t>
      </w:r>
    </w:p>
    <w:p w14:paraId="41FFB4E5" w14:textId="63614112" w:rsidR="0070097C" w:rsidRPr="00BD4B71" w:rsidRDefault="00B43B26" w:rsidP="00B72017">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１</w:t>
      </w:r>
      <w:r w:rsidRPr="00BD4B71">
        <w:rPr>
          <w:rFonts w:hint="eastAsia"/>
          <w:color w:val="4472C4" w:themeColor="accent5"/>
        </w:rPr>
        <w:t>）</w:t>
      </w:r>
    </w:p>
    <w:p w14:paraId="2C54A36C" w14:textId="0F14CAF4" w:rsidR="00C61CB1" w:rsidRPr="00BD4B71" w:rsidRDefault="00B72017" w:rsidP="00B72017">
      <w:pPr>
        <w:ind w:leftChars="100" w:left="210" w:firstLineChars="100" w:firstLine="210"/>
        <w:rPr>
          <w:color w:val="4472C4" w:themeColor="accent5"/>
        </w:rPr>
      </w:pPr>
      <w:r w:rsidRPr="00BD4B71">
        <w:rPr>
          <w:color w:val="4472C4" w:themeColor="accent5"/>
        </w:rPr>
        <w:t>本</w:t>
      </w:r>
      <w:r w:rsidRPr="00BD4B71">
        <w:rPr>
          <w:rFonts w:hint="eastAsia"/>
          <w:color w:val="4472C4" w:themeColor="accent5"/>
        </w:rPr>
        <w:t>研究</w:t>
      </w:r>
      <w:r w:rsidRPr="00BD4B71">
        <w:rPr>
          <w:color w:val="4472C4" w:themeColor="accent5"/>
        </w:rPr>
        <w:t>の実施に起因して有害事象が発生し、</w:t>
      </w:r>
      <w:r w:rsidR="00B4483C">
        <w:rPr>
          <w:color w:val="4472C4" w:themeColor="accent5"/>
        </w:rPr>
        <w:t>研究対象者</w:t>
      </w:r>
      <w:r w:rsidRPr="00BD4B71">
        <w:rPr>
          <w:color w:val="4472C4" w:themeColor="accent5"/>
        </w:rPr>
        <w:t>に健康被害が生じた</w:t>
      </w:r>
      <w:r w:rsidRPr="00BD4B71">
        <w:rPr>
          <w:rFonts w:hint="eastAsia"/>
          <w:color w:val="4472C4" w:themeColor="accent5"/>
        </w:rPr>
        <w:t>場合は、</w:t>
      </w:r>
      <w:r w:rsidR="00C61CB1" w:rsidRPr="00BD4B71">
        <w:rPr>
          <w:rFonts w:hint="eastAsia"/>
          <w:color w:val="4472C4" w:themeColor="accent5"/>
        </w:rPr>
        <w:t>通常の診療と同様に病状に応じた</w:t>
      </w:r>
      <w:r w:rsidR="00992528" w:rsidRPr="00BD4B71">
        <w:rPr>
          <w:rFonts w:hint="eastAsia"/>
          <w:color w:val="4472C4" w:themeColor="accent5"/>
        </w:rPr>
        <w:t>適切な治療</w:t>
      </w:r>
      <w:r w:rsidR="00C61CB1" w:rsidRPr="00BD4B71">
        <w:rPr>
          <w:rFonts w:hint="eastAsia"/>
          <w:color w:val="4472C4" w:themeColor="accent5"/>
        </w:rPr>
        <w:t>を</w:t>
      </w:r>
      <w:r w:rsidRPr="00BD4B71">
        <w:rPr>
          <w:rFonts w:hint="eastAsia"/>
          <w:color w:val="4472C4" w:themeColor="accent5"/>
        </w:rPr>
        <w:t>研究責任者</w:t>
      </w:r>
      <w:r w:rsidRPr="00BD4B71">
        <w:rPr>
          <w:color w:val="4472C4" w:themeColor="accent5"/>
        </w:rPr>
        <w:t>、</w:t>
      </w:r>
      <w:r w:rsidRPr="00BD4B71">
        <w:rPr>
          <w:rFonts w:hint="eastAsia"/>
          <w:color w:val="4472C4" w:themeColor="accent5"/>
        </w:rPr>
        <w:t>研究分担者</w:t>
      </w:r>
      <w:r w:rsidRPr="00BD4B71">
        <w:rPr>
          <w:color w:val="4472C4" w:themeColor="accent5"/>
        </w:rPr>
        <w:t>、研究機関</w:t>
      </w:r>
      <w:r w:rsidR="00C61CB1" w:rsidRPr="00BD4B71">
        <w:rPr>
          <w:rFonts w:hint="eastAsia"/>
          <w:color w:val="4472C4" w:themeColor="accent5"/>
        </w:rPr>
        <w:t>は提供する</w:t>
      </w:r>
      <w:r w:rsidR="00992528" w:rsidRPr="00BD4B71">
        <w:rPr>
          <w:rFonts w:hint="eastAsia"/>
          <w:color w:val="4472C4" w:themeColor="accent5"/>
        </w:rPr>
        <w:t>。その際、医療費の自己負担分は患者の負担とする。</w:t>
      </w:r>
    </w:p>
    <w:p w14:paraId="19D58502" w14:textId="6A6A826D" w:rsidR="008773FF" w:rsidRPr="00BD4B71" w:rsidRDefault="008773FF" w:rsidP="00B72017">
      <w:pPr>
        <w:ind w:leftChars="100" w:left="210" w:firstLineChars="100" w:firstLine="210"/>
        <w:rPr>
          <w:color w:val="4472C4" w:themeColor="accent5"/>
        </w:rPr>
      </w:pPr>
    </w:p>
    <w:p w14:paraId="085E02CB" w14:textId="250A4075" w:rsidR="00126F0E" w:rsidRPr="00BD4B71" w:rsidRDefault="00B72017" w:rsidP="00B72017">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２</w:t>
      </w:r>
      <w:r w:rsidRPr="00BD4B71">
        <w:rPr>
          <w:rFonts w:hint="eastAsia"/>
          <w:color w:val="4472C4" w:themeColor="accent5"/>
        </w:rPr>
        <w:t>：臨床研究保険に加入する場合）</w:t>
      </w:r>
    </w:p>
    <w:p w14:paraId="1479EC8D" w14:textId="357A7C6E" w:rsidR="00B72017" w:rsidRPr="00BD4B71" w:rsidRDefault="00B72017">
      <w:pPr>
        <w:ind w:leftChars="100" w:left="210" w:firstLineChars="100" w:firstLine="210"/>
        <w:rPr>
          <w:color w:val="4472C4" w:themeColor="accent5"/>
        </w:rPr>
      </w:pPr>
      <w:r w:rsidRPr="00BD4B71">
        <w:rPr>
          <w:color w:val="4472C4" w:themeColor="accent5"/>
        </w:rPr>
        <w:t>本</w:t>
      </w:r>
      <w:r w:rsidRPr="00BD4B71">
        <w:rPr>
          <w:rFonts w:hint="eastAsia"/>
          <w:color w:val="4472C4" w:themeColor="accent5"/>
        </w:rPr>
        <w:t>研究</w:t>
      </w:r>
      <w:r w:rsidRPr="00BD4B71">
        <w:rPr>
          <w:color w:val="4472C4" w:themeColor="accent5"/>
        </w:rPr>
        <w:t>の実施に起因して有害事象が発生し、</w:t>
      </w:r>
      <w:r w:rsidR="00B4483C">
        <w:rPr>
          <w:color w:val="4472C4" w:themeColor="accent5"/>
        </w:rPr>
        <w:t>研究対象者</w:t>
      </w:r>
      <w:r w:rsidRPr="00BD4B71">
        <w:rPr>
          <w:color w:val="4472C4" w:themeColor="accent5"/>
        </w:rPr>
        <w:t>に健康被害が生じた</w:t>
      </w:r>
      <w:r w:rsidRPr="00BD4B71">
        <w:rPr>
          <w:rFonts w:hint="eastAsia"/>
          <w:color w:val="4472C4" w:themeColor="accent5"/>
        </w:rPr>
        <w:t>場合は、研究責任者</w:t>
      </w:r>
      <w:r w:rsidRPr="00BD4B71">
        <w:rPr>
          <w:color w:val="4472C4" w:themeColor="accent5"/>
        </w:rPr>
        <w:t>、</w:t>
      </w:r>
      <w:r w:rsidRPr="00BD4B71">
        <w:rPr>
          <w:rFonts w:hint="eastAsia"/>
          <w:color w:val="4472C4" w:themeColor="accent5"/>
        </w:rPr>
        <w:t>研究分担者</w:t>
      </w:r>
      <w:r w:rsidRPr="00BD4B71">
        <w:rPr>
          <w:color w:val="4472C4" w:themeColor="accent5"/>
        </w:rPr>
        <w:t>、研究機関</w:t>
      </w:r>
      <w:r w:rsidRPr="00BD4B71">
        <w:rPr>
          <w:rFonts w:hint="eastAsia"/>
          <w:color w:val="4472C4" w:themeColor="accent5"/>
        </w:rPr>
        <w:t>が</w:t>
      </w:r>
      <w:r w:rsidRPr="00BD4B71">
        <w:rPr>
          <w:color w:val="4472C4" w:themeColor="accent5"/>
        </w:rPr>
        <w:t>適切な診断、治療及び必要な措置を</w:t>
      </w:r>
      <w:r w:rsidRPr="00BD4B71">
        <w:rPr>
          <w:rFonts w:hint="eastAsia"/>
          <w:color w:val="4472C4" w:themeColor="accent5"/>
        </w:rPr>
        <w:t>提供するとともに、臨床研究保険に加入し、当該保険に定める支払い責任の範囲において補償を行う</w:t>
      </w:r>
      <w:r w:rsidRPr="00BD4B71">
        <w:rPr>
          <w:color w:val="4472C4" w:themeColor="accent5"/>
        </w:rPr>
        <w:t>。</w:t>
      </w:r>
    </w:p>
    <w:p w14:paraId="7527B92C" w14:textId="77777777" w:rsidR="00780F76" w:rsidRPr="00BD4B71" w:rsidRDefault="00780F76" w:rsidP="00C512C4"/>
    <w:p w14:paraId="0462AE1B" w14:textId="0187F92D" w:rsidR="002607BB" w:rsidRPr="00BD4B71" w:rsidRDefault="00DF501F" w:rsidP="00BD4B71">
      <w:pPr>
        <w:pStyle w:val="1"/>
      </w:pPr>
      <w:bookmarkStart w:id="61" w:name="_Toc505870551"/>
      <w:bookmarkStart w:id="62" w:name="_Toc88662419"/>
      <w:r w:rsidRPr="00BD4B71">
        <w:rPr>
          <w:rFonts w:hint="eastAsia"/>
        </w:rPr>
        <w:t>研究</w:t>
      </w:r>
      <w:r w:rsidR="00780F76" w:rsidRPr="00BD4B71">
        <w:t>実施計画書の</w:t>
      </w:r>
      <w:r w:rsidR="00F45361" w:rsidRPr="00BD4B71">
        <w:t>承認・</w:t>
      </w:r>
      <w:r w:rsidR="00780F76" w:rsidRPr="00BD4B71">
        <w:t>変更・改訂</w:t>
      </w:r>
      <w:bookmarkEnd w:id="61"/>
      <w:bookmarkEnd w:id="62"/>
    </w:p>
    <w:p w14:paraId="57AB1E9E" w14:textId="5809DFED" w:rsidR="00EE29D7" w:rsidRPr="00BD4B71" w:rsidRDefault="00EE29D7" w:rsidP="002B2A11">
      <w:pPr>
        <w:ind w:leftChars="100" w:left="210" w:firstLineChars="100" w:firstLine="210"/>
        <w:rPr>
          <w:color w:val="FF0000"/>
        </w:rPr>
      </w:pPr>
      <w:r w:rsidRPr="00BD4B71">
        <w:rPr>
          <w:rFonts w:hint="eastAsia"/>
          <w:color w:val="FF0000"/>
        </w:rPr>
        <w:t>計画書の改訂手順について記載してください。</w:t>
      </w:r>
    </w:p>
    <w:p w14:paraId="12D2A91E" w14:textId="77777777" w:rsidR="00126F0E" w:rsidRPr="00BD4B71" w:rsidRDefault="00EE29D7" w:rsidP="002B2A11">
      <w:pPr>
        <w:ind w:leftChars="100" w:left="210" w:firstLineChars="100" w:firstLine="210"/>
        <w:rPr>
          <w:color w:val="4472C4" w:themeColor="accent5"/>
        </w:rPr>
      </w:pPr>
      <w:r w:rsidRPr="00BD4B71">
        <w:rPr>
          <w:rFonts w:hint="eastAsia"/>
          <w:color w:val="4472C4" w:themeColor="accent5"/>
        </w:rPr>
        <w:t>（記載例）</w:t>
      </w:r>
    </w:p>
    <w:p w14:paraId="7A673C42" w14:textId="62693B8A" w:rsidR="001F0875" w:rsidRPr="00BD4B71" w:rsidRDefault="00C551B1" w:rsidP="002B2A11">
      <w:pPr>
        <w:ind w:leftChars="100" w:left="210" w:firstLineChars="100" w:firstLine="210"/>
        <w:rPr>
          <w:color w:val="4472C4" w:themeColor="accent5"/>
        </w:rPr>
      </w:pPr>
      <w:r w:rsidRPr="00BD4B71">
        <w:rPr>
          <w:rFonts w:hint="eastAsia"/>
          <w:color w:val="4472C4" w:themeColor="accent5"/>
        </w:rPr>
        <w:t>研究責任者</w:t>
      </w:r>
      <w:r w:rsidR="001F0875" w:rsidRPr="00BD4B71">
        <w:rPr>
          <w:color w:val="4472C4" w:themeColor="accent5"/>
        </w:rPr>
        <w:t>は、</w:t>
      </w:r>
      <w:r w:rsidR="00DF501F" w:rsidRPr="00BD4B71">
        <w:rPr>
          <w:rFonts w:hint="eastAsia"/>
          <w:color w:val="4472C4" w:themeColor="accent5"/>
        </w:rPr>
        <w:t>研究</w:t>
      </w:r>
      <w:r w:rsidR="001F0875" w:rsidRPr="00BD4B71">
        <w:rPr>
          <w:color w:val="4472C4" w:themeColor="accent5"/>
        </w:rPr>
        <w:t>開始前に</w:t>
      </w:r>
      <w:r w:rsidR="00DF501F" w:rsidRPr="00BD4B71">
        <w:rPr>
          <w:rFonts w:hint="eastAsia"/>
          <w:color w:val="4472C4" w:themeColor="accent5"/>
        </w:rPr>
        <w:t>研究</w:t>
      </w:r>
      <w:r w:rsidR="001F0875" w:rsidRPr="00BD4B71">
        <w:rPr>
          <w:color w:val="4472C4" w:themeColor="accent5"/>
        </w:rPr>
        <w:t>実施計画書を倫理</w:t>
      </w:r>
      <w:r w:rsidR="004C672A" w:rsidRPr="00BD4B71">
        <w:rPr>
          <w:color w:val="4472C4" w:themeColor="accent5"/>
        </w:rPr>
        <w:t>審査</w:t>
      </w:r>
      <w:r w:rsidR="001F0875" w:rsidRPr="00BD4B71">
        <w:rPr>
          <w:color w:val="4472C4" w:themeColor="accent5"/>
        </w:rPr>
        <w:t>委員会へ提出し、</w:t>
      </w:r>
      <w:r w:rsidR="00DF501F" w:rsidRPr="00BD4B71">
        <w:rPr>
          <w:rFonts w:hint="eastAsia"/>
          <w:color w:val="4472C4" w:themeColor="accent5"/>
        </w:rPr>
        <w:t>研究</w:t>
      </w:r>
      <w:r w:rsidR="001F0875" w:rsidRPr="00BD4B71">
        <w:rPr>
          <w:color w:val="4472C4" w:themeColor="accent5"/>
        </w:rPr>
        <w:t>の実施に関して倫理</w:t>
      </w:r>
      <w:r w:rsidR="004C672A" w:rsidRPr="00BD4B71">
        <w:rPr>
          <w:color w:val="4472C4" w:themeColor="accent5"/>
        </w:rPr>
        <w:t>審査</w:t>
      </w:r>
      <w:r w:rsidR="001F0875" w:rsidRPr="00BD4B71">
        <w:rPr>
          <w:color w:val="4472C4" w:themeColor="accent5"/>
        </w:rPr>
        <w:t>委員会</w:t>
      </w:r>
      <w:r w:rsidR="00126F0E" w:rsidRPr="00BD4B71">
        <w:rPr>
          <w:rFonts w:hint="eastAsia"/>
          <w:color w:val="4472C4" w:themeColor="accent5"/>
        </w:rPr>
        <w:t>において審査、承認され、</w:t>
      </w:r>
      <w:r w:rsidR="00B84413" w:rsidRPr="00BD4B71">
        <w:rPr>
          <w:color w:val="4472C4" w:themeColor="accent5"/>
        </w:rPr>
        <w:t>研究</w:t>
      </w:r>
      <w:r w:rsidR="001F0875" w:rsidRPr="00BD4B71">
        <w:rPr>
          <w:color w:val="4472C4" w:themeColor="accent5"/>
        </w:rPr>
        <w:t>機関の長の</w:t>
      </w:r>
      <w:r w:rsidR="00126F0E" w:rsidRPr="00BD4B71">
        <w:rPr>
          <w:rFonts w:hint="eastAsia"/>
          <w:color w:val="4472C4" w:themeColor="accent5"/>
        </w:rPr>
        <w:t>許可</w:t>
      </w:r>
      <w:r w:rsidR="001F0875" w:rsidRPr="00BD4B71">
        <w:rPr>
          <w:color w:val="4472C4" w:themeColor="accent5"/>
        </w:rPr>
        <w:t>を得る。</w:t>
      </w:r>
    </w:p>
    <w:p w14:paraId="657FAB9B" w14:textId="3C069FB8" w:rsidR="001F0875" w:rsidRPr="00BD4B71" w:rsidRDefault="00BA05C3" w:rsidP="002B2A11">
      <w:pPr>
        <w:ind w:leftChars="100" w:left="210" w:firstLineChars="100" w:firstLine="210"/>
        <w:rPr>
          <w:color w:val="4472C4" w:themeColor="accent5"/>
        </w:rPr>
      </w:pPr>
      <w:r w:rsidRPr="00BD4B71">
        <w:rPr>
          <w:rFonts w:hint="eastAsia"/>
          <w:color w:val="4472C4" w:themeColor="accent5"/>
        </w:rPr>
        <w:t>研究</w:t>
      </w:r>
      <w:r w:rsidR="001F0875" w:rsidRPr="00BD4B71">
        <w:rPr>
          <w:color w:val="4472C4" w:themeColor="accent5"/>
        </w:rPr>
        <w:t>実施計画書の改訂を行う場合は、</w:t>
      </w:r>
      <w:r w:rsidR="002327EC" w:rsidRPr="00BD4B71">
        <w:rPr>
          <w:color w:val="4472C4" w:themeColor="accent5"/>
        </w:rPr>
        <w:t>研究</w:t>
      </w:r>
      <w:r w:rsidR="00097A66" w:rsidRPr="00BD4B71">
        <w:rPr>
          <w:rFonts w:hint="eastAsia"/>
          <w:color w:val="4472C4" w:themeColor="accent5"/>
        </w:rPr>
        <w:t>責任</w:t>
      </w:r>
      <w:r w:rsidR="00097A66" w:rsidRPr="00BD4B71">
        <w:rPr>
          <w:color w:val="4472C4" w:themeColor="accent5"/>
        </w:rPr>
        <w:t>者は、改訂・変更の決定を</w:t>
      </w:r>
      <w:r w:rsidRPr="00BD4B71">
        <w:rPr>
          <w:rFonts w:hint="eastAsia"/>
          <w:color w:val="4472C4" w:themeColor="accent5"/>
        </w:rPr>
        <w:t>研究</w:t>
      </w:r>
      <w:r w:rsidR="00097A66" w:rsidRPr="00BD4B71">
        <w:rPr>
          <w:color w:val="4472C4" w:themeColor="accent5"/>
        </w:rPr>
        <w:t>関係者に速やかに伝達する。</w:t>
      </w:r>
      <w:r w:rsidR="00C551B1" w:rsidRPr="00BD4B71">
        <w:rPr>
          <w:rFonts w:hint="eastAsia"/>
          <w:color w:val="4472C4" w:themeColor="accent5"/>
        </w:rPr>
        <w:t>研究責任者</w:t>
      </w:r>
      <w:r w:rsidR="002327EC" w:rsidRPr="00BD4B71">
        <w:rPr>
          <w:color w:val="4472C4" w:themeColor="accent5"/>
        </w:rPr>
        <w:t>は、</w:t>
      </w:r>
      <w:r w:rsidR="001F0875" w:rsidRPr="00BD4B71">
        <w:rPr>
          <w:color w:val="4472C4" w:themeColor="accent5"/>
        </w:rPr>
        <w:t>倫理</w:t>
      </w:r>
      <w:r w:rsidR="004C672A" w:rsidRPr="00BD4B71">
        <w:rPr>
          <w:color w:val="4472C4" w:themeColor="accent5"/>
        </w:rPr>
        <w:t>審査</w:t>
      </w:r>
      <w:r w:rsidR="001F0875" w:rsidRPr="00BD4B71">
        <w:rPr>
          <w:color w:val="4472C4" w:themeColor="accent5"/>
        </w:rPr>
        <w:t>委員会に改訂版を提出し</w:t>
      </w:r>
      <w:r w:rsidR="00126F0E" w:rsidRPr="00BD4B71">
        <w:rPr>
          <w:rFonts w:hint="eastAsia"/>
          <w:color w:val="4472C4" w:themeColor="accent5"/>
        </w:rPr>
        <w:t>審査、</w:t>
      </w:r>
      <w:r w:rsidR="001F0875" w:rsidRPr="00BD4B71">
        <w:rPr>
          <w:color w:val="4472C4" w:themeColor="accent5"/>
        </w:rPr>
        <w:t>承認を得</w:t>
      </w:r>
      <w:r w:rsidR="00126F0E" w:rsidRPr="00BD4B71">
        <w:rPr>
          <w:rFonts w:hint="eastAsia"/>
          <w:color w:val="4472C4" w:themeColor="accent5"/>
        </w:rPr>
        <w:t>、研究機関の長の許可を得</w:t>
      </w:r>
      <w:r w:rsidR="001F0875" w:rsidRPr="00BD4B71">
        <w:rPr>
          <w:color w:val="4472C4" w:themeColor="accent5"/>
        </w:rPr>
        <w:t>なければならない。重大な変更</w:t>
      </w:r>
      <w:r w:rsidR="008439B5" w:rsidRPr="00BD4B71">
        <w:rPr>
          <w:rFonts w:hint="eastAsia"/>
          <w:color w:val="4472C4" w:themeColor="accent5"/>
        </w:rPr>
        <w:t>がある</w:t>
      </w:r>
      <w:r w:rsidR="001F0875" w:rsidRPr="00BD4B71">
        <w:rPr>
          <w:color w:val="4472C4" w:themeColor="accent5"/>
        </w:rPr>
        <w:t>場合は、</w:t>
      </w:r>
      <w:r w:rsidR="00B4483C">
        <w:rPr>
          <w:color w:val="4472C4" w:themeColor="accent5"/>
        </w:rPr>
        <w:t>研究対象者</w:t>
      </w:r>
      <w:r w:rsidR="001F0875" w:rsidRPr="00BD4B71">
        <w:rPr>
          <w:color w:val="4472C4" w:themeColor="accent5"/>
        </w:rPr>
        <w:t>保護の観点から症例登録の一時中止を検討</w:t>
      </w:r>
      <w:r w:rsidR="00097A66" w:rsidRPr="00BD4B71">
        <w:rPr>
          <w:rFonts w:hint="eastAsia"/>
          <w:color w:val="4472C4" w:themeColor="accent5"/>
        </w:rPr>
        <w:t>す</w:t>
      </w:r>
      <w:r w:rsidR="001F0875" w:rsidRPr="00BD4B71">
        <w:rPr>
          <w:color w:val="4472C4" w:themeColor="accent5"/>
        </w:rPr>
        <w:t>る。</w:t>
      </w:r>
    </w:p>
    <w:p w14:paraId="5DB85B67" w14:textId="77777777" w:rsidR="00780F76" w:rsidRPr="00BD4B71" w:rsidRDefault="00780F76" w:rsidP="00C512C4"/>
    <w:p w14:paraId="04975411" w14:textId="58EBB331" w:rsidR="00780F76" w:rsidRPr="00BD4B71" w:rsidRDefault="00BA05C3" w:rsidP="00BD4B71">
      <w:pPr>
        <w:pStyle w:val="1"/>
      </w:pPr>
      <w:bookmarkStart w:id="63" w:name="_Toc88662420"/>
      <w:r w:rsidRPr="00BD4B71">
        <w:rPr>
          <w:rFonts w:hint="eastAsia"/>
        </w:rPr>
        <w:t>研究</w:t>
      </w:r>
      <w:r w:rsidR="00780F76" w:rsidRPr="00BD4B71">
        <w:t>の終了と早期中止</w:t>
      </w:r>
      <w:r w:rsidR="00F45361" w:rsidRPr="00BD4B71">
        <w:t>・中断</w:t>
      </w:r>
      <w:bookmarkEnd w:id="63"/>
    </w:p>
    <w:p w14:paraId="3C80B4E4" w14:textId="14C40053" w:rsidR="00780F76" w:rsidRPr="00BD4B71" w:rsidRDefault="00BA05C3" w:rsidP="00BA05C3">
      <w:pPr>
        <w:pStyle w:val="2TimesNewRoman"/>
        <w:ind w:left="1854" w:right="210"/>
      </w:pPr>
      <w:bookmarkStart w:id="64" w:name="_Toc88662421"/>
      <w:r w:rsidRPr="00BD4B71">
        <w:rPr>
          <w:rFonts w:hint="eastAsia"/>
        </w:rPr>
        <w:t>研究</w:t>
      </w:r>
      <w:r w:rsidR="00780F76" w:rsidRPr="00BD4B71">
        <w:t>の終了</w:t>
      </w:r>
      <w:bookmarkEnd w:id="64"/>
    </w:p>
    <w:p w14:paraId="727C8677" w14:textId="3D3FF965" w:rsidR="00EE29D7" w:rsidRPr="00BD4B71" w:rsidRDefault="00EE29D7" w:rsidP="002B2A11">
      <w:pPr>
        <w:ind w:leftChars="100" w:left="210" w:firstLineChars="100" w:firstLine="210"/>
        <w:rPr>
          <w:color w:val="FF0000"/>
        </w:rPr>
      </w:pPr>
      <w:r w:rsidRPr="00BD4B71">
        <w:rPr>
          <w:rFonts w:hint="eastAsia"/>
          <w:color w:val="FF0000"/>
        </w:rPr>
        <w:t>研究の終了の定義及び終了後の手順について記載してください。</w:t>
      </w:r>
    </w:p>
    <w:p w14:paraId="2A76CDEB" w14:textId="06714FAE" w:rsidR="00780F76" w:rsidRPr="00BD4B71" w:rsidRDefault="00C426EF" w:rsidP="005B3B71">
      <w:pPr>
        <w:ind w:left="210" w:hangingChars="100" w:hanging="210"/>
      </w:pPr>
      <w:r w:rsidRPr="00BD4B71">
        <w:rPr>
          <w:rFonts w:hint="eastAsia"/>
        </w:rPr>
        <w:t xml:space="preserve">　　</w:t>
      </w:r>
    </w:p>
    <w:p w14:paraId="3367CF91" w14:textId="73FC2874" w:rsidR="00EE29D7" w:rsidRPr="00BD4B71" w:rsidRDefault="00BA05C3" w:rsidP="00BA05C3">
      <w:pPr>
        <w:pStyle w:val="2TimesNewRoman"/>
        <w:ind w:left="1854" w:right="210"/>
      </w:pPr>
      <w:bookmarkStart w:id="65" w:name="_Toc88662422"/>
      <w:r w:rsidRPr="00BD4B71">
        <w:rPr>
          <w:rFonts w:hint="eastAsia"/>
        </w:rPr>
        <w:t>研究</w:t>
      </w:r>
      <w:r w:rsidR="00780F76" w:rsidRPr="00BD4B71">
        <w:t>の早期中止・中断</w:t>
      </w:r>
      <w:bookmarkEnd w:id="65"/>
    </w:p>
    <w:p w14:paraId="116AD794" w14:textId="33C19BA2" w:rsidR="00EE29D7" w:rsidRPr="00BD4B71" w:rsidRDefault="00EE29D7" w:rsidP="002B2A11">
      <w:pPr>
        <w:ind w:leftChars="100" w:left="210" w:firstLineChars="100" w:firstLine="210"/>
        <w:rPr>
          <w:color w:val="FF0000"/>
        </w:rPr>
      </w:pPr>
      <w:r w:rsidRPr="00BD4B71">
        <w:rPr>
          <w:rFonts w:hint="eastAsia"/>
          <w:color w:val="FF0000"/>
        </w:rPr>
        <w:t>研究の早期中止の決定及びその後の手順について記載してください。</w:t>
      </w:r>
    </w:p>
    <w:p w14:paraId="22CB85C5" w14:textId="77777777" w:rsidR="00126F0E" w:rsidRPr="00BD4B71" w:rsidRDefault="00EE29D7" w:rsidP="002B2A11">
      <w:pPr>
        <w:ind w:leftChars="100" w:left="210" w:firstLineChars="100" w:firstLine="210"/>
        <w:rPr>
          <w:color w:val="4472C4" w:themeColor="accent5"/>
        </w:rPr>
      </w:pPr>
      <w:r w:rsidRPr="00BD4B71">
        <w:rPr>
          <w:rFonts w:hint="eastAsia"/>
          <w:color w:val="4472C4" w:themeColor="accent5"/>
        </w:rPr>
        <w:lastRenderedPageBreak/>
        <w:t>（記載例）</w:t>
      </w:r>
    </w:p>
    <w:p w14:paraId="1C103E0B" w14:textId="3DD8FC1B" w:rsidR="00780F76" w:rsidRPr="00BD4B71" w:rsidRDefault="00780F76" w:rsidP="002B2A11">
      <w:pPr>
        <w:ind w:leftChars="100" w:left="210" w:firstLineChars="100" w:firstLine="210"/>
        <w:rPr>
          <w:color w:val="4472C4" w:themeColor="accent5"/>
        </w:rPr>
      </w:pPr>
      <w:r w:rsidRPr="00BD4B71">
        <w:rPr>
          <w:color w:val="4472C4" w:themeColor="accent5"/>
        </w:rPr>
        <w:t>研究</w:t>
      </w:r>
      <w:r w:rsidR="004F5C26" w:rsidRPr="00BD4B71">
        <w:rPr>
          <w:rFonts w:hint="eastAsia"/>
          <w:color w:val="4472C4" w:themeColor="accent5"/>
        </w:rPr>
        <w:t>代表</w:t>
      </w:r>
      <w:r w:rsidRPr="00BD4B71">
        <w:rPr>
          <w:color w:val="4472C4" w:themeColor="accent5"/>
        </w:rPr>
        <w:t>者は、本</w:t>
      </w:r>
      <w:r w:rsidR="00BA05C3" w:rsidRPr="00BD4B71">
        <w:rPr>
          <w:rFonts w:hint="eastAsia"/>
          <w:color w:val="4472C4" w:themeColor="accent5"/>
        </w:rPr>
        <w:t>研究</w:t>
      </w:r>
      <w:r w:rsidRPr="00BD4B71">
        <w:rPr>
          <w:color w:val="4472C4" w:themeColor="accent5"/>
        </w:rPr>
        <w:t>開始後に新たに得られた情報により、治療の安全性</w:t>
      </w:r>
      <w:r w:rsidR="008439B5" w:rsidRPr="00BD4B71">
        <w:rPr>
          <w:rFonts w:hint="eastAsia"/>
          <w:color w:val="4472C4" w:themeColor="accent5"/>
        </w:rPr>
        <w:t>又</w:t>
      </w:r>
      <w:r w:rsidR="004F5C26" w:rsidRPr="00BD4B71">
        <w:rPr>
          <w:color w:val="4472C4" w:themeColor="accent5"/>
        </w:rPr>
        <w:t>は有効性に関して</w:t>
      </w:r>
      <w:r w:rsidR="00BA05C3" w:rsidRPr="00BD4B71">
        <w:rPr>
          <w:rFonts w:hint="eastAsia"/>
          <w:color w:val="4472C4" w:themeColor="accent5"/>
        </w:rPr>
        <w:t>研究</w:t>
      </w:r>
      <w:r w:rsidR="004F5C26" w:rsidRPr="00BD4B71">
        <w:rPr>
          <w:color w:val="4472C4" w:themeColor="accent5"/>
        </w:rPr>
        <w:t>継続に重大な問題があることが明らかになった場合は、</w:t>
      </w:r>
      <w:r w:rsidR="00BA05C3" w:rsidRPr="00BD4B71">
        <w:rPr>
          <w:rFonts w:hint="eastAsia"/>
          <w:color w:val="4472C4" w:themeColor="accent5"/>
        </w:rPr>
        <w:t>研究</w:t>
      </w:r>
      <w:r w:rsidRPr="00BD4B71">
        <w:rPr>
          <w:color w:val="4472C4" w:themeColor="accent5"/>
        </w:rPr>
        <w:t>の早期中止</w:t>
      </w:r>
      <w:r w:rsidR="008439B5" w:rsidRPr="00BD4B71">
        <w:rPr>
          <w:rFonts w:hint="eastAsia"/>
          <w:color w:val="4472C4" w:themeColor="accent5"/>
        </w:rPr>
        <w:t>又</w:t>
      </w:r>
      <w:r w:rsidRPr="00BD4B71">
        <w:rPr>
          <w:color w:val="4472C4" w:themeColor="accent5"/>
        </w:rPr>
        <w:t>は中断の決定を</w:t>
      </w:r>
      <w:r w:rsidR="00C24E0F" w:rsidRPr="00BD4B71">
        <w:rPr>
          <w:color w:val="4472C4" w:themeColor="accent5"/>
        </w:rPr>
        <w:t>行</w:t>
      </w:r>
      <w:r w:rsidRPr="00BD4B71">
        <w:rPr>
          <w:color w:val="4472C4" w:themeColor="accent5"/>
        </w:rPr>
        <w:t>う。</w:t>
      </w:r>
    </w:p>
    <w:p w14:paraId="3628F521" w14:textId="2084CBB1" w:rsidR="00C557D2" w:rsidRPr="00BD4B71" w:rsidRDefault="00780F76" w:rsidP="002B2A11">
      <w:pPr>
        <w:ind w:leftChars="100" w:left="210" w:firstLineChars="100" w:firstLine="210"/>
        <w:rPr>
          <w:color w:val="4472C4" w:themeColor="accent5"/>
        </w:rPr>
      </w:pPr>
      <w:r w:rsidRPr="00BD4B71">
        <w:rPr>
          <w:color w:val="4472C4" w:themeColor="accent5"/>
        </w:rPr>
        <w:t>研究</w:t>
      </w:r>
      <w:r w:rsidR="004F5C26" w:rsidRPr="00BD4B71">
        <w:rPr>
          <w:rFonts w:hint="eastAsia"/>
          <w:color w:val="4472C4" w:themeColor="accent5"/>
        </w:rPr>
        <w:t>代表</w:t>
      </w:r>
      <w:r w:rsidRPr="00BD4B71">
        <w:rPr>
          <w:color w:val="4472C4" w:themeColor="accent5"/>
        </w:rPr>
        <w:t>者が</w:t>
      </w:r>
      <w:r w:rsidR="00BA05C3" w:rsidRPr="00BD4B71">
        <w:rPr>
          <w:rFonts w:hint="eastAsia"/>
          <w:color w:val="4472C4" w:themeColor="accent5"/>
        </w:rPr>
        <w:t>研究</w:t>
      </w:r>
      <w:r w:rsidRPr="00BD4B71">
        <w:rPr>
          <w:color w:val="4472C4" w:themeColor="accent5"/>
        </w:rPr>
        <w:t>の早期中止の決定を行った場合は、その理由</w:t>
      </w:r>
      <w:r w:rsidR="00D47BB2" w:rsidRPr="00BD4B71">
        <w:rPr>
          <w:color w:val="4472C4" w:themeColor="accent5"/>
        </w:rPr>
        <w:t>及び</w:t>
      </w:r>
      <w:r w:rsidRPr="00BD4B71">
        <w:rPr>
          <w:color w:val="4472C4" w:themeColor="accent5"/>
        </w:rPr>
        <w:t>以後の対応を直ちに</w:t>
      </w:r>
      <w:r w:rsidR="002327EC" w:rsidRPr="00BD4B71">
        <w:rPr>
          <w:color w:val="4472C4" w:themeColor="accent5"/>
        </w:rPr>
        <w:t>、</w:t>
      </w:r>
      <w:r w:rsidR="008A4B41" w:rsidRPr="00BD4B71">
        <w:rPr>
          <w:color w:val="4472C4" w:themeColor="accent5"/>
        </w:rPr>
        <w:t>本</w:t>
      </w:r>
      <w:r w:rsidR="00BA05C3" w:rsidRPr="00BD4B71">
        <w:rPr>
          <w:rFonts w:hint="eastAsia"/>
          <w:color w:val="4472C4" w:themeColor="accent5"/>
        </w:rPr>
        <w:t>研究</w:t>
      </w:r>
      <w:r w:rsidR="008A4B41" w:rsidRPr="00BD4B71">
        <w:rPr>
          <w:color w:val="4472C4" w:themeColor="accent5"/>
        </w:rPr>
        <w:t>の</w:t>
      </w:r>
      <w:r w:rsidRPr="00BD4B71">
        <w:rPr>
          <w:color w:val="4472C4" w:themeColor="accent5"/>
        </w:rPr>
        <w:t>関係者に連絡</w:t>
      </w:r>
      <w:r w:rsidR="00AB4003" w:rsidRPr="00BD4B71">
        <w:rPr>
          <w:color w:val="4472C4" w:themeColor="accent5"/>
        </w:rPr>
        <w:t>し、中止後の処理にあたる</w:t>
      </w:r>
      <w:r w:rsidRPr="00BD4B71">
        <w:rPr>
          <w:color w:val="4472C4" w:themeColor="accent5"/>
        </w:rPr>
        <w:t>。</w:t>
      </w:r>
    </w:p>
    <w:p w14:paraId="5C50B141" w14:textId="4EAD6391" w:rsidR="00780F76" w:rsidRPr="00BD4B71" w:rsidRDefault="004F5C26" w:rsidP="002B2A11">
      <w:pPr>
        <w:ind w:leftChars="100" w:left="210" w:firstLineChars="100" w:firstLine="210"/>
      </w:pPr>
      <w:r w:rsidRPr="00BD4B71">
        <w:rPr>
          <w:color w:val="4472C4" w:themeColor="accent5"/>
        </w:rPr>
        <w:t>研究責任者</w:t>
      </w:r>
      <w:r w:rsidR="008439B5" w:rsidRPr="00BD4B71">
        <w:rPr>
          <w:rFonts w:hint="eastAsia"/>
          <w:color w:val="4472C4" w:themeColor="accent5"/>
        </w:rPr>
        <w:t>又</w:t>
      </w:r>
      <w:r w:rsidRPr="00BD4B71">
        <w:rPr>
          <w:color w:val="4472C4" w:themeColor="accent5"/>
        </w:rPr>
        <w:t>は</w:t>
      </w:r>
      <w:r w:rsidR="00C551B1" w:rsidRPr="00BD4B71">
        <w:rPr>
          <w:rFonts w:hint="eastAsia"/>
          <w:color w:val="4472C4" w:themeColor="accent5"/>
        </w:rPr>
        <w:t>研究分担者</w:t>
      </w:r>
      <w:r w:rsidR="00C557D2" w:rsidRPr="00BD4B71">
        <w:rPr>
          <w:color w:val="4472C4" w:themeColor="accent5"/>
        </w:rPr>
        <w:t>は、</w:t>
      </w:r>
      <w:r w:rsidR="00BA05C3" w:rsidRPr="00BD4B71">
        <w:rPr>
          <w:rFonts w:hint="eastAsia"/>
          <w:color w:val="4472C4" w:themeColor="accent5"/>
        </w:rPr>
        <w:t>研究</w:t>
      </w:r>
      <w:r w:rsidR="00C557D2" w:rsidRPr="00BD4B71">
        <w:rPr>
          <w:color w:val="4472C4" w:themeColor="accent5"/>
        </w:rPr>
        <w:t>が早期中止</w:t>
      </w:r>
      <w:r w:rsidR="008439B5" w:rsidRPr="00BD4B71">
        <w:rPr>
          <w:rFonts w:hint="eastAsia"/>
          <w:color w:val="4472C4" w:themeColor="accent5"/>
        </w:rPr>
        <w:t>又</w:t>
      </w:r>
      <w:r w:rsidR="00C557D2" w:rsidRPr="00BD4B71">
        <w:rPr>
          <w:color w:val="4472C4" w:themeColor="accent5"/>
        </w:rPr>
        <w:t>は中断された場合、</w:t>
      </w:r>
      <w:r w:rsidR="00EE29D7" w:rsidRPr="00BD4B71">
        <w:rPr>
          <w:rFonts w:hint="eastAsia"/>
          <w:color w:val="4472C4" w:themeColor="accent5"/>
        </w:rPr>
        <w:t>理由の如何</w:t>
      </w:r>
      <w:r w:rsidR="00C557D2" w:rsidRPr="00BD4B71">
        <w:rPr>
          <w:color w:val="4472C4" w:themeColor="accent5"/>
        </w:rPr>
        <w:t>を問わず、本</w:t>
      </w:r>
      <w:r w:rsidR="00BA05C3" w:rsidRPr="00BD4B71">
        <w:rPr>
          <w:rFonts w:hint="eastAsia"/>
          <w:color w:val="4472C4" w:themeColor="accent5"/>
        </w:rPr>
        <w:t>研究</w:t>
      </w:r>
      <w:r w:rsidR="00C557D2" w:rsidRPr="00BD4B71">
        <w:rPr>
          <w:color w:val="4472C4" w:themeColor="accent5"/>
        </w:rPr>
        <w:t>に参加した</w:t>
      </w:r>
      <w:r w:rsidR="00B4483C">
        <w:rPr>
          <w:color w:val="4472C4" w:themeColor="accent5"/>
        </w:rPr>
        <w:t>研究対象者</w:t>
      </w:r>
      <w:r w:rsidR="00C557D2" w:rsidRPr="00BD4B71">
        <w:rPr>
          <w:color w:val="4472C4" w:themeColor="accent5"/>
        </w:rPr>
        <w:t>に速やかにその旨を通知し、適切な措置を講じ</w:t>
      </w:r>
      <w:r w:rsidR="00B4483C">
        <w:rPr>
          <w:color w:val="4472C4" w:themeColor="accent5"/>
        </w:rPr>
        <w:t>研究対象者</w:t>
      </w:r>
      <w:r w:rsidR="00C557D2" w:rsidRPr="00BD4B71">
        <w:rPr>
          <w:color w:val="4472C4" w:themeColor="accent5"/>
        </w:rPr>
        <w:t>の安全を確保するための検査等を実施する。研究責任者は、</w:t>
      </w:r>
      <w:r w:rsidR="008C2459" w:rsidRPr="00BD4B71">
        <w:rPr>
          <w:color w:val="4472C4" w:themeColor="accent5"/>
        </w:rPr>
        <w:t>研究</w:t>
      </w:r>
      <w:r w:rsidR="00780F76" w:rsidRPr="00BD4B71">
        <w:rPr>
          <w:color w:val="4472C4" w:themeColor="accent5"/>
        </w:rPr>
        <w:t>機関の長にその理由</w:t>
      </w:r>
      <w:r w:rsidR="00C557D2" w:rsidRPr="00BD4B71">
        <w:rPr>
          <w:color w:val="4472C4" w:themeColor="accent5"/>
        </w:rPr>
        <w:t>とともに</w:t>
      </w:r>
      <w:r w:rsidR="00780F76" w:rsidRPr="00BD4B71">
        <w:rPr>
          <w:color w:val="4472C4" w:themeColor="accent5"/>
        </w:rPr>
        <w:t>文書で報告する。</w:t>
      </w:r>
    </w:p>
    <w:p w14:paraId="1EACE248" w14:textId="77777777" w:rsidR="00780F76" w:rsidRPr="00BD4B71" w:rsidRDefault="00780F76" w:rsidP="00C512C4"/>
    <w:p w14:paraId="2F4F29C5" w14:textId="47666D5B" w:rsidR="007E01F9" w:rsidRPr="00BD4B71" w:rsidRDefault="00747C40" w:rsidP="00BD4B71">
      <w:pPr>
        <w:pStyle w:val="1"/>
      </w:pPr>
      <w:bookmarkStart w:id="66" w:name="_Toc88662423"/>
      <w:r w:rsidRPr="00BD4B71">
        <w:rPr>
          <w:rFonts w:hint="eastAsia"/>
        </w:rPr>
        <w:t>データベース登録</w:t>
      </w:r>
      <w:bookmarkEnd w:id="66"/>
    </w:p>
    <w:p w14:paraId="7070C9A0" w14:textId="0B76C8EC" w:rsidR="007E01F9" w:rsidRPr="00BD4B71" w:rsidRDefault="007E01F9" w:rsidP="00747C40">
      <w:pPr>
        <w:ind w:leftChars="100" w:left="210"/>
        <w:rPr>
          <w:color w:val="FF0000"/>
        </w:rPr>
      </w:pPr>
      <w:r w:rsidRPr="00BD4B71">
        <w:rPr>
          <w:rFonts w:hint="eastAsia"/>
          <w:color w:val="FF0000"/>
        </w:rPr>
        <w:t>登録後、速やかに登録内容を倫理審査委員会へ報告してください。</w:t>
      </w:r>
    </w:p>
    <w:p w14:paraId="17002ECD" w14:textId="203716EF" w:rsidR="00C21C49" w:rsidRPr="00BD4B71" w:rsidRDefault="00C21C49" w:rsidP="00C21C49">
      <w:pPr>
        <w:ind w:leftChars="100" w:left="210"/>
        <w:rPr>
          <w:color w:val="4472C4" w:themeColor="accent5"/>
        </w:rPr>
      </w:pPr>
      <w:r w:rsidRPr="00BD4B71">
        <w:rPr>
          <w:rFonts w:hint="eastAsia"/>
          <w:color w:val="4472C4" w:themeColor="accent5"/>
        </w:rPr>
        <w:t>（記載例）</w:t>
      </w:r>
    </w:p>
    <w:p w14:paraId="7D102192" w14:textId="099A9BA9" w:rsidR="00C21C49" w:rsidRPr="00BD4B71" w:rsidRDefault="00C21C49" w:rsidP="00114B1E">
      <w:pPr>
        <w:ind w:leftChars="100" w:left="210" w:firstLineChars="100" w:firstLine="210"/>
        <w:rPr>
          <w:color w:val="4472C4" w:themeColor="accent5"/>
        </w:rPr>
      </w:pPr>
      <w:proofErr w:type="spellStart"/>
      <w:r w:rsidRPr="00C21C49">
        <w:rPr>
          <w:rFonts w:hint="eastAsia"/>
          <w:color w:val="4472C4" w:themeColor="accent5"/>
        </w:rPr>
        <w:t>jRCT</w:t>
      </w:r>
      <w:proofErr w:type="spellEnd"/>
      <w:r w:rsidRPr="00C21C49">
        <w:rPr>
          <w:rFonts w:hint="eastAsia"/>
          <w:color w:val="4472C4" w:themeColor="accent5"/>
        </w:rPr>
        <w:t>（</w:t>
      </w:r>
      <w:r w:rsidRPr="00C21C49">
        <w:rPr>
          <w:rFonts w:hint="eastAsia"/>
          <w:color w:val="4472C4" w:themeColor="accent5"/>
        </w:rPr>
        <w:t>Japan Registry of Clinical Trials</w:t>
      </w:r>
      <w:r w:rsidRPr="00C21C49">
        <w:rPr>
          <w:rFonts w:hint="eastAsia"/>
          <w:color w:val="4472C4" w:themeColor="accent5"/>
        </w:rPr>
        <w:t>）</w:t>
      </w:r>
      <w:r w:rsidRPr="00BD4B71">
        <w:rPr>
          <w:rFonts w:hint="eastAsia"/>
          <w:color w:val="4472C4" w:themeColor="accent5"/>
        </w:rPr>
        <w:t>に登録する。</w:t>
      </w:r>
    </w:p>
    <w:p w14:paraId="550301D3" w14:textId="77777777" w:rsidR="005A551E" w:rsidRPr="00BD4B71" w:rsidRDefault="005A551E" w:rsidP="00C512C4"/>
    <w:p w14:paraId="6971AB90" w14:textId="167D95C0" w:rsidR="00780F76" w:rsidRPr="00BD4B71" w:rsidRDefault="00BA05C3" w:rsidP="00BD4B71">
      <w:pPr>
        <w:pStyle w:val="1"/>
      </w:pPr>
      <w:bookmarkStart w:id="67" w:name="_Toc88662424"/>
      <w:r w:rsidRPr="00BD4B71">
        <w:rPr>
          <w:rFonts w:hint="eastAsia"/>
        </w:rPr>
        <w:t>研究</w:t>
      </w:r>
      <w:r w:rsidR="00780F76" w:rsidRPr="00BD4B71">
        <w:t>に関する資料の取り扱い</w:t>
      </w:r>
      <w:bookmarkEnd w:id="67"/>
    </w:p>
    <w:p w14:paraId="523AC1FF" w14:textId="6C65D2E6" w:rsidR="00234FD4" w:rsidRPr="00BD4B71" w:rsidRDefault="00234FD4" w:rsidP="002607BB">
      <w:pPr>
        <w:pStyle w:val="20"/>
      </w:pPr>
      <w:bookmarkStart w:id="68" w:name="_Toc88662425"/>
      <w:r w:rsidRPr="00BD4B71">
        <w:rPr>
          <w:rFonts w:hint="eastAsia"/>
        </w:rPr>
        <w:t>試料・情報等の保管</w:t>
      </w:r>
      <w:r w:rsidR="005C6266" w:rsidRPr="00BD4B71">
        <w:rPr>
          <w:rFonts w:hint="eastAsia"/>
        </w:rPr>
        <w:t>・廃棄の方法</w:t>
      </w:r>
      <w:bookmarkEnd w:id="68"/>
    </w:p>
    <w:p w14:paraId="56AC9C1F" w14:textId="50E2FED7" w:rsidR="00C124C4" w:rsidRPr="00C124C4" w:rsidRDefault="00C124C4" w:rsidP="00C124C4">
      <w:pPr>
        <w:ind w:firstLineChars="100" w:firstLine="210"/>
        <w:rPr>
          <w:color w:val="FF0000"/>
        </w:rPr>
      </w:pPr>
      <w:r w:rsidRPr="00C124C4">
        <w:rPr>
          <w:rFonts w:hint="eastAsia"/>
          <w:color w:val="FF0000"/>
        </w:rPr>
        <w:t>※</w:t>
      </w:r>
      <w:r>
        <w:rPr>
          <w:rFonts w:hint="eastAsia"/>
          <w:color w:val="FF0000"/>
        </w:rPr>
        <w:t xml:space="preserve">　</w:t>
      </w:r>
      <w:r w:rsidRPr="00C124C4">
        <w:rPr>
          <w:rFonts w:hint="eastAsia"/>
          <w:color w:val="FF0000"/>
        </w:rPr>
        <w:t>採取した試料・情報等の保存及び処分の方法、保存期間について記載してください。</w:t>
      </w:r>
    </w:p>
    <w:p w14:paraId="36EE30DF" w14:textId="25A37E33" w:rsidR="00C124C4" w:rsidRPr="00C124C4" w:rsidRDefault="00C124C4" w:rsidP="00C21C49">
      <w:pPr>
        <w:ind w:leftChars="100" w:left="630" w:hangingChars="200" w:hanging="420"/>
        <w:rPr>
          <w:color w:val="FF0000"/>
        </w:rPr>
      </w:pPr>
      <w:r w:rsidRPr="00C124C4">
        <w:rPr>
          <w:rFonts w:hint="eastAsia"/>
          <w:color w:val="FF0000"/>
        </w:rPr>
        <w:t>※</w:t>
      </w:r>
      <w:r>
        <w:rPr>
          <w:rFonts w:hint="eastAsia"/>
          <w:color w:val="FF0000"/>
        </w:rPr>
        <w:t xml:space="preserve">　</w:t>
      </w:r>
      <w:r w:rsidRPr="00C124C4">
        <w:rPr>
          <w:rFonts w:hint="eastAsia"/>
          <w:color w:val="FF0000"/>
        </w:rPr>
        <w:t>研究に用いられる情報に係る資料（データ修正履歴、実験ノートなど研究に用いられる情報の裏付けとなるもの）も情報に含まれます。</w:t>
      </w:r>
    </w:p>
    <w:p w14:paraId="6AD5AC28" w14:textId="573F5C4D" w:rsidR="00C124C4" w:rsidRPr="00C124C4" w:rsidRDefault="00C124C4" w:rsidP="00C21C49">
      <w:pPr>
        <w:ind w:leftChars="100" w:left="630" w:hangingChars="200" w:hanging="420"/>
        <w:rPr>
          <w:color w:val="FF0000"/>
        </w:rPr>
      </w:pPr>
      <w:r w:rsidRPr="00C124C4">
        <w:rPr>
          <w:rFonts w:hint="eastAsia"/>
          <w:color w:val="FF0000"/>
        </w:rPr>
        <w:t>※</w:t>
      </w:r>
      <w:r>
        <w:rPr>
          <w:rFonts w:hint="eastAsia"/>
          <w:color w:val="FF0000"/>
        </w:rPr>
        <w:t xml:space="preserve">　</w:t>
      </w:r>
      <w:r w:rsidRPr="00C124C4">
        <w:rPr>
          <w:rFonts w:hint="eastAsia"/>
          <w:color w:val="FF0000"/>
        </w:rPr>
        <w:t>「保管の方法」には、試料・情報のトレーサビリティの観点から、保管期間を含めて記載する必要があります。</w:t>
      </w:r>
    </w:p>
    <w:p w14:paraId="223A6FDF" w14:textId="7E8AC184" w:rsidR="00C124C4" w:rsidRPr="00C124C4" w:rsidRDefault="00C124C4" w:rsidP="00C21C49">
      <w:pPr>
        <w:ind w:leftChars="100" w:left="630" w:hangingChars="200" w:hanging="420"/>
        <w:rPr>
          <w:color w:val="FF0000"/>
        </w:rPr>
      </w:pPr>
      <w:r w:rsidRPr="00C124C4">
        <w:rPr>
          <w:rFonts w:hint="eastAsia"/>
          <w:color w:val="FF0000"/>
        </w:rPr>
        <w:t>※</w:t>
      </w:r>
      <w:r>
        <w:rPr>
          <w:rFonts w:hint="eastAsia"/>
          <w:color w:val="FF0000"/>
        </w:rPr>
        <w:t xml:space="preserve">　</w:t>
      </w:r>
      <w:r w:rsidRPr="00C124C4">
        <w:rPr>
          <w:rFonts w:hint="eastAsia"/>
          <w:color w:val="FF0000"/>
        </w:rPr>
        <w:t>同意の撤回（中止の申し出）があった場合の対応についても記載してください。</w:t>
      </w:r>
    </w:p>
    <w:p w14:paraId="0D96E60D" w14:textId="4E744BBE" w:rsidR="00C124C4" w:rsidRDefault="00C124C4" w:rsidP="00C21C49">
      <w:pPr>
        <w:ind w:leftChars="100" w:left="630" w:hangingChars="200" w:hanging="420"/>
        <w:rPr>
          <w:color w:val="FF0000"/>
        </w:rPr>
      </w:pPr>
      <w:r w:rsidRPr="00C124C4">
        <w:rPr>
          <w:rFonts w:hint="eastAsia"/>
          <w:color w:val="FF0000"/>
        </w:rPr>
        <w:t>※</w:t>
      </w:r>
      <w:r>
        <w:rPr>
          <w:rFonts w:hint="eastAsia"/>
          <w:color w:val="FF0000"/>
        </w:rPr>
        <w:t xml:space="preserve">　</w:t>
      </w:r>
      <w:r w:rsidRPr="00C124C4">
        <w:rPr>
          <w:rFonts w:hint="eastAsia"/>
          <w:color w:val="FF0000"/>
        </w:rPr>
        <w:t>研究対象者から取得された試料・情報について、同意時に特定されていない将来の研究</w:t>
      </w:r>
      <w:r w:rsidR="00C21C49">
        <w:rPr>
          <w:rFonts w:hint="eastAsia"/>
          <w:color w:val="FF0000"/>
        </w:rPr>
        <w:t>（二次利用）</w:t>
      </w:r>
      <w:r w:rsidRPr="00C124C4">
        <w:rPr>
          <w:rFonts w:hint="eastAsia"/>
          <w:color w:val="FF0000"/>
        </w:rPr>
        <w:t>のために用いられる可能性又は他の研究機関に提供する可能性のある場合は、その旨と同意を受ける時点で想定される内容を記載してください。</w:t>
      </w:r>
    </w:p>
    <w:p w14:paraId="36549927" w14:textId="77777777" w:rsidR="00B87839" w:rsidRPr="00BD4B71" w:rsidRDefault="00A7050E" w:rsidP="001B7D5F">
      <w:pPr>
        <w:ind w:firstLineChars="100" w:firstLine="210"/>
        <w:rPr>
          <w:color w:val="4472C4" w:themeColor="accent5"/>
        </w:rPr>
      </w:pPr>
      <w:r w:rsidRPr="00BD4B71">
        <w:rPr>
          <w:rFonts w:hint="eastAsia"/>
          <w:color w:val="4472C4" w:themeColor="accent5"/>
        </w:rPr>
        <w:t>（記載例）</w:t>
      </w:r>
    </w:p>
    <w:p w14:paraId="49EB03E2" w14:textId="6B37DE0D" w:rsidR="00C124C4" w:rsidRPr="00C124C4" w:rsidRDefault="00C124C4" w:rsidP="00C124C4">
      <w:pPr>
        <w:ind w:firstLineChars="100" w:firstLine="210"/>
        <w:rPr>
          <w:color w:val="4472C4" w:themeColor="accent5"/>
        </w:rPr>
      </w:pPr>
      <w:r w:rsidRPr="00C124C4">
        <w:rPr>
          <w:rFonts w:hint="eastAsia"/>
          <w:color w:val="4472C4" w:themeColor="accent5"/>
        </w:rPr>
        <w:t>本研究の実施のために</w:t>
      </w:r>
      <w:r w:rsidR="00B346E8">
        <w:rPr>
          <w:rFonts w:hint="eastAsia"/>
          <w:color w:val="4472C4" w:themeColor="accent5"/>
        </w:rPr>
        <w:t>個人が特定されないように</w:t>
      </w:r>
      <w:r w:rsidR="00B402E5" w:rsidRPr="00007AB4">
        <w:rPr>
          <w:rFonts w:hint="eastAsia"/>
          <w:color w:val="4472C4" w:themeColor="accent5"/>
        </w:rPr>
        <w:t>加工した</w:t>
      </w:r>
      <w:r w:rsidRPr="00007AB4">
        <w:rPr>
          <w:rFonts w:hint="eastAsia"/>
          <w:color w:val="4472C4" w:themeColor="accent5"/>
        </w:rPr>
        <w:t>研</w:t>
      </w:r>
      <w:r w:rsidRPr="00C124C4">
        <w:rPr>
          <w:rFonts w:hint="eastAsia"/>
          <w:color w:val="4472C4" w:themeColor="accent5"/>
        </w:rPr>
        <w:t>究関連情報については、研究責任者の所属する研究室内の外部から切り離されたコンピュータのハードディスク内に保存する。情報を取扱う研究者は、研究情報を取扱うコンピュータをパスワード管理し、情報の紛失・遺漏等を防止する。また、同意の撤回（中止の申し出）があったデータ等については、登録時から、すべてのデータを破棄する。</w:t>
      </w:r>
    </w:p>
    <w:p w14:paraId="5800C8DF" w14:textId="77777777" w:rsidR="00C124C4" w:rsidRPr="00C124C4" w:rsidRDefault="00C124C4" w:rsidP="00C124C4">
      <w:pPr>
        <w:ind w:firstLineChars="100" w:firstLine="210"/>
        <w:rPr>
          <w:color w:val="4472C4" w:themeColor="accent5"/>
        </w:rPr>
      </w:pPr>
      <w:r w:rsidRPr="00C124C4">
        <w:rPr>
          <w:rFonts w:hint="eastAsia"/>
          <w:color w:val="4472C4" w:themeColor="accent5"/>
        </w:rPr>
        <w:t>本研究終了後において、本研究で得られた研究対象者の試料及び研究等の実施に係わるデータ等を他の研究において使用することはない。研究終了後、岐阜大学の定める保存期間により、試料は原則論文発表後５年、研究等の実施に係わるデータ等は論文発表後</w:t>
      </w:r>
      <w:r w:rsidRPr="00C124C4">
        <w:rPr>
          <w:rFonts w:hint="eastAsia"/>
          <w:color w:val="4472C4" w:themeColor="accent5"/>
        </w:rPr>
        <w:t>10</w:t>
      </w:r>
      <w:r w:rsidRPr="00C124C4">
        <w:rPr>
          <w:rFonts w:hint="eastAsia"/>
          <w:color w:val="4472C4" w:themeColor="accent5"/>
        </w:rPr>
        <w:t>年保存し、岐阜大学の規則に則り廃棄する。</w:t>
      </w:r>
    </w:p>
    <w:p w14:paraId="312706B4" w14:textId="77777777" w:rsidR="00C124C4" w:rsidRPr="00464E43" w:rsidRDefault="00C124C4" w:rsidP="00C124C4">
      <w:pPr>
        <w:ind w:firstLineChars="100" w:firstLine="210"/>
        <w:rPr>
          <w:color w:val="FF0000"/>
        </w:rPr>
      </w:pPr>
      <w:r w:rsidRPr="00464E43">
        <w:rPr>
          <w:rFonts w:hint="eastAsia"/>
          <w:color w:val="FF0000"/>
        </w:rPr>
        <w:lastRenderedPageBreak/>
        <w:t>※多機関共同研究の場合は、最終文に以下の一文を記載してください。</w:t>
      </w:r>
    </w:p>
    <w:p w14:paraId="45EF2C6D" w14:textId="339058FC" w:rsidR="00C124C4" w:rsidRDefault="00C124C4" w:rsidP="00C124C4">
      <w:pPr>
        <w:ind w:firstLineChars="100" w:firstLine="210"/>
        <w:rPr>
          <w:color w:val="4472C4" w:themeColor="accent5"/>
        </w:rPr>
      </w:pPr>
      <w:r w:rsidRPr="00C124C4">
        <w:rPr>
          <w:rFonts w:hint="eastAsia"/>
          <w:color w:val="4472C4" w:themeColor="accent5"/>
        </w:rPr>
        <w:t>各機関もこれに準ずることとする。</w:t>
      </w:r>
    </w:p>
    <w:p w14:paraId="7A1918F2" w14:textId="77777777" w:rsidR="00DE04A9" w:rsidRPr="00BD4B71" w:rsidRDefault="00DE04A9" w:rsidP="00663799">
      <w:pPr>
        <w:ind w:firstLineChars="100" w:firstLine="210"/>
        <w:rPr>
          <w:color w:val="4472C4" w:themeColor="accent5"/>
        </w:rPr>
      </w:pPr>
    </w:p>
    <w:p w14:paraId="7BC26256" w14:textId="3F68CCB7" w:rsidR="00234FD4" w:rsidRPr="00BD4B71" w:rsidRDefault="00DE04A9" w:rsidP="00C149E5">
      <w:pPr>
        <w:pStyle w:val="20"/>
        <w:jc w:val="left"/>
        <w:rPr>
          <w:b w:val="0"/>
          <w:color w:val="FF0000"/>
        </w:rPr>
      </w:pPr>
      <w:bookmarkStart w:id="69" w:name="_Toc88662426"/>
      <w:r w:rsidRPr="00BD4B71">
        <w:rPr>
          <w:rFonts w:hint="eastAsia"/>
        </w:rPr>
        <w:t>試料・情報等の提供</w:t>
      </w:r>
      <w:r w:rsidR="005C6266" w:rsidRPr="00BD4B71">
        <w:rPr>
          <w:rFonts w:hint="eastAsia"/>
        </w:rPr>
        <w:t>に関する</w:t>
      </w:r>
      <w:r w:rsidRPr="00BD4B71">
        <w:rPr>
          <w:rFonts w:hint="eastAsia"/>
        </w:rPr>
        <w:t>記録の作成</w:t>
      </w:r>
      <w:bookmarkEnd w:id="69"/>
    </w:p>
    <w:p w14:paraId="1F06A15C" w14:textId="77777777" w:rsidR="007F0988" w:rsidRPr="00BD4B71" w:rsidRDefault="007F0988" w:rsidP="00663799">
      <w:pPr>
        <w:ind w:firstLineChars="100" w:firstLine="210"/>
        <w:rPr>
          <w:color w:val="FF0000"/>
        </w:rPr>
      </w:pPr>
      <w:r w:rsidRPr="00BD4B71">
        <w:rPr>
          <w:rFonts w:hint="eastAsia"/>
          <w:color w:val="FF0000"/>
        </w:rPr>
        <w:t>（試料・情報等の提供の授受がない場合は削除ください。）</w:t>
      </w:r>
    </w:p>
    <w:p w14:paraId="3E677FCE" w14:textId="4D16B86B" w:rsidR="00905DBC" w:rsidRPr="00BD4B71" w:rsidRDefault="00850856" w:rsidP="00905DBC">
      <w:pPr>
        <w:ind w:firstLineChars="100" w:firstLine="210"/>
        <w:rPr>
          <w:color w:val="FF0000"/>
        </w:rPr>
      </w:pPr>
      <w:r w:rsidRPr="00BD4B71">
        <w:rPr>
          <w:rFonts w:hint="eastAsia"/>
          <w:color w:val="FF0000"/>
        </w:rPr>
        <w:t>共同研究</w:t>
      </w:r>
      <w:r w:rsidR="005D2BE1" w:rsidRPr="00BD4B71">
        <w:rPr>
          <w:rFonts w:hint="eastAsia"/>
          <w:color w:val="FF0000"/>
        </w:rPr>
        <w:t>機関</w:t>
      </w:r>
      <w:r w:rsidRPr="00BD4B71">
        <w:rPr>
          <w:rFonts w:hint="eastAsia"/>
          <w:color w:val="FF0000"/>
        </w:rPr>
        <w:t>と試料・情報</w:t>
      </w:r>
      <w:r w:rsidR="00BA4A92" w:rsidRPr="00BD4B71">
        <w:rPr>
          <w:rFonts w:hint="eastAsia"/>
          <w:color w:val="FF0000"/>
        </w:rPr>
        <w:t>等の</w:t>
      </w:r>
      <w:r w:rsidRPr="00BD4B71">
        <w:rPr>
          <w:rFonts w:hint="eastAsia"/>
          <w:color w:val="FF0000"/>
        </w:rPr>
        <w:t>授受を行う場合は、</w:t>
      </w:r>
      <w:r w:rsidR="00905DBC" w:rsidRPr="00BD4B71">
        <w:rPr>
          <w:rFonts w:hint="eastAsia"/>
          <w:color w:val="FF0000"/>
        </w:rPr>
        <w:t>研究計画書へ授受する試料・情報</w:t>
      </w:r>
      <w:r w:rsidR="00BA4A92" w:rsidRPr="00BD4B71">
        <w:rPr>
          <w:rFonts w:hint="eastAsia"/>
          <w:color w:val="FF0000"/>
        </w:rPr>
        <w:t>等</w:t>
      </w:r>
      <w:r w:rsidR="00905DBC" w:rsidRPr="00BD4B71">
        <w:rPr>
          <w:rFonts w:hint="eastAsia"/>
          <w:color w:val="FF0000"/>
        </w:rPr>
        <w:t>の内容を記載してください。また、試料・情報等の提供の記録を作成する必要があります。試料・情報等の提供の記録は、提供元の機関においては、当該試料・情報等の提供をした日から３年を経過した日まで、提供先の機関においては、当該研究の終了について報告された日から５年を経過した日までの期間保管しなければならない。となっています。</w:t>
      </w:r>
    </w:p>
    <w:p w14:paraId="557BDA73" w14:textId="77777777" w:rsidR="005D2BE1" w:rsidRPr="00BD4B71" w:rsidRDefault="00DE48B4" w:rsidP="00293909">
      <w:pPr>
        <w:ind w:firstLineChars="100" w:firstLine="210"/>
        <w:rPr>
          <w:color w:val="4472C4" w:themeColor="accent5"/>
        </w:rPr>
      </w:pPr>
      <w:r w:rsidRPr="00BD4B71">
        <w:rPr>
          <w:rFonts w:hint="eastAsia"/>
          <w:color w:val="4472C4" w:themeColor="accent5"/>
        </w:rPr>
        <w:t>（記載例）</w:t>
      </w:r>
    </w:p>
    <w:p w14:paraId="30C9C1BB" w14:textId="1ABDD40E" w:rsidR="00DE48B4" w:rsidRPr="00BD4B71" w:rsidRDefault="00293909" w:rsidP="00293909">
      <w:pPr>
        <w:ind w:firstLineChars="100" w:firstLine="210"/>
        <w:rPr>
          <w:color w:val="4472C4" w:themeColor="accent5"/>
        </w:rPr>
      </w:pPr>
      <w:r w:rsidRPr="00BD4B71">
        <w:rPr>
          <w:rFonts w:hint="eastAsia"/>
          <w:color w:val="4472C4" w:themeColor="accent5"/>
        </w:rPr>
        <w:t>試料・情報等の提供に関する記録について，試料・情報等を提供する場合には，別紙１「他の研究機関への試料・情報等の提供に関する記録」を作成し，他機関に提出し，その写しを記録として用いる。</w:t>
      </w:r>
      <w:r w:rsidRPr="00BD4B71">
        <w:rPr>
          <w:rFonts w:hint="eastAsia"/>
          <w:color w:val="4472C4" w:themeColor="accent5"/>
        </w:rPr>
        <w:t xml:space="preserve"> </w:t>
      </w:r>
      <w:r w:rsidRPr="00BD4B71">
        <w:rPr>
          <w:rFonts w:hint="eastAsia"/>
          <w:color w:val="4472C4" w:themeColor="accent5"/>
        </w:rPr>
        <w:t>提供に関する記録は，提供元の機関においては，当該試料・情報等の提供をした日から３年を経過した日まで，提供先の機関においては，当該研究の終了について報告された日から５年を経過した日までの期間保管する。</w:t>
      </w:r>
    </w:p>
    <w:p w14:paraId="1CEE135E" w14:textId="77777777" w:rsidR="005D2BE1" w:rsidRPr="00BD4B71" w:rsidRDefault="005D2BE1" w:rsidP="00BD4B71">
      <w:pPr>
        <w:tabs>
          <w:tab w:val="right" w:pos="9639"/>
        </w:tabs>
        <w:spacing w:line="276" w:lineRule="auto"/>
        <w:rPr>
          <w:rFonts w:asciiTheme="minorEastAsia" w:eastAsiaTheme="minorEastAsia" w:hAnsiTheme="minorEastAsia"/>
          <w:color w:val="FF0000"/>
          <w:szCs w:val="21"/>
          <w:lang w:val="ja-JP"/>
        </w:rPr>
      </w:pPr>
      <w:r w:rsidRPr="00BD4B71">
        <w:rPr>
          <w:rFonts w:asciiTheme="minorEastAsia" w:eastAsiaTheme="minorEastAsia" w:hAnsiTheme="minorEastAsia" w:hint="eastAsia"/>
          <w:color w:val="FF0000"/>
          <w:szCs w:val="21"/>
          <w:lang w:val="ja-JP"/>
        </w:rPr>
        <w:t>※多機関共同研究の場合は、最終文に以下の一文を記載してください。</w:t>
      </w:r>
    </w:p>
    <w:p w14:paraId="7469B557" w14:textId="35CEE07D" w:rsidR="005D2BE1" w:rsidRPr="00BC4681" w:rsidRDefault="005D2BE1" w:rsidP="00BD4B71">
      <w:pPr>
        <w:tabs>
          <w:tab w:val="right" w:pos="9639"/>
        </w:tabs>
        <w:spacing w:line="276" w:lineRule="auto"/>
        <w:ind w:firstLineChars="100" w:firstLine="21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各機関もこれに準ずることとする。</w:t>
      </w:r>
    </w:p>
    <w:p w14:paraId="7F7CE1DE" w14:textId="77777777" w:rsidR="005D2BE1" w:rsidRPr="00BD4B71" w:rsidRDefault="005D2BE1" w:rsidP="00293909">
      <w:pPr>
        <w:ind w:firstLineChars="100" w:firstLine="210"/>
        <w:rPr>
          <w:color w:val="4472C4" w:themeColor="accent5"/>
        </w:rPr>
      </w:pPr>
    </w:p>
    <w:p w14:paraId="00B3BDEB" w14:textId="77777777" w:rsidR="00780F76" w:rsidRPr="00BD4B71" w:rsidRDefault="00780F76" w:rsidP="00BD4B71">
      <w:pPr>
        <w:pStyle w:val="1"/>
      </w:pPr>
      <w:bookmarkStart w:id="70" w:name="_Toc88662427"/>
      <w:r w:rsidRPr="00BD4B71">
        <w:t>研究成果の帰属と結果の公表</w:t>
      </w:r>
      <w:bookmarkEnd w:id="70"/>
    </w:p>
    <w:p w14:paraId="52870B15" w14:textId="649B7E7D" w:rsidR="00FA367B" w:rsidRPr="00BD4B71" w:rsidRDefault="00FA367B" w:rsidP="00663799">
      <w:pPr>
        <w:ind w:firstLineChars="100" w:firstLine="210"/>
        <w:rPr>
          <w:color w:val="FF0000"/>
        </w:rPr>
      </w:pPr>
      <w:r w:rsidRPr="00BD4B71">
        <w:rPr>
          <w:rFonts w:hint="eastAsia"/>
          <w:color w:val="FF0000"/>
        </w:rPr>
        <w:t>本</w:t>
      </w:r>
      <w:r w:rsidR="00BA05C3" w:rsidRPr="00BD4B71">
        <w:rPr>
          <w:rFonts w:hint="eastAsia"/>
          <w:color w:val="FF0000"/>
        </w:rPr>
        <w:t>研究</w:t>
      </w:r>
      <w:r w:rsidRPr="00BD4B71">
        <w:rPr>
          <w:rFonts w:hint="eastAsia"/>
          <w:color w:val="FF0000"/>
        </w:rPr>
        <w:t>で得られた研究成果の帰属と公表</w:t>
      </w:r>
      <w:r w:rsidR="00C21C49">
        <w:rPr>
          <w:rFonts w:hint="eastAsia"/>
          <w:color w:val="FF0000"/>
        </w:rPr>
        <w:t>の</w:t>
      </w:r>
      <w:r w:rsidRPr="00BD4B71">
        <w:rPr>
          <w:rFonts w:hint="eastAsia"/>
          <w:color w:val="FF0000"/>
        </w:rPr>
        <w:t>方法について記載してください。</w:t>
      </w:r>
    </w:p>
    <w:p w14:paraId="777C4FA9" w14:textId="7BADBF6D" w:rsidR="005D2BE1" w:rsidRPr="00BD4B71" w:rsidRDefault="00FA367B" w:rsidP="00663799">
      <w:pPr>
        <w:ind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１</w:t>
      </w:r>
      <w:r w:rsidRPr="00BD4B71">
        <w:rPr>
          <w:rFonts w:hint="eastAsia"/>
          <w:color w:val="4472C4" w:themeColor="accent5"/>
        </w:rPr>
        <w:t>）</w:t>
      </w:r>
    </w:p>
    <w:p w14:paraId="0A89A229" w14:textId="6AC9DBFD" w:rsidR="00780F76" w:rsidRPr="00BD4B71" w:rsidRDefault="00780F76" w:rsidP="00663799">
      <w:pPr>
        <w:ind w:firstLineChars="100" w:firstLine="210"/>
        <w:rPr>
          <w:color w:val="4472C4" w:themeColor="accent5"/>
        </w:rPr>
      </w:pPr>
      <w:r w:rsidRPr="00BD4B71">
        <w:rPr>
          <w:color w:val="4472C4" w:themeColor="accent5"/>
        </w:rPr>
        <w:t>本</w:t>
      </w:r>
      <w:r w:rsidR="00BA05C3" w:rsidRPr="00BD4B71">
        <w:rPr>
          <w:rFonts w:hint="eastAsia"/>
          <w:color w:val="4472C4" w:themeColor="accent5"/>
        </w:rPr>
        <w:t>研究</w:t>
      </w:r>
      <w:r w:rsidRPr="00BD4B71">
        <w:rPr>
          <w:color w:val="4472C4" w:themeColor="accent5"/>
        </w:rPr>
        <w:t>で得られた成果は、</w:t>
      </w:r>
      <w:r w:rsidR="00A7050E" w:rsidRPr="00BD4B71">
        <w:rPr>
          <w:rFonts w:hint="eastAsia"/>
          <w:color w:val="4472C4" w:themeColor="accent5"/>
        </w:rPr>
        <w:t>研究者及び</w:t>
      </w:r>
      <w:r w:rsidR="004F5C26" w:rsidRPr="00BD4B71">
        <w:rPr>
          <w:rFonts w:hint="eastAsia"/>
          <w:color w:val="4472C4" w:themeColor="accent5"/>
        </w:rPr>
        <w:t>岐阜</w:t>
      </w:r>
      <w:r w:rsidR="006662E8" w:rsidRPr="00BD4B71">
        <w:rPr>
          <w:color w:val="4472C4" w:themeColor="accent5"/>
        </w:rPr>
        <w:t>大学</w:t>
      </w:r>
      <w:r w:rsidRPr="00BD4B71">
        <w:rPr>
          <w:color w:val="4472C4" w:themeColor="accent5"/>
        </w:rPr>
        <w:t>に帰属する。</w:t>
      </w:r>
      <w:r w:rsidR="00C21C49" w:rsidRPr="00BD4B71">
        <w:rPr>
          <w:color w:val="4472C4" w:themeColor="accent5"/>
        </w:rPr>
        <w:t>本</w:t>
      </w:r>
      <w:r w:rsidR="00C21C49" w:rsidRPr="00BD4B71">
        <w:rPr>
          <w:rFonts w:hint="eastAsia"/>
          <w:color w:val="4472C4" w:themeColor="accent5"/>
        </w:rPr>
        <w:t>研究</w:t>
      </w:r>
      <w:r w:rsidR="00C21C49" w:rsidRPr="00BD4B71">
        <w:rPr>
          <w:color w:val="4472C4" w:themeColor="accent5"/>
        </w:rPr>
        <w:t>で得られた成果を論文</w:t>
      </w:r>
      <w:r w:rsidR="00C21C49" w:rsidRPr="00BD4B71">
        <w:rPr>
          <w:rFonts w:hint="eastAsia"/>
          <w:color w:val="4472C4" w:themeColor="accent5"/>
        </w:rPr>
        <w:t>又</w:t>
      </w:r>
      <w:r w:rsidR="00C21C49" w:rsidRPr="00BD4B71">
        <w:rPr>
          <w:color w:val="4472C4" w:themeColor="accent5"/>
        </w:rPr>
        <w:t>は学会にて発表する</w:t>
      </w:r>
      <w:r w:rsidR="00C21C49">
        <w:rPr>
          <w:rFonts w:hint="eastAsia"/>
          <w:color w:val="4472C4" w:themeColor="accent5"/>
        </w:rPr>
        <w:t>。</w:t>
      </w:r>
    </w:p>
    <w:p w14:paraId="65E5C791" w14:textId="0E920FFE" w:rsidR="007E01F9" w:rsidRPr="00BD4B71" w:rsidRDefault="007E01F9" w:rsidP="00663799">
      <w:pPr>
        <w:ind w:firstLineChars="100" w:firstLine="210"/>
        <w:rPr>
          <w:color w:val="4472C4" w:themeColor="accent5"/>
        </w:rPr>
      </w:pPr>
    </w:p>
    <w:p w14:paraId="492C8B4F" w14:textId="5395C1A4" w:rsidR="005D2BE1" w:rsidRPr="00BD4B71" w:rsidRDefault="007E01F9" w:rsidP="007E01F9">
      <w:pPr>
        <w:ind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２</w:t>
      </w:r>
      <w:r w:rsidRPr="00BD4B71">
        <w:rPr>
          <w:rFonts w:hint="eastAsia"/>
          <w:color w:val="4472C4" w:themeColor="accent5"/>
        </w:rPr>
        <w:t>）</w:t>
      </w:r>
    </w:p>
    <w:p w14:paraId="4827712B" w14:textId="363CADCD" w:rsidR="007E01F9" w:rsidRPr="00BD4B71" w:rsidRDefault="007E01F9" w:rsidP="007E01F9">
      <w:pPr>
        <w:ind w:firstLineChars="100" w:firstLine="210"/>
        <w:rPr>
          <w:color w:val="4472C4" w:themeColor="accent5"/>
        </w:rPr>
      </w:pPr>
      <w:r w:rsidRPr="00BD4B71">
        <w:rPr>
          <w:color w:val="4472C4" w:themeColor="accent5"/>
        </w:rPr>
        <w:t>本</w:t>
      </w:r>
      <w:r w:rsidRPr="00BD4B71">
        <w:rPr>
          <w:rFonts w:hint="eastAsia"/>
          <w:color w:val="4472C4" w:themeColor="accent5"/>
        </w:rPr>
        <w:t>研究</w:t>
      </w:r>
      <w:r w:rsidRPr="00BD4B71">
        <w:rPr>
          <w:color w:val="4472C4" w:themeColor="accent5"/>
        </w:rPr>
        <w:t>で得られた成果は、</w:t>
      </w:r>
      <w:r w:rsidRPr="00BD4B71">
        <w:rPr>
          <w:rFonts w:hint="eastAsia"/>
          <w:color w:val="4472C4" w:themeColor="accent5"/>
        </w:rPr>
        <w:t>研究者及び</w:t>
      </w:r>
      <w:r w:rsidR="005D2BE1" w:rsidRPr="00BD4B71">
        <w:rPr>
          <w:rFonts w:hint="eastAsia"/>
          <w:color w:val="4472C4" w:themeColor="accent5"/>
        </w:rPr>
        <w:t>共同研究機関</w:t>
      </w:r>
      <w:r w:rsidRPr="00BD4B71">
        <w:rPr>
          <w:color w:val="4472C4" w:themeColor="accent5"/>
        </w:rPr>
        <w:t>に帰属する。本</w:t>
      </w:r>
      <w:r w:rsidRPr="00BD4B71">
        <w:rPr>
          <w:rFonts w:hint="eastAsia"/>
          <w:color w:val="4472C4" w:themeColor="accent5"/>
        </w:rPr>
        <w:t>研究</w:t>
      </w:r>
      <w:r w:rsidRPr="00BD4B71">
        <w:rPr>
          <w:color w:val="4472C4" w:themeColor="accent5"/>
        </w:rPr>
        <w:t>で得られた成果を論文</w:t>
      </w:r>
      <w:r w:rsidR="00F93800" w:rsidRPr="00BD4B71">
        <w:rPr>
          <w:rFonts w:hint="eastAsia"/>
          <w:color w:val="4472C4" w:themeColor="accent5"/>
        </w:rPr>
        <w:t>又</w:t>
      </w:r>
      <w:r w:rsidRPr="00BD4B71">
        <w:rPr>
          <w:color w:val="4472C4" w:themeColor="accent5"/>
        </w:rPr>
        <w:t>は学会にて発表する場合は、研究</w:t>
      </w:r>
      <w:r w:rsidRPr="00BD4B71">
        <w:rPr>
          <w:rFonts w:hint="eastAsia"/>
          <w:color w:val="4472C4" w:themeColor="accent5"/>
        </w:rPr>
        <w:t>代表</w:t>
      </w:r>
      <w:r w:rsidRPr="00BD4B71">
        <w:rPr>
          <w:color w:val="4472C4" w:themeColor="accent5"/>
        </w:rPr>
        <w:t>者及び</w:t>
      </w:r>
      <w:r w:rsidRPr="00BD4B71">
        <w:rPr>
          <w:rFonts w:hint="eastAsia"/>
          <w:color w:val="4472C4" w:themeColor="accent5"/>
        </w:rPr>
        <w:t>研究責任者</w:t>
      </w:r>
      <w:r w:rsidRPr="00BD4B71">
        <w:rPr>
          <w:color w:val="4472C4" w:themeColor="accent5"/>
        </w:rPr>
        <w:t>等が協議の上取り決める。</w:t>
      </w:r>
    </w:p>
    <w:p w14:paraId="0C739C29" w14:textId="75F0F8FD" w:rsidR="00F93800" w:rsidRPr="00BD4B71" w:rsidRDefault="00F93800" w:rsidP="007E01F9">
      <w:pPr>
        <w:ind w:firstLineChars="100" w:firstLine="210"/>
        <w:rPr>
          <w:color w:val="4472C4" w:themeColor="accent5"/>
        </w:rPr>
      </w:pPr>
    </w:p>
    <w:p w14:paraId="335E943E" w14:textId="444C7663" w:rsidR="00F93800" w:rsidRPr="00BD4B71" w:rsidRDefault="00F93800" w:rsidP="00BD4B71">
      <w:pPr>
        <w:pStyle w:val="1"/>
      </w:pPr>
      <w:bookmarkStart w:id="71" w:name="_Toc88662428"/>
      <w:r w:rsidRPr="00BD4B71">
        <w:t>研究</w:t>
      </w:r>
      <w:r w:rsidRPr="00BD4B71">
        <w:rPr>
          <w:rFonts w:hint="eastAsia"/>
        </w:rPr>
        <w:t>により得られた結果等の取扱い</w:t>
      </w:r>
      <w:bookmarkEnd w:id="71"/>
    </w:p>
    <w:p w14:paraId="270C167B" w14:textId="77777777" w:rsidR="00DE675F" w:rsidRPr="00BD4B71" w:rsidRDefault="00DE675F" w:rsidP="00DE675F">
      <w:pPr>
        <w:pStyle w:val="af1"/>
        <w:widowControl/>
        <w:numPr>
          <w:ilvl w:val="0"/>
          <w:numId w:val="40"/>
        </w:numPr>
        <w:tabs>
          <w:tab w:val="right" w:pos="9639"/>
        </w:tabs>
        <w:spacing w:line="276" w:lineRule="auto"/>
        <w:ind w:leftChars="0" w:left="426"/>
        <w:jc w:val="left"/>
        <w:rPr>
          <w:rFonts w:asciiTheme="minorEastAsia" w:eastAsiaTheme="minorEastAsia" w:hAnsiTheme="minorEastAsia"/>
          <w:color w:val="FF0000"/>
          <w:szCs w:val="21"/>
          <w:lang w:val="ja-JP"/>
        </w:rPr>
      </w:pPr>
      <w:r w:rsidRPr="00BD4B71">
        <w:rPr>
          <w:rFonts w:asciiTheme="minorEastAsia" w:eastAsiaTheme="minorEastAsia" w:hAnsiTheme="minorEastAsia" w:hint="eastAsia"/>
          <w:color w:val="FF0000"/>
          <w:szCs w:val="21"/>
          <w:lang w:val="ja-JP"/>
        </w:rPr>
        <w:t>研究対象者への開示等について記載してください。</w:t>
      </w:r>
    </w:p>
    <w:p w14:paraId="15C72555" w14:textId="77777777" w:rsidR="00DE675F" w:rsidRPr="00BD4B71" w:rsidRDefault="00DE675F" w:rsidP="00DE675F">
      <w:pPr>
        <w:pStyle w:val="af1"/>
        <w:widowControl/>
        <w:numPr>
          <w:ilvl w:val="0"/>
          <w:numId w:val="40"/>
        </w:numPr>
        <w:tabs>
          <w:tab w:val="right" w:pos="9639"/>
        </w:tabs>
        <w:spacing w:line="276" w:lineRule="auto"/>
        <w:ind w:leftChars="0" w:left="426"/>
        <w:jc w:val="left"/>
        <w:rPr>
          <w:rFonts w:asciiTheme="minorEastAsia" w:eastAsiaTheme="minorEastAsia" w:hAnsiTheme="minorEastAsia"/>
          <w:color w:val="FF0000"/>
          <w:szCs w:val="21"/>
          <w:lang w:val="ja-JP"/>
        </w:rPr>
      </w:pPr>
      <w:r w:rsidRPr="00BD4B71">
        <w:rPr>
          <w:rFonts w:asciiTheme="minorEastAsia" w:eastAsiaTheme="minorEastAsia" w:hAnsiTheme="minorEastAsia"/>
          <w:color w:val="FF0000"/>
          <w:szCs w:val="21"/>
          <w:lang w:val="ja-JP"/>
        </w:rPr>
        <w:t>ゲノム・遺伝子解析研究の場合</w:t>
      </w:r>
      <w:r w:rsidRPr="00BD4B71">
        <w:rPr>
          <w:rFonts w:asciiTheme="minorEastAsia" w:eastAsiaTheme="minorEastAsia" w:hAnsiTheme="minorEastAsia" w:hint="eastAsia"/>
          <w:color w:val="FF0000"/>
          <w:szCs w:val="21"/>
          <w:lang w:val="ja-JP"/>
        </w:rPr>
        <w:t>は、</w:t>
      </w:r>
      <w:r w:rsidRPr="00BD4B71">
        <w:rPr>
          <w:rFonts w:asciiTheme="minorEastAsia" w:eastAsiaTheme="minorEastAsia" w:hAnsiTheme="minorEastAsia"/>
          <w:color w:val="FF0000"/>
          <w:szCs w:val="21"/>
          <w:lang w:val="ja-JP"/>
        </w:rPr>
        <w:t>遺伝子結果の開示</w:t>
      </w:r>
      <w:r w:rsidRPr="00BD4B71">
        <w:rPr>
          <w:rFonts w:asciiTheme="minorEastAsia" w:eastAsiaTheme="minorEastAsia" w:hAnsiTheme="minorEastAsia" w:hint="eastAsia"/>
          <w:color w:val="FF0000"/>
          <w:szCs w:val="21"/>
          <w:lang w:val="ja-JP"/>
        </w:rPr>
        <w:t>について記載してください。</w:t>
      </w:r>
    </w:p>
    <w:p w14:paraId="13EFEDA5" w14:textId="77777777" w:rsidR="00DE675F" w:rsidRPr="00BD4B71" w:rsidRDefault="00DE675F" w:rsidP="00DE675F">
      <w:pPr>
        <w:pStyle w:val="af1"/>
        <w:widowControl/>
        <w:numPr>
          <w:ilvl w:val="0"/>
          <w:numId w:val="40"/>
        </w:numPr>
        <w:tabs>
          <w:tab w:val="right" w:pos="9639"/>
        </w:tabs>
        <w:spacing w:line="276" w:lineRule="auto"/>
        <w:ind w:leftChars="0" w:left="426"/>
        <w:jc w:val="left"/>
        <w:rPr>
          <w:rFonts w:asciiTheme="minorEastAsia" w:eastAsiaTheme="minorEastAsia" w:hAnsiTheme="minorEastAsia"/>
          <w:color w:val="FF0000"/>
          <w:szCs w:val="21"/>
          <w:lang w:val="ja-JP"/>
        </w:rPr>
      </w:pPr>
      <w:r w:rsidRPr="00BD4B71">
        <w:rPr>
          <w:rFonts w:asciiTheme="minorEastAsia" w:eastAsiaTheme="minorEastAsia" w:hAnsiTheme="minorEastAsia" w:hint="eastAsia"/>
          <w:color w:val="FF0000"/>
          <w:szCs w:val="21"/>
          <w:lang w:val="ja-JP"/>
        </w:rPr>
        <w:t>＜偶発的所見</w:t>
      </w:r>
      <w:r w:rsidRPr="00BD4B71">
        <w:rPr>
          <w:rFonts w:asciiTheme="minorEastAsia" w:eastAsiaTheme="minorEastAsia" w:hAnsiTheme="minorEastAsia"/>
          <w:color w:val="FF0000"/>
          <w:szCs w:val="21"/>
          <w:lang w:val="ja-JP"/>
        </w:rPr>
        <w:t>or二次的所見＞があった場合の対応についても記載してください。偶発的所見か二次的所見のどちらかを適宜削除してください。</w:t>
      </w:r>
    </w:p>
    <w:p w14:paraId="6738CEF3" w14:textId="4450BBEA" w:rsidR="00EB2E0C" w:rsidRPr="00464E43" w:rsidRDefault="00EB2E0C" w:rsidP="00114B1E">
      <w:pPr>
        <w:pStyle w:val="af1"/>
        <w:tabs>
          <w:tab w:val="right" w:pos="9639"/>
        </w:tabs>
        <w:spacing w:line="276" w:lineRule="auto"/>
        <w:ind w:leftChars="100" w:left="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（記載例１）</w:t>
      </w:r>
    </w:p>
    <w:p w14:paraId="6845D7BF" w14:textId="5C86FDB7" w:rsidR="00EB2E0C" w:rsidRPr="00464E43" w:rsidRDefault="00EB2E0C" w:rsidP="00114B1E">
      <w:pPr>
        <w:pStyle w:val="af1"/>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本研究は、研究対象者の健康や生命に影響を及ぼすことはないことから、研究結果等に</w:t>
      </w:r>
      <w:r w:rsidRPr="00464E43">
        <w:rPr>
          <w:rFonts w:asciiTheme="minorEastAsia" w:eastAsiaTheme="minorEastAsia" w:hAnsiTheme="minorEastAsia" w:hint="eastAsia"/>
          <w:color w:val="4472C4"/>
          <w:szCs w:val="21"/>
          <w:lang w:val="ja-JP"/>
        </w:rPr>
        <w:lastRenderedPageBreak/>
        <w:t>ついては直接的には説明しない。質問があれば研究者等が対応することとする。</w:t>
      </w:r>
    </w:p>
    <w:p w14:paraId="5C105F7D" w14:textId="6556BD85" w:rsidR="00EB2E0C" w:rsidRPr="00464E43" w:rsidRDefault="00EB2E0C" w:rsidP="00114B1E">
      <w:pPr>
        <w:pStyle w:val="af1"/>
        <w:tabs>
          <w:tab w:val="right" w:pos="9639"/>
        </w:tabs>
        <w:spacing w:line="276" w:lineRule="auto"/>
        <w:ind w:leftChars="100" w:left="210" w:firstLineChars="100" w:firstLine="210"/>
        <w:rPr>
          <w:rFonts w:asciiTheme="minorEastAsia" w:eastAsiaTheme="minorEastAsia" w:hAnsiTheme="minorEastAsia"/>
          <w:color w:val="4472C4"/>
          <w:szCs w:val="21"/>
          <w:lang w:val="ja-JP"/>
        </w:rPr>
      </w:pPr>
    </w:p>
    <w:p w14:paraId="4CD05B1E" w14:textId="270128D1" w:rsidR="006C3150" w:rsidRPr="00464E43" w:rsidRDefault="006C3150" w:rsidP="00114B1E">
      <w:pPr>
        <w:pStyle w:val="af1"/>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（記載例２）</w:t>
      </w:r>
    </w:p>
    <w:p w14:paraId="70445D78" w14:textId="41C03B4F" w:rsidR="006C3150" w:rsidRPr="00464E43" w:rsidRDefault="006C3150" w:rsidP="00114B1E">
      <w:pPr>
        <w:pStyle w:val="af1"/>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本研究は、研究対象者の健康や生命に影響を及ぼすことはないことから、研究結果等については直接的には説明しない。ただし、当初は想定していなかったことで、研究対象者及び研究対象者の家族の生命に、重大な影響を与えるような情報が偶然発見された場合には、研究対象者の意向を確認し、</w:t>
      </w:r>
      <w:r w:rsidR="00F610A5" w:rsidRPr="00464E43">
        <w:rPr>
          <w:rFonts w:asciiTheme="minorEastAsia" w:eastAsiaTheme="minorEastAsia" w:hAnsiTheme="minorEastAsia" w:hint="eastAsia"/>
          <w:color w:val="4472C4"/>
          <w:szCs w:val="21"/>
          <w:lang w:val="ja-JP"/>
        </w:rPr>
        <w:t>開示を希望した研究対象者に対してのみ知らせることとする。</w:t>
      </w:r>
    </w:p>
    <w:p w14:paraId="1A7A0A72" w14:textId="77777777" w:rsidR="00C21C49" w:rsidRPr="00464E43" w:rsidRDefault="00C21C49" w:rsidP="00114B1E">
      <w:pPr>
        <w:tabs>
          <w:tab w:val="right" w:pos="9639"/>
        </w:tabs>
        <w:spacing w:line="276" w:lineRule="auto"/>
        <w:ind w:leftChars="100" w:left="210" w:firstLineChars="100" w:firstLine="210"/>
        <w:rPr>
          <w:rFonts w:asciiTheme="minorEastAsia" w:eastAsiaTheme="minorEastAsia" w:hAnsiTheme="minorEastAsia"/>
          <w:color w:val="4472C4"/>
          <w:szCs w:val="21"/>
          <w:lang w:val="ja-JP"/>
        </w:rPr>
      </w:pPr>
    </w:p>
    <w:p w14:paraId="23BE9895" w14:textId="2D11AF2D" w:rsidR="00C21C49" w:rsidRPr="00464E43" w:rsidRDefault="00C21C49" w:rsidP="00114B1E">
      <w:pPr>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（記載例３）</w:t>
      </w:r>
    </w:p>
    <w:p w14:paraId="61F05329" w14:textId="06B019C6" w:rsidR="00C21C49" w:rsidRPr="00464E43" w:rsidRDefault="00C21C49" w:rsidP="00114B1E">
      <w:pPr>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本研究は、○○疾患における基礎的遺伝子を探索する研究であり、得られた結果の精度は十分ではなく、結果を開示することで試料提供者や血縁者に有益になることは少なく、かえって誤解や不安を招く懸念がある。このため、現時点では個別の結果は開示しない。しかし、医学上開示することが有益であると判断できる結果が得られた場合、開示することがある。</w:t>
      </w:r>
    </w:p>
    <w:p w14:paraId="5BB338BA" w14:textId="77777777" w:rsidR="00C21C49" w:rsidRPr="00464E43" w:rsidRDefault="00C21C49" w:rsidP="00114B1E">
      <w:pPr>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また、研究遂行上、研究計画当初に想定しなかった試料提供者及び血縁者にかかわる＜偶発的</w:t>
      </w:r>
      <w:r w:rsidRPr="00464E43">
        <w:rPr>
          <w:rFonts w:asciiTheme="minorEastAsia" w:eastAsiaTheme="minorEastAsia" w:hAnsiTheme="minorEastAsia"/>
          <w:color w:val="4472C4"/>
          <w:szCs w:val="21"/>
          <w:lang w:val="ja-JP"/>
        </w:rPr>
        <w:t>or</w:t>
      </w:r>
      <w:r w:rsidRPr="00464E43">
        <w:rPr>
          <w:rFonts w:asciiTheme="minorEastAsia" w:eastAsiaTheme="minorEastAsia" w:hAnsiTheme="minorEastAsia" w:hint="eastAsia"/>
          <w:color w:val="4472C4"/>
          <w:szCs w:val="21"/>
          <w:lang w:val="ja-JP"/>
        </w:rPr>
        <w:t>二次的＞な結果が見出され、医学上有益と判断される場合は、研究対象者に問い合わせることがある。その場合も、原則として試料提供者本人にのみ結果を開示する。血縁者への開示についても、研究対象者に問い合わせる。ただし、試料提供時や研究途中で表明した場合には、開示しない。</w:t>
      </w:r>
    </w:p>
    <w:p w14:paraId="05941E3A" w14:textId="77777777" w:rsidR="00C21C49" w:rsidRPr="00464E43" w:rsidRDefault="00C21C49" w:rsidP="00114B1E">
      <w:pPr>
        <w:pStyle w:val="af1"/>
        <w:tabs>
          <w:tab w:val="right" w:pos="9639"/>
        </w:tabs>
        <w:spacing w:line="276" w:lineRule="auto"/>
        <w:ind w:leftChars="100" w:left="210" w:firstLineChars="100" w:firstLine="210"/>
        <w:rPr>
          <w:rFonts w:asciiTheme="minorEastAsia" w:eastAsiaTheme="minorEastAsia" w:hAnsiTheme="minorEastAsia"/>
          <w:color w:val="4472C4"/>
          <w:szCs w:val="21"/>
          <w:lang w:val="ja-JP"/>
        </w:rPr>
      </w:pPr>
    </w:p>
    <w:p w14:paraId="1E5844B4" w14:textId="77777777" w:rsidR="00C21C49" w:rsidRPr="00464E43" w:rsidRDefault="00C21C49" w:rsidP="00114B1E">
      <w:pPr>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（記載例４）</w:t>
      </w:r>
    </w:p>
    <w:p w14:paraId="3B50789F" w14:textId="77777777" w:rsidR="00C21C49" w:rsidRPr="00464E43" w:rsidRDefault="00C21C49" w:rsidP="00114B1E">
      <w:pPr>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本研究は、将来の患者にとって有用な有害事象や治療効果の予測因子の探索を目的としているため、登録患者に対する遺伝情報の開示により患者が得られるメリットはない。従って、原則として、一人一人の試料提供患者に個人の遺伝情報は開示しない。ただし、登録患者より遺伝情報の開示の希望があった場合には、担当医と研究事務局を通じて試料解析実施期間より遺伝情報を取得し、前述の点に留意の上で説明を行う。その際には、必要に応じて遺伝カウンセリングの紹介を行う。</w:t>
      </w:r>
    </w:p>
    <w:p w14:paraId="4BB179D9" w14:textId="19302D54" w:rsidR="006C3150" w:rsidRPr="00464E43" w:rsidRDefault="00C21C49" w:rsidP="00114B1E">
      <w:pPr>
        <w:pStyle w:val="af1"/>
        <w:tabs>
          <w:tab w:val="right" w:pos="9639"/>
        </w:tabs>
        <w:spacing w:line="276" w:lineRule="auto"/>
        <w:ind w:leftChars="100" w:left="210" w:firstLineChars="100" w:firstLine="210"/>
        <w:rPr>
          <w:rFonts w:asciiTheme="minorEastAsia" w:eastAsiaTheme="minorEastAsia" w:hAnsiTheme="minorEastAsia"/>
          <w:color w:val="4472C4"/>
          <w:szCs w:val="21"/>
          <w:lang w:val="ja-JP"/>
        </w:rPr>
      </w:pPr>
      <w:r w:rsidRPr="00464E43">
        <w:rPr>
          <w:rFonts w:asciiTheme="minorEastAsia" w:eastAsiaTheme="minorEastAsia" w:hAnsiTheme="minorEastAsia" w:hint="eastAsia"/>
          <w:color w:val="4472C4"/>
          <w:szCs w:val="21"/>
          <w:lang w:val="ja-JP"/>
        </w:rPr>
        <w:t>また、遺伝子解析結果が、当初は想定していなかった、患者やその血縁者の生命に重大な影響を与える＜偶発的所見or二次的所見＞が発見され、かつ、それに対する有効な対処方法がある場合に限り、患者への情報の開示を検討する。患者が開示を希望するかどうか意向を確認し、開示を希望した患者に対してのみ知らせることとする。患者自身が情報</w:t>
      </w:r>
      <w:r w:rsidRPr="00464E43">
        <w:rPr>
          <w:rFonts w:asciiTheme="minorEastAsia" w:eastAsiaTheme="minorEastAsia" w:hAnsiTheme="minorEastAsia" w:hint="eastAsia"/>
          <w:color w:val="4472C4"/>
          <w:szCs w:val="21"/>
          <w:lang w:val="ja-JP"/>
        </w:rPr>
        <w:lastRenderedPageBreak/>
        <w:t>開示を希望しない場合には開示を行わない。開示を行う場合には、医学的又は精神的影響等を十分に考慮し、診療を担当する医師との密接な連携のもとに開示する他、必要に応じて遺伝カウンセリングの機会を与える。</w:t>
      </w:r>
    </w:p>
    <w:p w14:paraId="081DEFF4" w14:textId="1CFC8991" w:rsidR="001A1755" w:rsidRPr="00BD4B71" w:rsidRDefault="001A1755" w:rsidP="00663799">
      <w:pPr>
        <w:ind w:firstLineChars="100" w:firstLine="210"/>
        <w:rPr>
          <w:color w:val="4472C4" w:themeColor="accent5"/>
        </w:rPr>
      </w:pPr>
    </w:p>
    <w:p w14:paraId="2DA4EA98" w14:textId="0AC1D0CE" w:rsidR="00096C6A" w:rsidRPr="00BD4B71" w:rsidRDefault="001A1755" w:rsidP="00BD4B71">
      <w:pPr>
        <w:pStyle w:val="1"/>
      </w:pPr>
      <w:bookmarkStart w:id="72" w:name="_Toc88662429"/>
      <w:r w:rsidRPr="00BD4B71">
        <w:t>モニタリング</w:t>
      </w:r>
      <w:r w:rsidR="00096C6A" w:rsidRPr="00BD4B71">
        <w:rPr>
          <w:rFonts w:hint="eastAsia"/>
        </w:rPr>
        <w:t>及び監査</w:t>
      </w:r>
      <w:bookmarkEnd w:id="72"/>
    </w:p>
    <w:p w14:paraId="155A01F6" w14:textId="2191A574" w:rsidR="00096C6A" w:rsidRPr="00BD4B71" w:rsidRDefault="00096C6A" w:rsidP="00096C6A">
      <w:pPr>
        <w:pStyle w:val="20"/>
      </w:pPr>
      <w:bookmarkStart w:id="73" w:name="_Toc88662430"/>
      <w:r w:rsidRPr="00BD4B71">
        <w:t>モニタリングの</w:t>
      </w:r>
      <w:r w:rsidRPr="00BD4B71">
        <w:rPr>
          <w:rFonts w:hint="eastAsia"/>
        </w:rPr>
        <w:t>方法</w:t>
      </w:r>
      <w:bookmarkEnd w:id="73"/>
    </w:p>
    <w:p w14:paraId="5AA78B80" w14:textId="50E4616C" w:rsidR="005D2BE1" w:rsidRPr="00BD4B71" w:rsidRDefault="001A1755">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１</w:t>
      </w:r>
      <w:r w:rsidRPr="00BD4B71">
        <w:rPr>
          <w:rFonts w:hint="eastAsia"/>
          <w:color w:val="4472C4" w:themeColor="accent5"/>
        </w:rPr>
        <w:t>）</w:t>
      </w:r>
    </w:p>
    <w:p w14:paraId="320D6C56" w14:textId="2DD8364A" w:rsidR="001A1755" w:rsidRPr="00BD4B71" w:rsidRDefault="00FF1A5B">
      <w:pPr>
        <w:ind w:leftChars="100" w:left="210" w:firstLineChars="100" w:firstLine="210"/>
        <w:rPr>
          <w:color w:val="4472C4" w:themeColor="accent5"/>
        </w:rPr>
      </w:pPr>
      <w:r w:rsidRPr="00BD4B71">
        <w:rPr>
          <w:rFonts w:hint="eastAsia"/>
          <w:color w:val="4472C4" w:themeColor="accent5"/>
        </w:rPr>
        <w:t>本研究に対して、研究機関の長が自ら行う点検及び評価を実施する場合、本研究の関係者はこれを受け入れる。本研究が研究計画書及び関連する指針等に従ってかつ安全に実施されているか確認するために終了時にモニタリングを実施する。モニタリングについては先端医療・臨床研究センターへ依頼し別途手順書を定める。</w:t>
      </w:r>
    </w:p>
    <w:p w14:paraId="4801F9C1" w14:textId="33A7BAA5" w:rsidR="001A1755" w:rsidRPr="00BD4B71" w:rsidRDefault="001A1755" w:rsidP="001A1755">
      <w:pPr>
        <w:ind w:leftChars="100" w:left="210" w:firstLineChars="100" w:firstLine="210"/>
        <w:rPr>
          <w:color w:val="4472C4" w:themeColor="accent5"/>
        </w:rPr>
      </w:pPr>
    </w:p>
    <w:p w14:paraId="5D6FA1CD" w14:textId="647A3ECE" w:rsidR="005D2BE1" w:rsidRPr="00BD4B71" w:rsidRDefault="00FF1A5B" w:rsidP="00FF1A5B">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２</w:t>
      </w:r>
      <w:r w:rsidRPr="00BD4B71">
        <w:rPr>
          <w:rFonts w:hint="eastAsia"/>
          <w:color w:val="4472C4" w:themeColor="accent5"/>
        </w:rPr>
        <w:t>）</w:t>
      </w:r>
    </w:p>
    <w:p w14:paraId="1064D17B" w14:textId="6038AF8B" w:rsidR="00FF1A5B" w:rsidRPr="00BD4B71" w:rsidRDefault="00FF1A5B" w:rsidP="00FF1A5B">
      <w:pPr>
        <w:ind w:leftChars="100" w:left="210" w:firstLineChars="100" w:firstLine="210"/>
        <w:rPr>
          <w:color w:val="4472C4" w:themeColor="accent5"/>
        </w:rPr>
      </w:pPr>
      <w:r w:rsidRPr="00BD4B71">
        <w:rPr>
          <w:color w:val="4472C4" w:themeColor="accent5"/>
        </w:rPr>
        <w:t>本</w:t>
      </w:r>
      <w:r w:rsidRPr="00BD4B71">
        <w:rPr>
          <w:rFonts w:hint="eastAsia"/>
          <w:color w:val="4472C4" w:themeColor="accent5"/>
        </w:rPr>
        <w:t>研究</w:t>
      </w:r>
      <w:r w:rsidRPr="00BD4B71">
        <w:rPr>
          <w:color w:val="4472C4" w:themeColor="accent5"/>
        </w:rPr>
        <w:t>が</w:t>
      </w:r>
      <w:r w:rsidRPr="00BD4B71">
        <w:rPr>
          <w:rFonts w:hint="eastAsia"/>
          <w:color w:val="4472C4" w:themeColor="accent5"/>
        </w:rPr>
        <w:t>研究</w:t>
      </w:r>
      <w:r w:rsidRPr="00BD4B71">
        <w:rPr>
          <w:color w:val="4472C4" w:themeColor="accent5"/>
        </w:rPr>
        <w:t>計画書及び関連する指針等に従って安全かつ適切に実施されているかを確認するために、定期的にモニタリングを実施する。</w:t>
      </w:r>
    </w:p>
    <w:p w14:paraId="06C519CE" w14:textId="77777777" w:rsidR="00FF1A5B" w:rsidRPr="00BD4B71" w:rsidRDefault="00FF1A5B" w:rsidP="00FF1A5B">
      <w:pPr>
        <w:ind w:leftChars="100" w:left="210" w:firstLineChars="100" w:firstLine="210"/>
        <w:rPr>
          <w:color w:val="4472C4" w:themeColor="accent5"/>
        </w:rPr>
      </w:pPr>
      <w:r w:rsidRPr="00BD4B71">
        <w:rPr>
          <w:rFonts w:hint="eastAsia"/>
          <w:color w:val="4472C4" w:themeColor="accent5"/>
        </w:rPr>
        <w:t>モニタリングの実施時期等の詳細は、モニタリング手順書に定める。</w:t>
      </w:r>
    </w:p>
    <w:p w14:paraId="44B0276E" w14:textId="52D2CD3C" w:rsidR="00FF1A5B" w:rsidRPr="00BD4B71" w:rsidRDefault="00FF1A5B" w:rsidP="00FF1A5B">
      <w:pPr>
        <w:ind w:leftChars="100" w:left="210" w:firstLineChars="100" w:firstLine="210"/>
        <w:rPr>
          <w:color w:val="4472C4" w:themeColor="accent5"/>
        </w:rPr>
      </w:pPr>
      <w:r w:rsidRPr="00BD4B71">
        <w:rPr>
          <w:rFonts w:hint="eastAsia"/>
          <w:color w:val="4472C4" w:themeColor="accent5"/>
        </w:rPr>
        <w:t>研究計画書の逸脱・不遵守が認められた場合には、これらを｢モニタリング報告書｣に記録し、当該研究責任者あるいは研究分担者に対し研究を適正に実施するよう要請す</w:t>
      </w:r>
      <w:r w:rsidR="00096C6A" w:rsidRPr="00BD4B71">
        <w:rPr>
          <w:rFonts w:hint="eastAsia"/>
          <w:color w:val="4472C4" w:themeColor="accent5"/>
        </w:rPr>
        <w:t>る。</w:t>
      </w:r>
    </w:p>
    <w:p w14:paraId="7C184AB7" w14:textId="77777777" w:rsidR="00096C6A" w:rsidRPr="00BD4B71" w:rsidRDefault="00096C6A" w:rsidP="00FF1A5B">
      <w:pPr>
        <w:ind w:leftChars="100" w:left="210" w:firstLineChars="100" w:firstLine="210"/>
        <w:rPr>
          <w:color w:val="4472C4" w:themeColor="accent5"/>
        </w:rPr>
      </w:pPr>
    </w:p>
    <w:p w14:paraId="0ED74B24" w14:textId="45EAF041" w:rsidR="001A1755" w:rsidRPr="00BD4B71" w:rsidRDefault="001A1755" w:rsidP="001A1755">
      <w:pPr>
        <w:pStyle w:val="20"/>
      </w:pPr>
      <w:bookmarkStart w:id="74" w:name="_Toc505871224"/>
      <w:bookmarkStart w:id="75" w:name="_Toc505872171"/>
      <w:bookmarkStart w:id="76" w:name="_Toc507676782"/>
      <w:bookmarkStart w:id="77" w:name="_Toc88662431"/>
      <w:bookmarkEnd w:id="74"/>
      <w:bookmarkEnd w:id="75"/>
      <w:bookmarkEnd w:id="76"/>
      <w:r w:rsidRPr="00BD4B71">
        <w:t>モニタリングの</w:t>
      </w:r>
      <w:r w:rsidRPr="00BD4B71">
        <w:rPr>
          <w:rFonts w:hint="eastAsia"/>
        </w:rPr>
        <w:t>項目</w:t>
      </w:r>
      <w:bookmarkEnd w:id="77"/>
    </w:p>
    <w:p w14:paraId="610FD7B6" w14:textId="13B4A663" w:rsidR="00096C6A" w:rsidRPr="00BD4B71" w:rsidRDefault="00096C6A" w:rsidP="006D3980"/>
    <w:p w14:paraId="6B0C71A2" w14:textId="02A64FBE" w:rsidR="00096C6A" w:rsidRPr="00BD4B71" w:rsidRDefault="00096C6A" w:rsidP="00096C6A">
      <w:pPr>
        <w:pStyle w:val="20"/>
      </w:pPr>
      <w:bookmarkStart w:id="78" w:name="_Toc88662432"/>
      <w:r w:rsidRPr="00BD4B71">
        <w:rPr>
          <w:rFonts w:hint="eastAsia"/>
        </w:rPr>
        <w:t>監査</w:t>
      </w:r>
      <w:r w:rsidRPr="00BD4B71">
        <w:t>の</w:t>
      </w:r>
      <w:r w:rsidRPr="00BD4B71">
        <w:rPr>
          <w:rFonts w:hint="eastAsia"/>
        </w:rPr>
        <w:t>方法</w:t>
      </w:r>
      <w:bookmarkEnd w:id="78"/>
    </w:p>
    <w:p w14:paraId="22D3F101" w14:textId="40C8451E" w:rsidR="005D2BE1" w:rsidRPr="00BD4B71" w:rsidRDefault="00096C6A" w:rsidP="006D3980">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１</w:t>
      </w:r>
      <w:r w:rsidRPr="00BD4B71">
        <w:rPr>
          <w:rFonts w:hint="eastAsia"/>
          <w:color w:val="4472C4" w:themeColor="accent5"/>
        </w:rPr>
        <w:t>）</w:t>
      </w:r>
    </w:p>
    <w:p w14:paraId="145FE1C9" w14:textId="6F0EB8C9" w:rsidR="00096C6A" w:rsidRPr="00BD4B71" w:rsidRDefault="00972730" w:rsidP="006D3980">
      <w:pPr>
        <w:ind w:leftChars="100" w:left="210" w:firstLineChars="100" w:firstLine="210"/>
        <w:rPr>
          <w:color w:val="4472C4" w:themeColor="accent5"/>
        </w:rPr>
      </w:pPr>
      <w:r w:rsidRPr="00BD4B71">
        <w:rPr>
          <w:rFonts w:hint="eastAsia"/>
          <w:color w:val="4472C4" w:themeColor="accent5"/>
        </w:rPr>
        <w:t>研究代表者が必要と判断した場合には、施設訪問監査を行う場合がある</w:t>
      </w:r>
      <w:r w:rsidR="00096C6A" w:rsidRPr="00BD4B71">
        <w:rPr>
          <w:rFonts w:hint="eastAsia"/>
          <w:color w:val="4472C4" w:themeColor="accent5"/>
        </w:rPr>
        <w:t>。</w:t>
      </w:r>
      <w:r w:rsidRPr="00BD4B71">
        <w:rPr>
          <w:rFonts w:hint="eastAsia"/>
          <w:color w:val="4472C4" w:themeColor="accent5"/>
        </w:rPr>
        <w:t>監査の実施に関する標準業務手順書に従い実施する。</w:t>
      </w:r>
    </w:p>
    <w:p w14:paraId="2829B455" w14:textId="77777777" w:rsidR="00972730" w:rsidRPr="00BD4B71" w:rsidRDefault="00972730" w:rsidP="006D3980">
      <w:pPr>
        <w:ind w:leftChars="100" w:left="210" w:firstLineChars="100" w:firstLine="210"/>
        <w:rPr>
          <w:color w:val="4472C4" w:themeColor="accent5"/>
        </w:rPr>
      </w:pPr>
    </w:p>
    <w:p w14:paraId="437A5AA5" w14:textId="5E107965" w:rsidR="005D2BE1" w:rsidRPr="00BD4B71" w:rsidRDefault="00972730" w:rsidP="006D3980">
      <w:pPr>
        <w:ind w:leftChars="100" w:left="210" w:firstLineChars="100" w:firstLine="210"/>
        <w:rPr>
          <w:color w:val="4472C4" w:themeColor="accent5"/>
        </w:rPr>
      </w:pPr>
      <w:r w:rsidRPr="00BD4B71">
        <w:rPr>
          <w:rFonts w:hint="eastAsia"/>
          <w:color w:val="4472C4" w:themeColor="accent5"/>
        </w:rPr>
        <w:t>（記載例</w:t>
      </w:r>
      <w:r w:rsidR="00CF325B" w:rsidRPr="00BD4B71">
        <w:rPr>
          <w:rFonts w:hint="eastAsia"/>
          <w:color w:val="4472C4" w:themeColor="accent5"/>
        </w:rPr>
        <w:t>２</w:t>
      </w:r>
      <w:r w:rsidRPr="00BD4B71">
        <w:rPr>
          <w:rFonts w:hint="eastAsia"/>
          <w:color w:val="4472C4" w:themeColor="accent5"/>
        </w:rPr>
        <w:t>）</w:t>
      </w:r>
    </w:p>
    <w:p w14:paraId="746A5860" w14:textId="48AD82A9" w:rsidR="001A1755" w:rsidRPr="00BD4B71" w:rsidRDefault="00972730" w:rsidP="006D3980">
      <w:pPr>
        <w:ind w:leftChars="100" w:left="210" w:firstLineChars="100" w:firstLine="210"/>
        <w:rPr>
          <w:color w:val="4472C4" w:themeColor="accent5"/>
        </w:rPr>
      </w:pPr>
      <w:r w:rsidRPr="00BD4B71">
        <w:rPr>
          <w:rFonts w:hint="eastAsia"/>
          <w:color w:val="4472C4" w:themeColor="accent5"/>
        </w:rPr>
        <w:t>施設訪問監査は実施しない。</w:t>
      </w:r>
    </w:p>
    <w:p w14:paraId="211B46BC" w14:textId="77777777" w:rsidR="00FF1A5B" w:rsidRPr="00BD4B71" w:rsidRDefault="00FF1A5B" w:rsidP="001A1755"/>
    <w:p w14:paraId="0070E3E0" w14:textId="77777777" w:rsidR="00780F76" w:rsidRPr="00BD4B71" w:rsidRDefault="00780F76" w:rsidP="00BD4B71">
      <w:pPr>
        <w:pStyle w:val="1"/>
      </w:pPr>
      <w:bookmarkStart w:id="79" w:name="_Toc88662433"/>
      <w:r w:rsidRPr="00BD4B71">
        <w:t>研究組織</w:t>
      </w:r>
      <w:bookmarkEnd w:id="79"/>
    </w:p>
    <w:p w14:paraId="5AC04D69" w14:textId="330F7DD1" w:rsidR="00841B8A" w:rsidRPr="00BD4B71" w:rsidRDefault="00841B8A" w:rsidP="00841B8A">
      <w:pPr>
        <w:pStyle w:val="a"/>
        <w:numPr>
          <w:ilvl w:val="0"/>
          <w:numId w:val="0"/>
        </w:numPr>
        <w:ind w:left="397"/>
        <w:rPr>
          <w:color w:val="FF0000"/>
        </w:rPr>
      </w:pPr>
      <w:r w:rsidRPr="00BD4B71">
        <w:rPr>
          <w:rFonts w:hint="eastAsia"/>
          <w:color w:val="FF0000"/>
        </w:rPr>
        <w:t>研究に関連する組織及び個人（氏名・職名）を記載してください。</w:t>
      </w:r>
    </w:p>
    <w:p w14:paraId="159EBC55" w14:textId="77777777" w:rsidR="005D2BE1" w:rsidRPr="00BC4681" w:rsidRDefault="005D2BE1" w:rsidP="005D2BE1">
      <w:pPr>
        <w:tabs>
          <w:tab w:val="right" w:pos="9639"/>
        </w:tabs>
        <w:spacing w:line="276" w:lineRule="auto"/>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（記載例１：単機関研究（岐阜大学が研究代表）の場合）</w:t>
      </w:r>
    </w:p>
    <w:p w14:paraId="05ABC534" w14:textId="77777777" w:rsidR="005D2BE1" w:rsidRPr="00BC4681" w:rsidRDefault="005D2BE1" w:rsidP="005D2BE1">
      <w:pPr>
        <w:tabs>
          <w:tab w:val="right" w:pos="9639"/>
        </w:tabs>
        <w:spacing w:line="276" w:lineRule="auto"/>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本研究は以下の体制で実施する。</w:t>
      </w:r>
    </w:p>
    <w:p w14:paraId="29B9087A"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【研究責任者】</w:t>
      </w:r>
    </w:p>
    <w:p w14:paraId="3A86E6B8" w14:textId="61D26A2B" w:rsidR="005D2BE1" w:rsidRPr="00BC4681" w:rsidRDefault="005D2BE1" w:rsidP="00464E43">
      <w:pPr>
        <w:tabs>
          <w:tab w:val="right" w:pos="9639"/>
        </w:tabs>
        <w:spacing w:line="276" w:lineRule="auto"/>
        <w:ind w:firstLineChars="200" w:firstLine="42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所属：岐阜大学大学院医学系研究科　○○○○分野　職名：○○　　氏名：○○</w:t>
      </w:r>
      <w:r w:rsidRPr="00BC4681">
        <w:rPr>
          <w:rFonts w:asciiTheme="minorEastAsia" w:eastAsiaTheme="minorEastAsia" w:hAnsiTheme="minorEastAsia"/>
          <w:color w:val="4472C4" w:themeColor="accent5"/>
          <w:szCs w:val="21"/>
          <w:lang w:val="ja-JP"/>
        </w:rPr>
        <w:t xml:space="preserve"> ○○</w:t>
      </w:r>
    </w:p>
    <w:p w14:paraId="644DF5BC"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【分担研究者】</w:t>
      </w:r>
    </w:p>
    <w:p w14:paraId="1DD925C9" w14:textId="6BDCFE56" w:rsidR="005D2BE1" w:rsidRPr="00BC4681" w:rsidRDefault="005D2BE1" w:rsidP="00464E43">
      <w:pPr>
        <w:tabs>
          <w:tab w:val="right" w:pos="9639"/>
        </w:tabs>
        <w:spacing w:line="276" w:lineRule="auto"/>
        <w:ind w:firstLineChars="200" w:firstLine="42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lastRenderedPageBreak/>
        <w:t>所属：岐阜大学大学院医学系研究科　○○○○分野　職名：○○　　氏名：○○</w:t>
      </w:r>
      <w:r w:rsidRPr="00BC4681">
        <w:rPr>
          <w:rFonts w:asciiTheme="minorEastAsia" w:eastAsiaTheme="minorEastAsia" w:hAnsiTheme="minorEastAsia"/>
          <w:color w:val="4472C4" w:themeColor="accent5"/>
          <w:szCs w:val="21"/>
          <w:lang w:val="ja-JP"/>
        </w:rPr>
        <w:t xml:space="preserve"> ○○</w:t>
      </w:r>
    </w:p>
    <w:p w14:paraId="2E8B467E" w14:textId="21F69221" w:rsidR="005D2BE1" w:rsidRPr="00BC4681" w:rsidRDefault="005D2BE1" w:rsidP="00464E43">
      <w:pPr>
        <w:tabs>
          <w:tab w:val="right" w:pos="9639"/>
        </w:tabs>
        <w:spacing w:line="276" w:lineRule="auto"/>
        <w:ind w:firstLineChars="200" w:firstLine="42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所属：岐阜大学医学部附属病院　　　○○○○○科　職名：○○　　氏名：○○</w:t>
      </w:r>
      <w:r w:rsidRPr="00BC4681">
        <w:rPr>
          <w:rFonts w:asciiTheme="minorEastAsia" w:eastAsiaTheme="minorEastAsia" w:hAnsiTheme="minorEastAsia"/>
          <w:color w:val="4472C4" w:themeColor="accent5"/>
          <w:szCs w:val="21"/>
          <w:lang w:val="ja-JP"/>
        </w:rPr>
        <w:t xml:space="preserve"> ○○</w:t>
      </w:r>
    </w:p>
    <w:p w14:paraId="301C2BA3" w14:textId="77777777" w:rsidR="005D2BE1" w:rsidRPr="00BD4B71" w:rsidRDefault="005D2BE1" w:rsidP="005D2BE1">
      <w:pPr>
        <w:tabs>
          <w:tab w:val="right" w:pos="9639"/>
        </w:tabs>
        <w:spacing w:line="276" w:lineRule="auto"/>
        <w:ind w:left="426"/>
        <w:rPr>
          <w:rFonts w:asciiTheme="minorEastAsia" w:eastAsiaTheme="minorEastAsia" w:hAnsiTheme="minorEastAsia"/>
          <w:color w:val="FF0000"/>
          <w:szCs w:val="21"/>
          <w:lang w:val="ja-JP"/>
        </w:rPr>
      </w:pPr>
      <w:r w:rsidRPr="00BC4681">
        <w:rPr>
          <w:rFonts w:asciiTheme="minorEastAsia" w:eastAsiaTheme="minorEastAsia" w:hAnsiTheme="minorEastAsia" w:hint="eastAsia"/>
          <w:color w:val="4472C4" w:themeColor="accent5"/>
          <w:szCs w:val="21"/>
          <w:lang w:val="ja-JP"/>
        </w:rPr>
        <w:t>【個人情報管理責任者】</w:t>
      </w:r>
      <w:r w:rsidRPr="00BD4B71">
        <w:rPr>
          <w:rFonts w:asciiTheme="minorEastAsia" w:eastAsiaTheme="minorEastAsia" w:hAnsiTheme="minorEastAsia" w:hint="eastAsia"/>
          <w:color w:val="FF0000"/>
          <w:szCs w:val="21"/>
          <w:lang w:val="ja-JP"/>
        </w:rPr>
        <w:t>（←不要の場合は、本欄を削除してください。）</w:t>
      </w:r>
    </w:p>
    <w:p w14:paraId="1DA43B27" w14:textId="5779F48D" w:rsidR="00373DC5" w:rsidRDefault="00373DC5" w:rsidP="00373DC5">
      <w:pPr>
        <w:tabs>
          <w:tab w:val="right" w:pos="9639"/>
        </w:tabs>
        <w:spacing w:line="276" w:lineRule="auto"/>
        <w:ind w:firstLineChars="200" w:firstLine="420"/>
        <w:rPr>
          <w:rFonts w:asciiTheme="minorEastAsia" w:eastAsiaTheme="minorEastAsia" w:hAnsiTheme="minorEastAsia" w:hint="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所属：岐阜大学大学院医学系研究科　○○○○分野　職名：○○　　氏名：○○</w:t>
      </w:r>
      <w:r w:rsidRPr="00BC4681">
        <w:rPr>
          <w:rFonts w:asciiTheme="minorEastAsia" w:eastAsiaTheme="minorEastAsia" w:hAnsiTheme="minorEastAsia"/>
          <w:color w:val="4472C4" w:themeColor="accent5"/>
          <w:szCs w:val="21"/>
          <w:lang w:val="ja-JP"/>
        </w:rPr>
        <w:t xml:space="preserve"> ○○</w:t>
      </w:r>
    </w:p>
    <w:p w14:paraId="48B02924" w14:textId="7F91F656" w:rsidR="005D2BE1" w:rsidRPr="00BD4B71" w:rsidRDefault="005D2BE1" w:rsidP="005D2BE1">
      <w:pPr>
        <w:tabs>
          <w:tab w:val="right" w:pos="9639"/>
        </w:tabs>
        <w:spacing w:line="276" w:lineRule="auto"/>
        <w:ind w:left="426"/>
        <w:rPr>
          <w:rFonts w:asciiTheme="minorEastAsia" w:eastAsiaTheme="minorEastAsia" w:hAnsiTheme="minorEastAsia"/>
          <w:color w:val="0033CC"/>
          <w:szCs w:val="21"/>
          <w:lang w:val="ja-JP"/>
        </w:rPr>
      </w:pPr>
      <w:r w:rsidRPr="00BC4681">
        <w:rPr>
          <w:rFonts w:asciiTheme="minorEastAsia" w:eastAsiaTheme="minorEastAsia" w:hAnsiTheme="minorEastAsia" w:hint="eastAsia"/>
          <w:color w:val="4472C4" w:themeColor="accent5"/>
          <w:szCs w:val="21"/>
          <w:lang w:val="ja-JP"/>
        </w:rPr>
        <w:t>【外部解析機関もしくはデータセンター】</w:t>
      </w:r>
      <w:r w:rsidRPr="00BD4B71">
        <w:rPr>
          <w:rFonts w:asciiTheme="minorEastAsia" w:eastAsiaTheme="minorEastAsia" w:hAnsiTheme="minorEastAsia" w:hint="eastAsia"/>
          <w:color w:val="FF0000"/>
          <w:szCs w:val="21"/>
          <w:lang w:val="ja-JP"/>
        </w:rPr>
        <w:t>（←不要の場合は、本欄を削除してください。）</w:t>
      </w:r>
    </w:p>
    <w:p w14:paraId="292729D7" w14:textId="0694841B" w:rsidR="005D2BE1" w:rsidRPr="00BC4681" w:rsidRDefault="005D2BE1" w:rsidP="00BD4B71">
      <w:pPr>
        <w:tabs>
          <w:tab w:val="right" w:pos="9639"/>
        </w:tabs>
        <w:spacing w:line="276" w:lineRule="auto"/>
        <w:ind w:leftChars="202" w:left="424" w:firstLine="2"/>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所属：</w:t>
      </w:r>
      <w:r w:rsidR="00C21C49" w:rsidRPr="00BC4681">
        <w:rPr>
          <w:rFonts w:asciiTheme="minorEastAsia" w:eastAsiaTheme="minorEastAsia" w:hAnsiTheme="minorEastAsia" w:hint="eastAsia"/>
          <w:color w:val="4472C4" w:themeColor="accent5"/>
          <w:szCs w:val="21"/>
          <w:lang w:val="ja-JP"/>
        </w:rPr>
        <w:t>○○○○</w:t>
      </w:r>
      <w:r w:rsidR="007446B1" w:rsidRPr="00BC4681">
        <w:rPr>
          <w:rFonts w:asciiTheme="minorEastAsia" w:eastAsiaTheme="minorEastAsia" w:hAnsiTheme="minorEastAsia" w:hint="eastAsia"/>
          <w:color w:val="4472C4" w:themeColor="accent5"/>
          <w:szCs w:val="21"/>
          <w:lang w:val="ja-JP"/>
        </w:rPr>
        <w:t>大学</w:t>
      </w:r>
      <w:r w:rsidRPr="00BC4681">
        <w:rPr>
          <w:rFonts w:asciiTheme="minorEastAsia" w:eastAsiaTheme="minorEastAsia" w:hAnsiTheme="minorEastAsia" w:hint="eastAsia"/>
          <w:color w:val="4472C4" w:themeColor="accent5"/>
          <w:szCs w:val="21"/>
          <w:lang w:val="ja-JP"/>
        </w:rPr>
        <w:t xml:space="preserve">　○○○</w:t>
      </w:r>
      <w:r w:rsidR="00C21C49" w:rsidRPr="00BC4681">
        <w:rPr>
          <w:rFonts w:asciiTheme="minorEastAsia" w:eastAsiaTheme="minorEastAsia" w:hAnsiTheme="minorEastAsia" w:hint="eastAsia"/>
          <w:color w:val="4472C4" w:themeColor="accent5"/>
          <w:szCs w:val="21"/>
          <w:lang w:val="ja-JP"/>
        </w:rPr>
        <w:t>○</w:t>
      </w:r>
      <w:r w:rsidR="007446B1" w:rsidRPr="00BC4681">
        <w:rPr>
          <w:rFonts w:asciiTheme="minorEastAsia" w:eastAsiaTheme="minorEastAsia" w:hAnsiTheme="minorEastAsia" w:hint="eastAsia"/>
          <w:color w:val="4472C4" w:themeColor="accent5"/>
          <w:szCs w:val="21"/>
          <w:lang w:val="ja-JP"/>
        </w:rPr>
        <w:t>センター</w:t>
      </w:r>
      <w:r w:rsidR="00C21C49"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hint="eastAsia"/>
          <w:color w:val="4472C4" w:themeColor="accent5"/>
          <w:szCs w:val="21"/>
          <w:lang w:val="ja-JP"/>
        </w:rPr>
        <w:t>職名：○○　氏名：○○</w:t>
      </w:r>
      <w:r w:rsidRPr="00BC4681">
        <w:rPr>
          <w:rFonts w:asciiTheme="minorEastAsia" w:eastAsiaTheme="minorEastAsia" w:hAnsiTheme="minorEastAsia"/>
          <w:color w:val="4472C4" w:themeColor="accent5"/>
          <w:szCs w:val="21"/>
          <w:lang w:val="ja-JP"/>
        </w:rPr>
        <w:t xml:space="preserve"> </w:t>
      </w:r>
      <w:r w:rsidRPr="00BC4681">
        <w:rPr>
          <w:rFonts w:asciiTheme="minorEastAsia" w:eastAsiaTheme="minorEastAsia" w:hAnsiTheme="minorEastAsia" w:hint="eastAsia"/>
          <w:color w:val="4472C4" w:themeColor="accent5"/>
          <w:szCs w:val="21"/>
          <w:lang w:val="ja-JP"/>
        </w:rPr>
        <w:t>○○</w:t>
      </w:r>
    </w:p>
    <w:p w14:paraId="5E7CD5D3" w14:textId="77777777" w:rsidR="005D2BE1" w:rsidRPr="00BD4B71" w:rsidRDefault="005D2BE1" w:rsidP="00373DC5">
      <w:pPr>
        <w:tabs>
          <w:tab w:val="right" w:pos="9639"/>
        </w:tabs>
        <w:spacing w:line="276" w:lineRule="auto"/>
        <w:rPr>
          <w:rFonts w:asciiTheme="minorEastAsia" w:eastAsiaTheme="minorEastAsia" w:hAnsiTheme="minorEastAsia" w:hint="eastAsia"/>
          <w:b/>
          <w:color w:val="0033CC"/>
          <w:szCs w:val="21"/>
          <w:lang w:val="ja-JP"/>
        </w:rPr>
      </w:pPr>
    </w:p>
    <w:p w14:paraId="7623ECBF" w14:textId="74B752E9" w:rsidR="005D2BE1" w:rsidRPr="00BC4681" w:rsidRDefault="005D2BE1" w:rsidP="005D2BE1">
      <w:pPr>
        <w:tabs>
          <w:tab w:val="right" w:pos="9639"/>
        </w:tabs>
        <w:spacing w:line="276" w:lineRule="auto"/>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（記載例</w:t>
      </w:r>
      <w:r w:rsidR="00C21C49" w:rsidRPr="00BC4681">
        <w:rPr>
          <w:rFonts w:asciiTheme="minorEastAsia" w:eastAsiaTheme="minorEastAsia" w:hAnsiTheme="minorEastAsia" w:hint="eastAsia"/>
          <w:color w:val="4472C4" w:themeColor="accent5"/>
          <w:szCs w:val="21"/>
          <w:lang w:val="ja-JP"/>
        </w:rPr>
        <w:t>２</w:t>
      </w:r>
      <w:r w:rsidRPr="00BC4681">
        <w:rPr>
          <w:rFonts w:asciiTheme="minorEastAsia" w:eastAsiaTheme="minorEastAsia" w:hAnsiTheme="minorEastAsia"/>
          <w:color w:val="4472C4" w:themeColor="accent5"/>
          <w:szCs w:val="21"/>
          <w:lang w:val="ja-JP"/>
        </w:rPr>
        <w:t>：多機関共同研究（岐阜大学が研究代表）の場合）</w:t>
      </w:r>
    </w:p>
    <w:p w14:paraId="5B3E4735"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【研究代表者】</w:t>
      </w:r>
    </w:p>
    <w:p w14:paraId="7F3EA4C6" w14:textId="741A8A59" w:rsidR="005D2BE1" w:rsidRPr="00BC4681" w:rsidRDefault="005D2BE1" w:rsidP="005D2BE1">
      <w:pPr>
        <w:tabs>
          <w:tab w:val="right" w:pos="9639"/>
        </w:tabs>
        <w:spacing w:line="276" w:lineRule="auto"/>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所属：岐阜大学大学院医学系研究科　○○○○分野　職名：○○　氏名：○○</w:t>
      </w:r>
      <w:r w:rsidRPr="00BC4681">
        <w:rPr>
          <w:rFonts w:asciiTheme="minorEastAsia" w:eastAsiaTheme="minorEastAsia" w:hAnsiTheme="minorEastAsia"/>
          <w:color w:val="4472C4" w:themeColor="accent5"/>
          <w:szCs w:val="21"/>
          <w:lang w:val="ja-JP"/>
        </w:rPr>
        <w:t xml:space="preserve"> ○○</w:t>
      </w:r>
    </w:p>
    <w:p w14:paraId="21444F0C"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【研究事務局】</w:t>
      </w:r>
    </w:p>
    <w:p w14:paraId="54993070" w14:textId="4DFB1BCA" w:rsidR="005D2BE1" w:rsidRPr="00BC4681" w:rsidRDefault="005D2BE1" w:rsidP="00BD4B71">
      <w:pPr>
        <w:tabs>
          <w:tab w:val="right" w:pos="9639"/>
        </w:tabs>
        <w:spacing w:line="276" w:lineRule="auto"/>
        <w:ind w:firstLineChars="200" w:firstLine="42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所属：岐阜大学大学院医学系研究科　○○○○分野　職名：○○　氏名：○○</w:t>
      </w:r>
      <w:r w:rsidRPr="00BC4681">
        <w:rPr>
          <w:rFonts w:asciiTheme="minorEastAsia" w:eastAsiaTheme="minorEastAsia" w:hAnsiTheme="minorEastAsia"/>
          <w:color w:val="4472C4" w:themeColor="accent5"/>
          <w:szCs w:val="21"/>
          <w:lang w:val="ja-JP"/>
        </w:rPr>
        <w:t xml:space="preserve"> </w:t>
      </w:r>
      <w:r w:rsidRPr="00BC4681">
        <w:rPr>
          <w:rFonts w:asciiTheme="minorEastAsia" w:eastAsiaTheme="minorEastAsia" w:hAnsiTheme="minorEastAsia" w:hint="eastAsia"/>
          <w:color w:val="4472C4" w:themeColor="accent5"/>
          <w:szCs w:val="21"/>
          <w:lang w:val="ja-JP"/>
        </w:rPr>
        <w:t>○○</w:t>
      </w:r>
    </w:p>
    <w:p w14:paraId="13E4118E" w14:textId="77777777" w:rsidR="005D2BE1" w:rsidRPr="00BD4B71" w:rsidRDefault="005D2BE1" w:rsidP="005D2BE1">
      <w:pPr>
        <w:tabs>
          <w:tab w:val="right" w:pos="9639"/>
        </w:tabs>
        <w:spacing w:line="276" w:lineRule="auto"/>
        <w:ind w:left="426"/>
        <w:rPr>
          <w:rFonts w:asciiTheme="minorEastAsia" w:eastAsiaTheme="minorEastAsia" w:hAnsiTheme="minorEastAsia"/>
          <w:color w:val="0033CC"/>
          <w:szCs w:val="21"/>
          <w:lang w:val="ja-JP"/>
        </w:rPr>
      </w:pPr>
      <w:r w:rsidRPr="00BC4681">
        <w:rPr>
          <w:rFonts w:asciiTheme="minorEastAsia" w:eastAsiaTheme="minorEastAsia" w:hAnsiTheme="minorEastAsia" w:hint="eastAsia"/>
          <w:color w:val="4472C4" w:themeColor="accent5"/>
          <w:szCs w:val="21"/>
          <w:lang w:val="ja-JP"/>
        </w:rPr>
        <w:t>【共同研究機関】</w:t>
      </w:r>
    </w:p>
    <w:p w14:paraId="2F823866" w14:textId="77777777" w:rsidR="005D2BE1" w:rsidRPr="00BD4B71" w:rsidRDefault="005D2BE1" w:rsidP="00464E43">
      <w:pPr>
        <w:tabs>
          <w:tab w:val="right" w:pos="9639"/>
        </w:tabs>
        <w:spacing w:line="276" w:lineRule="auto"/>
        <w:ind w:leftChars="200" w:left="420" w:firstLineChars="100" w:firstLine="210"/>
        <w:rPr>
          <w:rFonts w:asciiTheme="minorEastAsia" w:eastAsiaTheme="minorEastAsia" w:hAnsiTheme="minorEastAsia"/>
          <w:color w:val="FF0000"/>
          <w:szCs w:val="21"/>
          <w:lang w:val="ja-JP"/>
        </w:rPr>
      </w:pPr>
      <w:r w:rsidRPr="00BD4B71">
        <w:rPr>
          <w:rFonts w:asciiTheme="minorEastAsia" w:eastAsiaTheme="minorEastAsia" w:hAnsiTheme="minorEastAsia" w:hint="eastAsia"/>
          <w:color w:val="FF0000"/>
          <w:szCs w:val="21"/>
          <w:lang w:val="ja-JP"/>
        </w:rPr>
        <w:t>機関名・研究責任者・職名を列挙してください。共同研究機関が多数の場合は別紙として共同研究機関一覧を添付することも可能です。</w:t>
      </w:r>
    </w:p>
    <w:p w14:paraId="0730D01F" w14:textId="77777777" w:rsidR="005D2BE1" w:rsidRPr="00BD4B71" w:rsidRDefault="005D2BE1" w:rsidP="005D2BE1">
      <w:pPr>
        <w:tabs>
          <w:tab w:val="right" w:pos="9639"/>
        </w:tabs>
        <w:spacing w:line="276" w:lineRule="auto"/>
        <w:ind w:left="426"/>
        <w:rPr>
          <w:rFonts w:asciiTheme="minorEastAsia" w:eastAsiaTheme="minorEastAsia" w:hAnsiTheme="minorEastAsia"/>
          <w:color w:val="0033CC"/>
          <w:szCs w:val="21"/>
          <w:lang w:val="ja-JP"/>
        </w:rPr>
      </w:pPr>
    </w:p>
    <w:p w14:paraId="76ACDA33"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u w:val="single"/>
          <w:lang w:val="ja-JP"/>
        </w:rPr>
      </w:pPr>
      <w:r w:rsidRPr="00BC4681">
        <w:rPr>
          <w:rFonts w:asciiTheme="minorEastAsia" w:eastAsiaTheme="minorEastAsia" w:hAnsiTheme="minorEastAsia" w:hint="eastAsia"/>
          <w:color w:val="4472C4" w:themeColor="accent5"/>
          <w:szCs w:val="21"/>
          <w:u w:val="single"/>
          <w:lang w:val="ja-JP"/>
        </w:rPr>
        <w:t>本学における実施体制</w:t>
      </w:r>
    </w:p>
    <w:p w14:paraId="603BC56B"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【研究責任者】</w:t>
      </w:r>
    </w:p>
    <w:p w14:paraId="7011937A" w14:textId="30FDD139"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所属：岐阜大学医学部附属病院　○○○○○科　職名：○○　氏名：○○</w:t>
      </w:r>
      <w:r w:rsidRPr="00BC4681">
        <w:rPr>
          <w:rFonts w:asciiTheme="minorEastAsia" w:eastAsiaTheme="minorEastAsia" w:hAnsiTheme="minorEastAsia"/>
          <w:color w:val="4472C4" w:themeColor="accent5"/>
          <w:szCs w:val="21"/>
          <w:lang w:val="ja-JP"/>
        </w:rPr>
        <w:t xml:space="preserve"> </w:t>
      </w:r>
      <w:r w:rsidRPr="00BC4681">
        <w:rPr>
          <w:rFonts w:asciiTheme="minorEastAsia" w:eastAsiaTheme="minorEastAsia" w:hAnsiTheme="minorEastAsia" w:hint="eastAsia"/>
          <w:color w:val="4472C4" w:themeColor="accent5"/>
          <w:szCs w:val="21"/>
          <w:lang w:val="ja-JP"/>
        </w:rPr>
        <w:t>○○</w:t>
      </w:r>
    </w:p>
    <w:p w14:paraId="6D53A7F4"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【分担研究者】</w:t>
      </w:r>
    </w:p>
    <w:p w14:paraId="3D5F2690" w14:textId="70E1521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所属：岐阜大学医学部附属病院　○○○○○科　職名：○○　氏名：○○</w:t>
      </w:r>
      <w:r w:rsidRPr="00BC4681">
        <w:rPr>
          <w:rFonts w:asciiTheme="minorEastAsia" w:eastAsiaTheme="minorEastAsia" w:hAnsiTheme="minorEastAsia"/>
          <w:color w:val="4472C4" w:themeColor="accent5"/>
          <w:szCs w:val="21"/>
          <w:lang w:val="ja-JP"/>
        </w:rPr>
        <w:t xml:space="preserve"> ○○</w:t>
      </w:r>
    </w:p>
    <w:p w14:paraId="065743F3" w14:textId="0384984E"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所属：岐阜大学大学院医学系研究科　○○○○分野　職名：○○　氏名：○○</w:t>
      </w:r>
      <w:r w:rsidRPr="00BC4681">
        <w:rPr>
          <w:rFonts w:asciiTheme="minorEastAsia" w:eastAsiaTheme="minorEastAsia" w:hAnsiTheme="minorEastAsia"/>
          <w:color w:val="4472C4" w:themeColor="accent5"/>
          <w:szCs w:val="21"/>
          <w:lang w:val="ja-JP"/>
        </w:rPr>
        <w:t xml:space="preserve"> ○○</w:t>
      </w:r>
    </w:p>
    <w:p w14:paraId="5CD66863" w14:textId="77777777" w:rsidR="005D2BE1" w:rsidRPr="00BD4B71" w:rsidRDefault="005D2BE1" w:rsidP="005D2BE1">
      <w:pPr>
        <w:tabs>
          <w:tab w:val="right" w:pos="9639"/>
        </w:tabs>
        <w:spacing w:line="276" w:lineRule="auto"/>
        <w:ind w:left="426"/>
        <w:rPr>
          <w:rFonts w:asciiTheme="minorEastAsia" w:eastAsiaTheme="minorEastAsia" w:hAnsiTheme="minorEastAsia"/>
          <w:color w:val="0033CC"/>
          <w:szCs w:val="21"/>
          <w:lang w:val="ja-JP"/>
        </w:rPr>
      </w:pPr>
      <w:r w:rsidRPr="00BC4681">
        <w:rPr>
          <w:rFonts w:asciiTheme="minorEastAsia" w:eastAsiaTheme="minorEastAsia" w:hAnsiTheme="minorEastAsia" w:hint="eastAsia"/>
          <w:color w:val="4472C4" w:themeColor="accent5"/>
          <w:szCs w:val="21"/>
          <w:lang w:val="ja-JP"/>
        </w:rPr>
        <w:t>【個人情報管理責任者】</w:t>
      </w:r>
      <w:r w:rsidRPr="00BD4B71">
        <w:rPr>
          <w:rFonts w:asciiTheme="minorEastAsia" w:eastAsiaTheme="minorEastAsia" w:hAnsiTheme="minorEastAsia" w:hint="eastAsia"/>
          <w:color w:val="FF0000"/>
          <w:szCs w:val="21"/>
          <w:lang w:val="ja-JP"/>
        </w:rPr>
        <w:t>（←不要の場合は、本欄を削除してください。）</w:t>
      </w:r>
    </w:p>
    <w:p w14:paraId="7CA7B324" w14:textId="77777777" w:rsidR="00373DC5" w:rsidRPr="00BC4681" w:rsidRDefault="00373DC5" w:rsidP="00373DC5">
      <w:pPr>
        <w:tabs>
          <w:tab w:val="right" w:pos="9639"/>
        </w:tabs>
        <w:spacing w:line="276" w:lineRule="auto"/>
        <w:ind w:firstLineChars="300" w:firstLine="63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所属：岐阜大学大学院医学系研究科　○○○○分野　職名：○○　　氏名：○○</w:t>
      </w:r>
      <w:r w:rsidRPr="00BC4681">
        <w:rPr>
          <w:rFonts w:asciiTheme="minorEastAsia" w:eastAsiaTheme="minorEastAsia" w:hAnsiTheme="minorEastAsia"/>
          <w:color w:val="4472C4" w:themeColor="accent5"/>
          <w:szCs w:val="21"/>
          <w:lang w:val="ja-JP"/>
        </w:rPr>
        <w:t xml:space="preserve"> ○○</w:t>
      </w:r>
    </w:p>
    <w:p w14:paraId="587799E9" w14:textId="77777777" w:rsidR="005D2BE1" w:rsidRPr="00BD4B71" w:rsidRDefault="005D2BE1" w:rsidP="005D2BE1">
      <w:pPr>
        <w:tabs>
          <w:tab w:val="right" w:pos="9639"/>
        </w:tabs>
        <w:spacing w:line="276" w:lineRule="auto"/>
        <w:ind w:left="426"/>
        <w:rPr>
          <w:rFonts w:asciiTheme="minorEastAsia" w:eastAsiaTheme="minorEastAsia" w:hAnsiTheme="minorEastAsia"/>
          <w:color w:val="0033CC"/>
          <w:szCs w:val="21"/>
          <w:lang w:val="ja-JP"/>
        </w:rPr>
      </w:pPr>
      <w:r w:rsidRPr="00BC4681">
        <w:rPr>
          <w:rFonts w:asciiTheme="minorEastAsia" w:eastAsiaTheme="minorEastAsia" w:hAnsiTheme="minorEastAsia" w:hint="eastAsia"/>
          <w:color w:val="4472C4" w:themeColor="accent5"/>
          <w:szCs w:val="21"/>
          <w:lang w:val="ja-JP"/>
        </w:rPr>
        <w:t>【外部解析機関もしくはデータセンター】</w:t>
      </w:r>
      <w:r w:rsidRPr="00BD4B71">
        <w:rPr>
          <w:rFonts w:asciiTheme="minorEastAsia" w:eastAsiaTheme="minorEastAsia" w:hAnsiTheme="minorEastAsia" w:hint="eastAsia"/>
          <w:color w:val="FF0000"/>
          <w:szCs w:val="21"/>
          <w:lang w:val="ja-JP"/>
        </w:rPr>
        <w:t>（←不要の場合は、本欄を削除してください。）</w:t>
      </w:r>
    </w:p>
    <w:p w14:paraId="7F587760" w14:textId="470F9EA4" w:rsidR="005D2BE1" w:rsidRPr="00BC4681" w:rsidRDefault="005D2BE1" w:rsidP="00BD4B71">
      <w:pPr>
        <w:tabs>
          <w:tab w:val="right" w:pos="9639"/>
        </w:tabs>
        <w:spacing w:line="276" w:lineRule="auto"/>
        <w:ind w:firstLineChars="300" w:firstLine="63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所属：</w:t>
      </w:r>
      <w:r w:rsidR="007446B1" w:rsidRPr="00BC4681">
        <w:rPr>
          <w:rFonts w:asciiTheme="minorEastAsia" w:eastAsiaTheme="minorEastAsia" w:hAnsiTheme="minorEastAsia" w:hint="eastAsia"/>
          <w:color w:val="4472C4" w:themeColor="accent5"/>
          <w:szCs w:val="21"/>
          <w:lang w:val="ja-JP"/>
        </w:rPr>
        <w:t>○○○○大学</w:t>
      </w:r>
      <w:r w:rsidRPr="00BC4681">
        <w:rPr>
          <w:rFonts w:asciiTheme="minorEastAsia" w:eastAsiaTheme="minorEastAsia" w:hAnsiTheme="minorEastAsia" w:hint="eastAsia"/>
          <w:color w:val="4472C4" w:themeColor="accent5"/>
          <w:szCs w:val="21"/>
          <w:lang w:val="ja-JP"/>
        </w:rPr>
        <w:t xml:space="preserve">　○○○○</w:t>
      </w:r>
      <w:r w:rsidR="007446B1" w:rsidRPr="00BC4681">
        <w:rPr>
          <w:rFonts w:asciiTheme="minorEastAsia" w:eastAsiaTheme="minorEastAsia" w:hAnsiTheme="minorEastAsia" w:hint="eastAsia"/>
          <w:color w:val="4472C4" w:themeColor="accent5"/>
          <w:szCs w:val="21"/>
          <w:lang w:val="ja-JP"/>
        </w:rPr>
        <w:t>センター</w:t>
      </w:r>
      <w:r w:rsidRPr="00BC4681">
        <w:rPr>
          <w:rFonts w:asciiTheme="minorEastAsia" w:eastAsiaTheme="minorEastAsia" w:hAnsiTheme="minorEastAsia" w:hint="eastAsia"/>
          <w:color w:val="4472C4" w:themeColor="accent5"/>
          <w:szCs w:val="21"/>
          <w:lang w:val="ja-JP"/>
        </w:rPr>
        <w:t xml:space="preserve">　職名：○○　氏名：○○</w:t>
      </w:r>
      <w:r w:rsidRPr="00BC4681">
        <w:rPr>
          <w:rFonts w:asciiTheme="minorEastAsia" w:eastAsiaTheme="minorEastAsia" w:hAnsiTheme="minorEastAsia"/>
          <w:color w:val="4472C4" w:themeColor="accent5"/>
          <w:szCs w:val="21"/>
          <w:lang w:val="ja-JP"/>
        </w:rPr>
        <w:t xml:space="preserve"> </w:t>
      </w:r>
      <w:r w:rsidRPr="00BC4681">
        <w:rPr>
          <w:rFonts w:asciiTheme="minorEastAsia" w:eastAsiaTheme="minorEastAsia" w:hAnsiTheme="minorEastAsia" w:hint="eastAsia"/>
          <w:color w:val="4472C4" w:themeColor="accent5"/>
          <w:szCs w:val="21"/>
          <w:lang w:val="ja-JP"/>
        </w:rPr>
        <w:t>○○</w:t>
      </w:r>
    </w:p>
    <w:p w14:paraId="7FE8A81D" w14:textId="77777777" w:rsidR="005D2BE1" w:rsidRPr="00BD4B71" w:rsidRDefault="005D2BE1" w:rsidP="005D2BE1">
      <w:pPr>
        <w:tabs>
          <w:tab w:val="right" w:pos="9639"/>
        </w:tabs>
        <w:spacing w:line="276" w:lineRule="auto"/>
        <w:ind w:left="426"/>
        <w:rPr>
          <w:rFonts w:asciiTheme="minorEastAsia" w:eastAsiaTheme="minorEastAsia" w:hAnsiTheme="minorEastAsia"/>
          <w:color w:val="0033CC"/>
          <w:szCs w:val="21"/>
          <w:lang w:val="ja-JP"/>
        </w:rPr>
      </w:pPr>
    </w:p>
    <w:p w14:paraId="1B8665AF"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【連絡先】</w:t>
      </w:r>
    </w:p>
    <w:p w14:paraId="0DF7BBE0" w14:textId="77CE863B"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color w:val="4472C4" w:themeColor="accent5"/>
          <w:szCs w:val="21"/>
          <w:lang w:val="ja-JP"/>
        </w:rPr>
        <w:t>501-1194 岐阜県岐阜市柳戸１番１　岐阜大学医学部附属病院 ○○○○科</w:t>
      </w:r>
    </w:p>
    <w:p w14:paraId="73EF36EC" w14:textId="77777777" w:rsidR="005D2BE1" w:rsidRPr="00BC4681" w:rsidRDefault="005D2BE1" w:rsidP="005D2BE1">
      <w:pPr>
        <w:tabs>
          <w:tab w:val="right" w:pos="9639"/>
        </w:tabs>
        <w:spacing w:line="276" w:lineRule="auto"/>
        <w:ind w:left="426"/>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担当：○○</w:t>
      </w:r>
      <w:r w:rsidRPr="00BC4681">
        <w:rPr>
          <w:rFonts w:asciiTheme="minorEastAsia" w:eastAsiaTheme="minorEastAsia" w:hAnsiTheme="minorEastAsia"/>
          <w:color w:val="4472C4" w:themeColor="accent5"/>
          <w:szCs w:val="21"/>
          <w:lang w:val="ja-JP"/>
        </w:rPr>
        <w:t xml:space="preserve"> ○○　Tel：058-230-＜研究室の番号or医局の番号＞</w:t>
      </w:r>
    </w:p>
    <w:p w14:paraId="3B1ADE91" w14:textId="77777777" w:rsidR="005D2BE1" w:rsidRPr="00BD4B71" w:rsidRDefault="005D2BE1" w:rsidP="005D2BE1">
      <w:pPr>
        <w:tabs>
          <w:tab w:val="right" w:pos="9639"/>
        </w:tabs>
        <w:spacing w:line="276" w:lineRule="auto"/>
        <w:ind w:left="426"/>
        <w:rPr>
          <w:rFonts w:asciiTheme="minorEastAsia" w:eastAsiaTheme="minorEastAsia" w:hAnsiTheme="minorEastAsia"/>
          <w:color w:val="0033CC"/>
          <w:szCs w:val="21"/>
          <w:lang w:val="ja-JP"/>
        </w:rPr>
      </w:pPr>
      <w:r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color w:val="4472C4" w:themeColor="accent5"/>
          <w:szCs w:val="21"/>
          <w:lang w:val="ja-JP"/>
        </w:rPr>
        <w:t xml:space="preserve"> Tel：058-230-6000（夜間・休日）</w:t>
      </w:r>
    </w:p>
    <w:p w14:paraId="457A1BA8" w14:textId="77777777" w:rsidR="00780F76" w:rsidRPr="00BD4B71" w:rsidRDefault="00780F76" w:rsidP="00C512C4">
      <w:pPr>
        <w:rPr>
          <w:color w:val="4472C4" w:themeColor="accent5"/>
        </w:rPr>
      </w:pPr>
    </w:p>
    <w:p w14:paraId="1F710604" w14:textId="5D1FEA13" w:rsidR="00A75861" w:rsidRDefault="00DE675F" w:rsidP="00BD4B71">
      <w:pPr>
        <w:pStyle w:val="a"/>
        <w:numPr>
          <w:ilvl w:val="0"/>
          <w:numId w:val="0"/>
        </w:numPr>
        <w:ind w:left="397" w:hanging="397"/>
        <w:rPr>
          <w:color w:val="4472C4" w:themeColor="accent5"/>
        </w:rPr>
      </w:pPr>
      <w:r w:rsidRPr="00BD4B71">
        <w:rPr>
          <w:rFonts w:hint="eastAsia"/>
          <w:color w:val="4472C4" w:themeColor="accent5"/>
        </w:rPr>
        <w:lastRenderedPageBreak/>
        <w:t>【</w:t>
      </w:r>
      <w:r w:rsidR="00A75861" w:rsidRPr="00BD4B71">
        <w:rPr>
          <w:rFonts w:hint="eastAsia"/>
          <w:color w:val="4472C4" w:themeColor="accent5"/>
        </w:rPr>
        <w:t>効果・安全性評価委員会</w:t>
      </w:r>
      <w:r w:rsidRPr="00BD4B71">
        <w:rPr>
          <w:rFonts w:hint="eastAsia"/>
          <w:color w:val="4472C4" w:themeColor="accent5"/>
        </w:rPr>
        <w:t>】</w:t>
      </w:r>
    </w:p>
    <w:p w14:paraId="2C63BD5C" w14:textId="3A25D794" w:rsidR="00C21C49" w:rsidRPr="00C21C49" w:rsidRDefault="00C21C49" w:rsidP="00464E43">
      <w:pPr>
        <w:widowControl/>
        <w:tabs>
          <w:tab w:val="right" w:pos="9639"/>
        </w:tabs>
        <w:spacing w:line="276" w:lineRule="auto"/>
        <w:jc w:val="left"/>
        <w:rPr>
          <w:color w:val="4472C4" w:themeColor="accent5"/>
        </w:rPr>
      </w:pPr>
      <w:r w:rsidRPr="00464E43">
        <w:rPr>
          <w:rFonts w:asciiTheme="minorEastAsia" w:eastAsiaTheme="minorEastAsia" w:hAnsiTheme="minorEastAsia" w:hint="eastAsia"/>
          <w:color w:val="FF0000"/>
          <w:szCs w:val="21"/>
          <w:lang w:val="ja-JP"/>
        </w:rPr>
        <w:t xml:space="preserve">※　</w:t>
      </w:r>
      <w:r w:rsidRPr="00C21C49">
        <w:rPr>
          <w:rFonts w:asciiTheme="minorEastAsia" w:eastAsiaTheme="minorEastAsia" w:hAnsiTheme="minorEastAsia" w:hint="eastAsia"/>
          <w:color w:val="FF0000"/>
          <w:szCs w:val="21"/>
          <w:lang w:val="ja-JP"/>
        </w:rPr>
        <w:t>効果・安全性評価委員会を組織する場合には、体制について記載してください。</w:t>
      </w:r>
    </w:p>
    <w:p w14:paraId="1246B235" w14:textId="3E7C8CB1" w:rsidR="00A75861" w:rsidRPr="00BD4B71" w:rsidRDefault="00A75861" w:rsidP="00A75861">
      <w:pPr>
        <w:pStyle w:val="a"/>
        <w:numPr>
          <w:ilvl w:val="0"/>
          <w:numId w:val="0"/>
        </w:numPr>
        <w:ind w:left="397"/>
      </w:pPr>
    </w:p>
    <w:p w14:paraId="45026D94" w14:textId="39E8B16F" w:rsidR="00DE675F" w:rsidRPr="00BD4B71" w:rsidRDefault="00DE675F" w:rsidP="00BD4B71">
      <w:pPr>
        <w:pStyle w:val="1"/>
      </w:pPr>
      <w:bookmarkStart w:id="80" w:name="_Toc88662434"/>
      <w:r w:rsidRPr="00BD4B71">
        <w:t>研究</w:t>
      </w:r>
      <w:r w:rsidRPr="00BD4B71">
        <w:rPr>
          <w:rFonts w:hint="eastAsia"/>
        </w:rPr>
        <w:t>対象者及びその関係者からの相談・苦情への対応</w:t>
      </w:r>
      <w:bookmarkEnd w:id="80"/>
    </w:p>
    <w:p w14:paraId="6A170D9D" w14:textId="77777777" w:rsidR="00DE675F" w:rsidRPr="00BD4B71" w:rsidRDefault="00DE675F" w:rsidP="00DE675F">
      <w:pPr>
        <w:pStyle w:val="af1"/>
        <w:widowControl/>
        <w:numPr>
          <w:ilvl w:val="0"/>
          <w:numId w:val="40"/>
        </w:numPr>
        <w:tabs>
          <w:tab w:val="right" w:pos="9639"/>
        </w:tabs>
        <w:spacing w:line="276" w:lineRule="auto"/>
        <w:ind w:leftChars="0" w:left="426"/>
        <w:jc w:val="left"/>
        <w:rPr>
          <w:rFonts w:asciiTheme="minorEastAsia" w:eastAsiaTheme="minorEastAsia" w:hAnsiTheme="minorEastAsia"/>
          <w:color w:val="FF0000"/>
          <w:szCs w:val="21"/>
          <w:lang w:val="ja-JP"/>
        </w:rPr>
      </w:pPr>
      <w:r w:rsidRPr="00BD4B71">
        <w:rPr>
          <w:rFonts w:asciiTheme="minorEastAsia" w:eastAsiaTheme="minorEastAsia" w:hAnsiTheme="minorEastAsia" w:hint="eastAsia"/>
          <w:color w:val="FF0000"/>
          <w:szCs w:val="21"/>
          <w:lang w:val="ja-JP"/>
        </w:rPr>
        <w:t>研究責任者は、研究対象者又は関係者からの本研究に関する相談に対して回答するために、相談等への対処プロセスの記載、相談窓口（遺伝カウンセリング含む）の設置等について記載してください。また、相談窓口に関する詳細は、説明文書にも記載が必要です。</w:t>
      </w:r>
    </w:p>
    <w:p w14:paraId="5DB1F1AE" w14:textId="587110D8" w:rsidR="00DE675F" w:rsidRPr="00BD4B71" w:rsidRDefault="00DE675F" w:rsidP="00DE675F">
      <w:pPr>
        <w:pStyle w:val="af1"/>
        <w:widowControl/>
        <w:numPr>
          <w:ilvl w:val="0"/>
          <w:numId w:val="40"/>
        </w:numPr>
        <w:tabs>
          <w:tab w:val="right" w:pos="9639"/>
        </w:tabs>
        <w:spacing w:line="276" w:lineRule="auto"/>
        <w:ind w:leftChars="0" w:left="426" w:hanging="426"/>
        <w:jc w:val="left"/>
        <w:rPr>
          <w:rFonts w:asciiTheme="minorEastAsia" w:eastAsiaTheme="minorEastAsia" w:hAnsiTheme="minorEastAsia"/>
          <w:color w:val="FF0000"/>
          <w:szCs w:val="21"/>
          <w:lang w:val="ja-JP"/>
        </w:rPr>
      </w:pPr>
      <w:r w:rsidRPr="00BD4B71">
        <w:rPr>
          <w:rFonts w:asciiTheme="minorEastAsia" w:eastAsiaTheme="minorEastAsia" w:hAnsiTheme="minorEastAsia" w:hint="eastAsia"/>
          <w:color w:val="FF0000"/>
          <w:szCs w:val="21"/>
          <w:lang w:val="ja-JP"/>
        </w:rPr>
        <w:t>ゲノム・遺伝子解析研究の場合は、</w:t>
      </w:r>
      <w:r w:rsidR="007446B1">
        <w:rPr>
          <w:rFonts w:asciiTheme="minorEastAsia" w:eastAsiaTheme="minorEastAsia" w:hAnsiTheme="minorEastAsia" w:hint="eastAsia"/>
          <w:color w:val="FF0000"/>
          <w:szCs w:val="21"/>
          <w:lang w:val="ja-JP"/>
        </w:rPr>
        <w:t>２７</w:t>
      </w:r>
      <w:r w:rsidRPr="00BD4B71">
        <w:rPr>
          <w:rFonts w:asciiTheme="minorEastAsia" w:eastAsiaTheme="minorEastAsia" w:hAnsiTheme="minorEastAsia"/>
          <w:color w:val="FF0000"/>
          <w:szCs w:val="21"/>
          <w:lang w:val="ja-JP"/>
        </w:rPr>
        <w:t>の項目名を「</w:t>
      </w:r>
      <w:r w:rsidR="007446B1">
        <w:rPr>
          <w:rFonts w:asciiTheme="minorEastAsia" w:eastAsiaTheme="minorEastAsia" w:hAnsiTheme="minorEastAsia" w:hint="eastAsia"/>
          <w:color w:val="FF0000"/>
          <w:szCs w:val="21"/>
          <w:lang w:val="ja-JP"/>
        </w:rPr>
        <w:t>２７</w:t>
      </w:r>
      <w:r w:rsidRPr="00BD4B71">
        <w:rPr>
          <w:rFonts w:asciiTheme="minorEastAsia" w:eastAsiaTheme="minorEastAsia" w:hAnsiTheme="minorEastAsia"/>
          <w:color w:val="FF0000"/>
          <w:szCs w:val="21"/>
          <w:lang w:val="ja-JP"/>
        </w:rPr>
        <w:t>.研究対象者及びその関係者</w:t>
      </w:r>
    </w:p>
    <w:p w14:paraId="11722D0F" w14:textId="1C5400DD" w:rsidR="00DE675F" w:rsidRPr="00BD4B71" w:rsidRDefault="00DE675F" w:rsidP="00BD4B71">
      <w:pPr>
        <w:widowControl/>
        <w:tabs>
          <w:tab w:val="right" w:pos="9639"/>
        </w:tabs>
        <w:spacing w:line="276" w:lineRule="auto"/>
        <w:ind w:leftChars="202" w:left="424"/>
        <w:jc w:val="left"/>
        <w:rPr>
          <w:rFonts w:asciiTheme="minorEastAsia" w:eastAsiaTheme="minorEastAsia" w:hAnsiTheme="minorEastAsia"/>
          <w:color w:val="FF0000"/>
          <w:szCs w:val="21"/>
          <w:lang w:val="ja-JP"/>
        </w:rPr>
      </w:pPr>
      <w:r w:rsidRPr="00BD4B71">
        <w:rPr>
          <w:rFonts w:asciiTheme="minorEastAsia" w:eastAsiaTheme="minorEastAsia" w:hAnsiTheme="minorEastAsia" w:hint="eastAsia"/>
          <w:color w:val="FF0000"/>
          <w:szCs w:val="21"/>
          <w:lang w:val="ja-JP"/>
        </w:rPr>
        <w:t>からの相談（遺伝カウンセリングを含む）・苦情への対応」として、「遺伝カウンセリング」についても記載してください。</w:t>
      </w:r>
    </w:p>
    <w:p w14:paraId="643756F0" w14:textId="77777777" w:rsidR="00DE675F" w:rsidRPr="00BD4B71" w:rsidRDefault="00DE675F" w:rsidP="00DE675F">
      <w:pPr>
        <w:pStyle w:val="af1"/>
        <w:tabs>
          <w:tab w:val="right" w:pos="9639"/>
        </w:tabs>
        <w:spacing w:line="276" w:lineRule="auto"/>
        <w:ind w:leftChars="0" w:left="426"/>
        <w:rPr>
          <w:rFonts w:asciiTheme="minorEastAsia" w:eastAsiaTheme="minorEastAsia" w:hAnsiTheme="minorEastAsia"/>
          <w:color w:val="FF0000"/>
          <w:szCs w:val="21"/>
          <w:lang w:val="ja-JP"/>
        </w:rPr>
      </w:pPr>
    </w:p>
    <w:p w14:paraId="3A0F21C2" w14:textId="77777777" w:rsidR="00DE675F" w:rsidRPr="00BC4681" w:rsidRDefault="00DE675F" w:rsidP="00DE675F">
      <w:pPr>
        <w:tabs>
          <w:tab w:val="right" w:pos="9639"/>
        </w:tabs>
        <w:spacing w:line="276" w:lineRule="auto"/>
        <w:ind w:firstLineChars="200" w:firstLine="42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（記載例）</w:t>
      </w:r>
    </w:p>
    <w:p w14:paraId="718EF0E1" w14:textId="77777777" w:rsidR="00DE675F" w:rsidRPr="00BC4681" w:rsidRDefault="00DE675F" w:rsidP="00BD4B71">
      <w:pPr>
        <w:tabs>
          <w:tab w:val="right" w:pos="9639"/>
        </w:tabs>
        <w:spacing w:line="276" w:lineRule="auto"/>
        <w:ind w:firstLineChars="202" w:firstLine="424"/>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研究対象者等及びその関係者からの相談・苦情については、以下の窓口にて対応する。</w:t>
      </w:r>
    </w:p>
    <w:p w14:paraId="13BBED0A" w14:textId="77777777" w:rsidR="00DE675F" w:rsidRPr="00BC4681" w:rsidRDefault="00DE675F" w:rsidP="00BD4B71">
      <w:pPr>
        <w:pStyle w:val="af1"/>
        <w:tabs>
          <w:tab w:val="right" w:pos="9639"/>
        </w:tabs>
        <w:spacing w:line="276" w:lineRule="auto"/>
        <w:ind w:leftChars="0" w:left="426" w:firstLineChars="202" w:firstLine="424"/>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【相談窓口】</w:t>
      </w:r>
    </w:p>
    <w:p w14:paraId="2B815181"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岐阜大学大学院医学系研究科　○○分野　▲▲▲　○○</w:t>
      </w:r>
      <w:r w:rsidRPr="00BC4681">
        <w:rPr>
          <w:rFonts w:asciiTheme="minorEastAsia" w:eastAsiaTheme="minorEastAsia" w:hAnsiTheme="minorEastAsia"/>
          <w:color w:val="4472C4" w:themeColor="accent5"/>
          <w:szCs w:val="21"/>
          <w:lang w:val="ja-JP"/>
        </w:rPr>
        <w:t xml:space="preserve"> ○○</w:t>
      </w:r>
    </w:p>
    <w:p w14:paraId="1B209689"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color w:val="4472C4" w:themeColor="accent5"/>
          <w:szCs w:val="21"/>
          <w:lang w:val="ja-JP"/>
        </w:rPr>
        <w:t>501-1194</w:t>
      </w:r>
    </w:p>
    <w:p w14:paraId="4C3BC2FC"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岐阜県岐阜市柳戸１番１</w:t>
      </w:r>
    </w:p>
    <w:p w14:paraId="2BB426BF"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岐阜大学大学院医学系研究科　○○分野</w:t>
      </w:r>
    </w:p>
    <w:p w14:paraId="393F4820"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color w:val="4472C4" w:themeColor="accent5"/>
          <w:szCs w:val="21"/>
          <w:lang w:val="ja-JP"/>
        </w:rPr>
        <w:t>Tel：058-230-＜研究室の番号or医局の番号＞</w:t>
      </w:r>
    </w:p>
    <w:p w14:paraId="4BBECC31"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color w:val="4472C4" w:themeColor="accent5"/>
          <w:szCs w:val="21"/>
          <w:lang w:val="ja-JP"/>
        </w:rPr>
        <w:t>Tel：058-230-6000（夜間・休日）</w:t>
      </w:r>
    </w:p>
    <w:p w14:paraId="71AC4219"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p>
    <w:p w14:paraId="7870B22A"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【苦情窓口】</w:t>
      </w:r>
    </w:p>
    <w:p w14:paraId="166FE37B"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岐阜大学医学系研究科・医学部　研究支援係</w:t>
      </w:r>
    </w:p>
    <w:p w14:paraId="5D76A0A7"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color w:val="4472C4" w:themeColor="accent5"/>
          <w:szCs w:val="21"/>
          <w:lang w:val="ja-JP"/>
        </w:rPr>
        <w:t>501-1194</w:t>
      </w:r>
    </w:p>
    <w:p w14:paraId="2AFDFEA3"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岐阜県岐阜市柳戸１番１</w:t>
      </w:r>
    </w:p>
    <w:p w14:paraId="6D1E7021" w14:textId="77777777" w:rsidR="00DE675F" w:rsidRPr="00BC4681" w:rsidRDefault="00DE675F" w:rsidP="00DE675F">
      <w:pPr>
        <w:pStyle w:val="af1"/>
        <w:tabs>
          <w:tab w:val="right" w:pos="9639"/>
        </w:tabs>
        <w:spacing w:line="276" w:lineRule="auto"/>
        <w:ind w:leftChars="0" w:left="851"/>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color w:val="4472C4" w:themeColor="accent5"/>
          <w:szCs w:val="21"/>
          <w:lang w:val="ja-JP"/>
        </w:rPr>
        <w:t>Tel：058-230-6059</w:t>
      </w:r>
    </w:p>
    <w:p w14:paraId="43C095AD" w14:textId="77777777" w:rsidR="00DE675F" w:rsidRPr="00BC4681" w:rsidRDefault="00DE675F" w:rsidP="00DE675F">
      <w:pPr>
        <w:pStyle w:val="af1"/>
        <w:tabs>
          <w:tab w:val="right" w:pos="9639"/>
        </w:tabs>
        <w:spacing w:line="276" w:lineRule="auto"/>
        <w:ind w:leftChars="0" w:left="851"/>
        <w:rPr>
          <w:rStyle w:val="af0"/>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 xml:space="preserve">　</w:t>
      </w:r>
      <w:r w:rsidRPr="00BC4681">
        <w:rPr>
          <w:rFonts w:asciiTheme="minorEastAsia" w:eastAsiaTheme="minorEastAsia" w:hAnsiTheme="minorEastAsia"/>
          <w:color w:val="4472C4" w:themeColor="accent5"/>
          <w:szCs w:val="21"/>
          <w:lang w:val="ja-JP"/>
        </w:rPr>
        <w:t>E-mail</w:t>
      </w:r>
      <w:r w:rsidRPr="00BC4681">
        <w:rPr>
          <w:rFonts w:asciiTheme="minorEastAsia" w:eastAsiaTheme="minorEastAsia" w:hAnsiTheme="minorEastAsia" w:hint="eastAsia"/>
          <w:color w:val="4472C4" w:themeColor="accent5"/>
          <w:szCs w:val="21"/>
          <w:lang w:val="ja-JP"/>
        </w:rPr>
        <w:t>：</w:t>
      </w:r>
      <w:hyperlink r:id="rId12" w:history="1">
        <w:r w:rsidRPr="00BC4681">
          <w:rPr>
            <w:rStyle w:val="af0"/>
            <w:rFonts w:asciiTheme="minorEastAsia" w:eastAsiaTheme="minorEastAsia" w:hAnsiTheme="minorEastAsia"/>
            <w:color w:val="4472C4" w:themeColor="accent5"/>
            <w:szCs w:val="21"/>
            <w:lang w:val="ja-JP"/>
          </w:rPr>
          <w:t>rinri@gifu-u.ac.jp</w:t>
        </w:r>
      </w:hyperlink>
    </w:p>
    <w:p w14:paraId="4E3AF912" w14:textId="77777777" w:rsidR="00DE675F" w:rsidRPr="00BD4B71" w:rsidRDefault="00DE675F" w:rsidP="00DE675F">
      <w:pPr>
        <w:pStyle w:val="af1"/>
        <w:tabs>
          <w:tab w:val="right" w:pos="9639"/>
        </w:tabs>
        <w:spacing w:line="276" w:lineRule="auto"/>
        <w:ind w:leftChars="0" w:left="851"/>
        <w:rPr>
          <w:rFonts w:asciiTheme="minorEastAsia" w:eastAsiaTheme="minorEastAsia" w:hAnsiTheme="minorEastAsia"/>
          <w:color w:val="0033CC"/>
          <w:szCs w:val="21"/>
          <w:lang w:val="ja-JP"/>
        </w:rPr>
      </w:pPr>
    </w:p>
    <w:p w14:paraId="4771FE9B" w14:textId="77777777" w:rsidR="00DE675F" w:rsidRPr="00BD4B71" w:rsidRDefault="00DE675F" w:rsidP="00BD4B71">
      <w:pPr>
        <w:tabs>
          <w:tab w:val="right" w:pos="9639"/>
        </w:tabs>
        <w:spacing w:line="276" w:lineRule="auto"/>
        <w:ind w:leftChars="202" w:left="424"/>
        <w:rPr>
          <w:rFonts w:asciiTheme="minorEastAsia" w:eastAsiaTheme="minorEastAsia" w:hAnsiTheme="minorEastAsia"/>
          <w:color w:val="FF0000"/>
          <w:szCs w:val="21"/>
          <w:lang w:val="ja-JP"/>
        </w:rPr>
      </w:pPr>
      <w:r w:rsidRPr="00BD4B71">
        <w:rPr>
          <w:rFonts w:asciiTheme="minorEastAsia" w:eastAsiaTheme="minorEastAsia" w:hAnsiTheme="minorEastAsia"/>
          <w:color w:val="FF0000"/>
          <w:szCs w:val="21"/>
          <w:lang w:val="ja-JP"/>
        </w:rPr>
        <w:t>≪</w:t>
      </w:r>
      <w:r w:rsidRPr="00BD4B71">
        <w:rPr>
          <w:rFonts w:asciiTheme="minorEastAsia" w:eastAsiaTheme="minorEastAsia" w:hAnsiTheme="minorEastAsia"/>
          <w:noProof/>
          <w:color w:val="FF0000"/>
          <w:szCs w:val="21"/>
        </w:rPr>
        <w:t>ゲノム・遺伝子解析研究の場合</w:t>
      </w:r>
      <w:r w:rsidRPr="00BD4B71">
        <w:rPr>
          <w:rFonts w:asciiTheme="minorEastAsia" w:eastAsiaTheme="minorEastAsia" w:hAnsiTheme="minorEastAsia"/>
          <w:color w:val="FF0000"/>
          <w:szCs w:val="21"/>
          <w:lang w:val="ja-JP"/>
        </w:rPr>
        <w:t>≫</w:t>
      </w:r>
    </w:p>
    <w:p w14:paraId="7B415CB1" w14:textId="77777777" w:rsidR="00DE675F" w:rsidRPr="00BD4B71" w:rsidRDefault="00DE675F" w:rsidP="00DE675F">
      <w:pPr>
        <w:pStyle w:val="af1"/>
        <w:widowControl/>
        <w:numPr>
          <w:ilvl w:val="0"/>
          <w:numId w:val="40"/>
        </w:numPr>
        <w:ind w:leftChars="0" w:left="426" w:hanging="426"/>
        <w:jc w:val="left"/>
        <w:rPr>
          <w:rFonts w:asciiTheme="minorEastAsia" w:eastAsiaTheme="minorEastAsia" w:hAnsiTheme="minorEastAsia"/>
          <w:color w:val="FF0000"/>
          <w:lang w:val="ja-JP"/>
        </w:rPr>
      </w:pPr>
      <w:r w:rsidRPr="00BD4B71">
        <w:rPr>
          <w:rFonts w:asciiTheme="minorEastAsia" w:eastAsiaTheme="minorEastAsia" w:hAnsiTheme="minorEastAsia" w:hint="eastAsia"/>
          <w:color w:val="FF0000"/>
          <w:szCs w:val="21"/>
          <w:lang w:val="ja-JP"/>
        </w:rPr>
        <w:t>岐阜大学医学部附属病院ゲノム疾患・遺伝子診療センターで遺伝カウンセリングを行っていますので、本研究の体制について記載してください。</w:t>
      </w:r>
    </w:p>
    <w:p w14:paraId="158DF115" w14:textId="77777777" w:rsidR="00DE675F" w:rsidRPr="00BD4B71" w:rsidRDefault="00DE675F" w:rsidP="00DE675F">
      <w:pPr>
        <w:pStyle w:val="af1"/>
        <w:widowControl/>
        <w:numPr>
          <w:ilvl w:val="0"/>
          <w:numId w:val="40"/>
        </w:numPr>
        <w:ind w:leftChars="0" w:left="426" w:hanging="426"/>
        <w:jc w:val="left"/>
        <w:rPr>
          <w:rFonts w:asciiTheme="minorEastAsia" w:eastAsiaTheme="minorEastAsia" w:hAnsiTheme="minorEastAsia"/>
          <w:color w:val="FF0000"/>
          <w:lang w:val="ja-JP"/>
        </w:rPr>
      </w:pPr>
      <w:r w:rsidRPr="00BD4B71">
        <w:rPr>
          <w:rFonts w:asciiTheme="minorEastAsia" w:eastAsiaTheme="minorEastAsia" w:hAnsiTheme="minorEastAsia" w:hint="eastAsia"/>
          <w:color w:val="FF0000"/>
          <w:szCs w:val="21"/>
          <w:lang w:val="ja-JP"/>
        </w:rPr>
        <w:lastRenderedPageBreak/>
        <w:t>＜偶発的所見</w:t>
      </w:r>
      <w:r w:rsidRPr="00BD4B71">
        <w:rPr>
          <w:rFonts w:asciiTheme="minorEastAsia" w:eastAsiaTheme="minorEastAsia" w:hAnsiTheme="minorEastAsia"/>
          <w:color w:val="FF0000"/>
          <w:szCs w:val="21"/>
          <w:lang w:val="ja-JP"/>
        </w:rPr>
        <w:t>or二次的所見＞があった場合の対応についても記載してください。偶発的所見又は二次的所見のどちらかを適宜削除してください。</w:t>
      </w:r>
    </w:p>
    <w:p w14:paraId="016672FF" w14:textId="77777777" w:rsidR="00DE675F" w:rsidRPr="00BD4B71" w:rsidRDefault="00DE675F" w:rsidP="00DE675F">
      <w:pPr>
        <w:tabs>
          <w:tab w:val="right" w:pos="9639"/>
        </w:tabs>
        <w:spacing w:line="276" w:lineRule="auto"/>
        <w:ind w:firstLineChars="100" w:firstLine="210"/>
        <w:rPr>
          <w:rFonts w:asciiTheme="minorEastAsia" w:eastAsiaTheme="minorEastAsia" w:hAnsiTheme="minorEastAsia"/>
          <w:color w:val="0033CC"/>
          <w:szCs w:val="21"/>
          <w:lang w:val="ja-JP"/>
        </w:rPr>
      </w:pPr>
    </w:p>
    <w:p w14:paraId="5256553C" w14:textId="77777777" w:rsidR="00DE675F" w:rsidRPr="00BC4681" w:rsidRDefault="00DE675F" w:rsidP="00114B1E">
      <w:pPr>
        <w:tabs>
          <w:tab w:val="right" w:pos="9639"/>
        </w:tabs>
        <w:spacing w:line="276" w:lineRule="auto"/>
        <w:ind w:leftChars="100" w:left="210" w:firstLineChars="100" w:firstLine="210"/>
        <w:rPr>
          <w:rFonts w:asciiTheme="minorEastAsia" w:eastAsiaTheme="minorEastAsia" w:hAnsiTheme="minorEastAsia"/>
          <w:color w:val="4472C4" w:themeColor="accent5"/>
          <w:szCs w:val="21"/>
          <w:lang w:val="ja-JP"/>
        </w:rPr>
      </w:pPr>
      <w:r w:rsidRPr="00BC4681">
        <w:rPr>
          <w:rFonts w:asciiTheme="minorEastAsia" w:eastAsiaTheme="minorEastAsia" w:hAnsiTheme="minorEastAsia" w:hint="eastAsia"/>
          <w:color w:val="4472C4" w:themeColor="accent5"/>
          <w:szCs w:val="21"/>
          <w:lang w:val="ja-JP"/>
        </w:rPr>
        <w:t>（記載例：遺伝カウンセリングについて）</w:t>
      </w:r>
    </w:p>
    <w:p w14:paraId="5510CC44" w14:textId="77777777" w:rsidR="00DE675F" w:rsidRPr="00BC4681" w:rsidRDefault="00DE675F" w:rsidP="00114B1E">
      <w:pPr>
        <w:ind w:leftChars="100" w:left="210" w:firstLineChars="100" w:firstLine="210"/>
        <w:rPr>
          <w:rFonts w:asciiTheme="minorEastAsia" w:eastAsiaTheme="minorEastAsia" w:hAnsiTheme="minorEastAsia"/>
          <w:color w:val="4472C4" w:themeColor="accent5"/>
          <w:lang w:val="ja-JP"/>
        </w:rPr>
      </w:pPr>
      <w:r w:rsidRPr="00BC4681">
        <w:rPr>
          <w:rFonts w:asciiTheme="minorEastAsia" w:eastAsiaTheme="minorEastAsia" w:hAnsiTheme="minorEastAsia" w:hint="eastAsia"/>
          <w:color w:val="4472C4" w:themeColor="accent5"/>
          <w:szCs w:val="21"/>
          <w:lang w:val="ja-JP"/>
        </w:rPr>
        <w:t>患者や家族などから求めがあった場合、＜偶発的所見</w:t>
      </w:r>
      <w:r w:rsidRPr="00BC4681">
        <w:rPr>
          <w:rFonts w:asciiTheme="minorEastAsia" w:eastAsiaTheme="minorEastAsia" w:hAnsiTheme="minorEastAsia"/>
          <w:color w:val="4472C4" w:themeColor="accent5"/>
          <w:szCs w:val="21"/>
          <w:lang w:val="ja-JP"/>
        </w:rPr>
        <w:t>or二次的所見＞が認められ、かつ医学的に必要と判断された場合には、倫理的、法的、社会的又は精神心理的諸問題の解消もしくは緩和を目指して、援助や支援をするための遺伝カウンセリングを共同研究機関の遺伝相談外来にて行う。共同研究機関に遺伝相談外来がない場合には、当院のゲノム疾患・遺伝子診療センターにて対応する。</w:t>
      </w:r>
    </w:p>
    <w:p w14:paraId="4B2E27E9" w14:textId="77777777" w:rsidR="002953AE" w:rsidRPr="00BD4B71" w:rsidRDefault="002953AE" w:rsidP="00A75861">
      <w:pPr>
        <w:pStyle w:val="a"/>
        <w:numPr>
          <w:ilvl w:val="0"/>
          <w:numId w:val="0"/>
        </w:numPr>
        <w:ind w:left="397"/>
      </w:pPr>
    </w:p>
    <w:p w14:paraId="49B99745" w14:textId="77777777" w:rsidR="00780F76" w:rsidRPr="00BD4B71" w:rsidRDefault="00780F76" w:rsidP="00BD4B71">
      <w:pPr>
        <w:pStyle w:val="1"/>
      </w:pPr>
      <w:bookmarkStart w:id="81" w:name="_Toc507676786"/>
      <w:bookmarkStart w:id="82" w:name="_Toc88662435"/>
      <w:bookmarkEnd w:id="81"/>
      <w:r w:rsidRPr="00BD4B71">
        <w:t>文献</w:t>
      </w:r>
      <w:bookmarkEnd w:id="82"/>
    </w:p>
    <w:p w14:paraId="5A49999D" w14:textId="2EE28665" w:rsidR="00D61592" w:rsidRPr="00EE29D7" w:rsidRDefault="00EE29D7" w:rsidP="00C512C4">
      <w:pPr>
        <w:rPr>
          <w:color w:val="FF0000"/>
        </w:rPr>
      </w:pPr>
      <w:r w:rsidRPr="00BD4B71">
        <w:rPr>
          <w:rFonts w:hint="eastAsia"/>
          <w:color w:val="FF0000"/>
        </w:rPr>
        <w:t>引用</w:t>
      </w:r>
      <w:r w:rsidR="00731471" w:rsidRPr="00BD4B71">
        <w:rPr>
          <w:rFonts w:hint="eastAsia"/>
          <w:color w:val="FF0000"/>
        </w:rPr>
        <w:t>順</w:t>
      </w:r>
      <w:r w:rsidRPr="00BD4B71">
        <w:rPr>
          <w:rFonts w:hint="eastAsia"/>
          <w:color w:val="FF0000"/>
        </w:rPr>
        <w:t>に番号をつけて記載してください。</w:t>
      </w:r>
    </w:p>
    <w:sectPr w:rsidR="00D61592" w:rsidRPr="00EE29D7" w:rsidSect="003D2CB3">
      <w:footerReference w:type="default" r:id="rId13"/>
      <w:pgSz w:w="11906" w:h="16838" w:code="9"/>
      <w:pgMar w:top="1701"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8CF1" w14:textId="77777777" w:rsidR="003E20BF" w:rsidRDefault="003E20BF">
      <w:r>
        <w:separator/>
      </w:r>
    </w:p>
  </w:endnote>
  <w:endnote w:type="continuationSeparator" w:id="0">
    <w:p w14:paraId="36117B44" w14:textId="77777777" w:rsidR="003E20BF" w:rsidRDefault="003E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E1D3" w14:textId="77777777" w:rsidR="00114B1E" w:rsidRDefault="00114B1E" w:rsidP="0094692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1843857" w14:textId="77777777" w:rsidR="00114B1E" w:rsidRDefault="00114B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6257" w14:textId="01714EC2" w:rsidR="003D2CB3" w:rsidRDefault="003D2CB3">
    <w:pPr>
      <w:pStyle w:val="a6"/>
      <w:jc w:val="center"/>
    </w:pPr>
  </w:p>
  <w:p w14:paraId="13BA9EC5" w14:textId="77777777" w:rsidR="00114B1E" w:rsidRDefault="00114B1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647688"/>
      <w:docPartObj>
        <w:docPartGallery w:val="Page Numbers (Bottom of Page)"/>
        <w:docPartUnique/>
      </w:docPartObj>
    </w:sdtPr>
    <w:sdtEndPr/>
    <w:sdtContent>
      <w:p w14:paraId="0A86CDD5" w14:textId="4E5F4E94" w:rsidR="003D2CB3" w:rsidRDefault="003D2CB3">
        <w:pPr>
          <w:pStyle w:val="a6"/>
          <w:jc w:val="center"/>
        </w:pPr>
        <w:r>
          <w:fldChar w:fldCharType="begin"/>
        </w:r>
        <w:r>
          <w:instrText>PAGE   \* MERGEFORMAT</w:instrText>
        </w:r>
        <w:r>
          <w:fldChar w:fldCharType="separate"/>
        </w:r>
        <w:r w:rsidR="003A76C1" w:rsidRPr="003A76C1">
          <w:rPr>
            <w:noProof/>
            <w:lang w:val="ja-JP"/>
          </w:rPr>
          <w:t>16</w:t>
        </w:r>
        <w:r>
          <w:fldChar w:fldCharType="end"/>
        </w:r>
      </w:p>
    </w:sdtContent>
  </w:sdt>
  <w:p w14:paraId="70931587" w14:textId="77777777" w:rsidR="003D2CB3" w:rsidRDefault="003D2C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13D3" w14:textId="77777777" w:rsidR="003E20BF" w:rsidRDefault="003E20BF">
      <w:r>
        <w:separator/>
      </w:r>
    </w:p>
  </w:footnote>
  <w:footnote w:type="continuationSeparator" w:id="0">
    <w:p w14:paraId="2BFB5189" w14:textId="77777777" w:rsidR="003E20BF" w:rsidRDefault="003E2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C783" w14:textId="5B82EB89" w:rsidR="00114B1E" w:rsidRPr="00E60A64" w:rsidRDefault="00114B1E" w:rsidP="0047134D">
    <w:pPr>
      <w:pStyle w:val="a9"/>
      <w:jc w:val="right"/>
      <w:rPr>
        <w:rFonts w:eastAsia="ＭＳ Ｐゴシック"/>
        <w:bCs/>
        <w:szCs w:val="21"/>
      </w:rPr>
    </w:pPr>
    <w:r>
      <w:rPr>
        <w:rFonts w:eastAsia="ＭＳ Ｐゴシック" w:hint="eastAsia"/>
        <w:bCs/>
        <w:szCs w:val="21"/>
      </w:rPr>
      <w:t>【研究番号】</w:t>
    </w:r>
  </w:p>
  <w:p w14:paraId="1A1FD0FF" w14:textId="506BBD0F" w:rsidR="00114B1E" w:rsidRPr="00E60A64" w:rsidRDefault="00114B1E" w:rsidP="0047134D">
    <w:pPr>
      <w:pStyle w:val="a9"/>
      <w:jc w:val="right"/>
    </w:pPr>
    <w:r w:rsidRPr="00E60A64">
      <w:rPr>
        <w:noProof/>
      </w:rPr>
      <mc:AlternateContent>
        <mc:Choice Requires="wps">
          <w:drawing>
            <wp:anchor distT="0" distB="0" distL="114300" distR="114300" simplePos="0" relativeHeight="251658752" behindDoc="0" locked="0" layoutInCell="1" allowOverlap="1" wp14:anchorId="64BD276B" wp14:editId="2CE4610B">
              <wp:simplePos x="0" y="0"/>
              <wp:positionH relativeFrom="column">
                <wp:posOffset>0</wp:posOffset>
              </wp:positionH>
              <wp:positionV relativeFrom="paragraph">
                <wp:posOffset>138430</wp:posOffset>
              </wp:positionV>
              <wp:extent cx="5372100" cy="0"/>
              <wp:effectExtent l="13335" t="13335" r="571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0070E"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42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dj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fhplKYhGb76EFLdEY53/zHWHglFiCZwjMDlunA9ESHELCfcovRZS&#10;RrGlQn2J55PRJCY4LQULzhDm7H5XSYuOJIxL/GJV4HkMs/qgWARrOWGrq+2JkBcbLpcq4EEpQOdq&#10;Xebhxzydr2arWT7IR9PVIE/revBpXeWD6Tp7mtTjuqrq7GegluVFKxjjKrC7zWaW/53211dymar7&#10;dN7bkLxHj/0Csrd/JB21DPJdBmGn2XlrbxrDOMbg69MJ8/64B/vxgS9/AQAA//8DAFBLAwQUAAYA&#10;CAAAACEA+gKIidoAAAAGAQAADwAAAGRycy9kb3ducmV2LnhtbEyPQU/CQBCF7yb8h82QeCGypRpC&#10;areEoL15ETReh+7YNnZnS3eB6q93jAc9vvcm732Tr0fXqTMNofVsYDFPQBFX3rZcG3jZlzcrUCEi&#10;W+w8k4FPCrAuJlc5ZtZf+JnOu1grKeGQoYEmxj7TOlQNOQxz3xNL9u4Hh1HkUGs74EXKXafTJFlq&#10;hy3LQoM9bRuqPnYnZyCUr3Qsv2bVLHm7rT2lx4enRzTmejpu7kFFGuPfMfzgCzoUwnTwJ7ZBdQbk&#10;kWggXQi/pKu7pRiHX0MXuf6PX3wDAAD//wMAUEsBAi0AFAAGAAgAAAAhALaDOJL+AAAA4QEAABMA&#10;AAAAAAAAAAAAAAAAAAAAAFtDb250ZW50X1R5cGVzXS54bWxQSwECLQAUAAYACAAAACEAOP0h/9YA&#10;AACUAQAACwAAAAAAAAAAAAAAAAAvAQAAX3JlbHMvLnJlbHNQSwECLQAUAAYACAAAACEAcbk3YxIC&#10;AAAoBAAADgAAAAAAAAAAAAAAAAAuAgAAZHJzL2Uyb0RvYy54bWxQSwECLQAUAAYACAAAACEA+gKI&#10;idoAAAAGAQAADwAAAAAAAAAAAAAAAABsBAAAZHJzL2Rvd25yZXYueG1sUEsFBgAAAAAEAAQA8wAA&#10;AHM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8D1A" w14:textId="79432A34" w:rsidR="00114B1E" w:rsidRPr="00BD4B71" w:rsidRDefault="00114B1E" w:rsidP="00464E43">
    <w:pPr>
      <w:wordWrap w:val="0"/>
      <w:spacing w:line="276" w:lineRule="auto"/>
      <w:jc w:val="right"/>
      <w:rPr>
        <w:rFonts w:asciiTheme="minorEastAsia" w:eastAsiaTheme="minorEastAsia" w:hAnsiTheme="minorEastAsia"/>
        <w:b/>
        <w:color w:val="FF0000"/>
        <w:sz w:val="28"/>
        <w:szCs w:val="28"/>
      </w:rPr>
    </w:pPr>
  </w:p>
  <w:p w14:paraId="4108B7B7" w14:textId="77777777" w:rsidR="00114B1E" w:rsidRPr="00B46093" w:rsidRDefault="00114B1E" w:rsidP="00D9011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1492D6"/>
    <w:lvl w:ilvl="0">
      <w:start w:val="1"/>
      <w:numFmt w:val="decimalEnclosedCircle"/>
      <w:pStyle w:val="2"/>
      <w:lvlText w:val="%1"/>
      <w:lvlJc w:val="left"/>
      <w:pPr>
        <w:tabs>
          <w:tab w:val="num" w:pos="113"/>
        </w:tabs>
        <w:ind w:left="397" w:hanging="397"/>
      </w:pPr>
      <w:rPr>
        <w:rFonts w:hint="eastAsia"/>
      </w:rPr>
    </w:lvl>
  </w:abstractNum>
  <w:abstractNum w:abstractNumId="1" w15:restartNumberingAfterBreak="0">
    <w:nsid w:val="FFFFFF88"/>
    <w:multiLevelType w:val="singleLevel"/>
    <w:tmpl w:val="E3A4CAEC"/>
    <w:lvl w:ilvl="0">
      <w:start w:val="1"/>
      <w:numFmt w:val="decimal"/>
      <w:pStyle w:val="a"/>
      <w:lvlText w:val="%1) "/>
      <w:lvlJc w:val="left"/>
      <w:pPr>
        <w:tabs>
          <w:tab w:val="num" w:pos="397"/>
        </w:tabs>
        <w:ind w:left="397" w:hanging="397"/>
      </w:pPr>
      <w:rPr>
        <w:rFonts w:hint="eastAsia"/>
      </w:rPr>
    </w:lvl>
  </w:abstractNum>
  <w:abstractNum w:abstractNumId="2" w15:restartNumberingAfterBreak="0">
    <w:nsid w:val="021A5AA8"/>
    <w:multiLevelType w:val="hybridMultilevel"/>
    <w:tmpl w:val="F7869658"/>
    <w:lvl w:ilvl="0" w:tplc="09A2D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116D0"/>
    <w:multiLevelType w:val="hybridMultilevel"/>
    <w:tmpl w:val="211C9374"/>
    <w:lvl w:ilvl="0" w:tplc="A552C8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942AB7"/>
    <w:multiLevelType w:val="hybridMultilevel"/>
    <w:tmpl w:val="0614A4EE"/>
    <w:lvl w:ilvl="0" w:tplc="04090011">
      <w:start w:val="1"/>
      <w:numFmt w:val="decimalEnclosedCircle"/>
      <w:lvlText w:val="%1"/>
      <w:lvlJc w:val="left"/>
      <w:pPr>
        <w:ind w:left="1140" w:hanging="420"/>
      </w:pPr>
    </w:lvl>
    <w:lvl w:ilvl="1" w:tplc="AC48D6E8">
      <w:start w:val="1"/>
      <w:numFmt w:val="decimal"/>
      <w:lvlText w:val="（%2）"/>
      <w:lvlJc w:val="left"/>
      <w:pPr>
        <w:ind w:left="1004" w:hanging="72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7A5EE4"/>
    <w:multiLevelType w:val="hybridMultilevel"/>
    <w:tmpl w:val="485675DC"/>
    <w:lvl w:ilvl="0" w:tplc="CF683F00">
      <w:start w:val="1"/>
      <w:numFmt w:val="decimal"/>
      <w:lvlText w:val="%1）"/>
      <w:lvlJc w:val="left"/>
      <w:pPr>
        <w:ind w:left="840" w:hanging="420"/>
      </w:pPr>
      <w:rPr>
        <w:rFonts w:hint="eastAsia"/>
        <w:color w:val="auto"/>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07F04EC"/>
    <w:multiLevelType w:val="hybridMultilevel"/>
    <w:tmpl w:val="7136A96A"/>
    <w:lvl w:ilvl="0" w:tplc="3C3AD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42411D"/>
    <w:multiLevelType w:val="hybridMultilevel"/>
    <w:tmpl w:val="F582181A"/>
    <w:lvl w:ilvl="0" w:tplc="C9B815F4">
      <w:start w:val="1"/>
      <w:numFmt w:val="decimal"/>
      <w:lvlText w:val="%1）"/>
      <w:lvlJc w:val="left"/>
      <w:pPr>
        <w:ind w:left="840" w:hanging="420"/>
      </w:pPr>
      <w:rPr>
        <w:rFonts w:ascii="Times New Roman" w:hAnsi="Times New Roman" w:cs="Times New Roman" w:hint="default"/>
        <w:color w:val="auto"/>
        <w:sz w:val="20"/>
      </w:rPr>
    </w:lvl>
    <w:lvl w:ilvl="1" w:tplc="1C42679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5B51D9"/>
    <w:multiLevelType w:val="hybridMultilevel"/>
    <w:tmpl w:val="A0FC872C"/>
    <w:lvl w:ilvl="0" w:tplc="DA6E2EF0">
      <w:start w:val="1"/>
      <w:numFmt w:val="decimal"/>
      <w:lvlText w:val="(%1)"/>
      <w:lvlJc w:val="left"/>
      <w:pPr>
        <w:ind w:left="360" w:hanging="360"/>
      </w:pPr>
      <w:rPr>
        <w:rFonts w:hint="eastAsia"/>
        <w:b w:val="0"/>
        <w:i w:val="0"/>
        <w:sz w:val="20"/>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9" w15:restartNumberingAfterBreak="0">
    <w:nsid w:val="29281FDA"/>
    <w:multiLevelType w:val="hybridMultilevel"/>
    <w:tmpl w:val="0CB6E19E"/>
    <w:lvl w:ilvl="0" w:tplc="257AFFD4">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E76BC7"/>
    <w:multiLevelType w:val="hybridMultilevel"/>
    <w:tmpl w:val="83968DE4"/>
    <w:lvl w:ilvl="0" w:tplc="CBCAAC6E">
      <w:start w:val="1"/>
      <w:numFmt w:val="bullet"/>
      <w:lvlText w:val=""/>
      <w:lvlJc w:val="left"/>
      <w:pPr>
        <w:ind w:left="988" w:hanging="420"/>
      </w:pPr>
      <w:rPr>
        <w:rFonts w:ascii="Wingdings" w:hAnsi="Wingdings" w:hint="default"/>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448F6939"/>
    <w:multiLevelType w:val="hybridMultilevel"/>
    <w:tmpl w:val="492C8856"/>
    <w:lvl w:ilvl="0" w:tplc="C2AE0720">
      <w:numFmt w:val="bullet"/>
      <w:lvlText w:val="※"/>
      <w:lvlJc w:val="left"/>
      <w:pPr>
        <w:ind w:left="420" w:hanging="420"/>
      </w:pPr>
      <w:rPr>
        <w:rFonts w:ascii="ＭＳ 明朝" w:eastAsia="ＭＳ 明朝" w:hAnsi="ＭＳ 明朝" w:cs="Times New Roman" w:hint="eastAsia"/>
        <w:color w:val="FF000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8807C4"/>
    <w:multiLevelType w:val="hybridMultilevel"/>
    <w:tmpl w:val="393864EA"/>
    <w:lvl w:ilvl="0" w:tplc="B3287D4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53831555"/>
    <w:multiLevelType w:val="hybridMultilevel"/>
    <w:tmpl w:val="83ACEE9A"/>
    <w:lvl w:ilvl="0" w:tplc="3EA0D670">
      <w:numFmt w:val="bullet"/>
      <w:lvlText w:val="※"/>
      <w:lvlJc w:val="left"/>
      <w:pPr>
        <w:ind w:left="704" w:hanging="420"/>
      </w:pPr>
      <w:rPr>
        <w:rFonts w:ascii="ＭＳ 明朝" w:eastAsia="ＭＳ 明朝" w:hAnsi="ＭＳ 明朝" w:cs="Times New Roman" w:hint="eastAsia"/>
        <w:color w:val="FF0000"/>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61B81826"/>
    <w:multiLevelType w:val="hybridMultilevel"/>
    <w:tmpl w:val="24449FFC"/>
    <w:lvl w:ilvl="0" w:tplc="7F3A475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47B17C3"/>
    <w:multiLevelType w:val="hybridMultilevel"/>
    <w:tmpl w:val="8A0C77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E26EC"/>
    <w:multiLevelType w:val="hybridMultilevel"/>
    <w:tmpl w:val="5DA4C4D2"/>
    <w:lvl w:ilvl="0" w:tplc="61C8A3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00489"/>
    <w:multiLevelType w:val="multilevel"/>
    <w:tmpl w:val="0C5434C4"/>
    <w:lvl w:ilvl="0">
      <w:numFmt w:val="decimal"/>
      <w:pStyle w:val="1"/>
      <w:lvlText w:val="%1."/>
      <w:lvlJc w:val="left"/>
      <w:pPr>
        <w:tabs>
          <w:tab w:val="num" w:pos="170"/>
        </w:tabs>
        <w:ind w:left="170" w:hanging="170"/>
      </w:pPr>
      <w:rPr>
        <w:rFonts w:ascii="Times New Roman" w:eastAsia="ＭＳ ゴシック" w:hAnsi="Times New Roman" w:cs="Times New Roman" w:hint="default"/>
        <w:b/>
        <w:i w:val="0"/>
        <w:color w:val="auto"/>
        <w:kern w:val="24"/>
        <w:sz w:val="24"/>
        <w:szCs w:val="24"/>
      </w:rPr>
    </w:lvl>
    <w:lvl w:ilvl="1">
      <w:start w:val="1"/>
      <w:numFmt w:val="decimal"/>
      <w:pStyle w:val="20"/>
      <w:lvlText w:val="%1.%2"/>
      <w:lvlJc w:val="left"/>
      <w:pPr>
        <w:tabs>
          <w:tab w:val="num" w:pos="747"/>
        </w:tabs>
        <w:ind w:left="1701" w:hanging="1644"/>
      </w:pPr>
      <w:rPr>
        <w:rFonts w:ascii="Times New Roman" w:eastAsia="ＭＳ 明朝" w:hAnsi="Times New Roman" w:cs="Times New Roman" w:hint="default"/>
        <w:b/>
        <w:i w:val="0"/>
        <w:color w:val="auto"/>
        <w:kern w:val="21"/>
        <w:sz w:val="21"/>
        <w:szCs w:val="21"/>
      </w:rPr>
    </w:lvl>
    <w:lvl w:ilvl="2">
      <w:start w:val="1"/>
      <w:numFmt w:val="decimal"/>
      <w:pStyle w:val="3"/>
      <w:lvlText w:val="%1.%2.%3"/>
      <w:lvlJc w:val="left"/>
      <w:pPr>
        <w:tabs>
          <w:tab w:val="num" w:pos="1248"/>
        </w:tabs>
        <w:ind w:left="4253" w:hanging="1701"/>
      </w:pPr>
      <w:rPr>
        <w:rFonts w:ascii="Times New Roman" w:eastAsia="ＭＳ ゴシック" w:hAnsi="Times New Roman" w:cs="Times New Roman" w:hint="default"/>
        <w:b w:val="0"/>
        <w:i w:val="0"/>
        <w:color w:val="auto"/>
        <w:sz w:val="21"/>
        <w:szCs w:val="21"/>
      </w:rPr>
    </w:lvl>
    <w:lvl w:ilvl="3">
      <w:start w:val="1"/>
      <w:numFmt w:val="decimal"/>
      <w:lvlText w:val="%1.%2.%3.%4"/>
      <w:lvlJc w:val="left"/>
      <w:pPr>
        <w:tabs>
          <w:tab w:val="num" w:pos="1739"/>
        </w:tabs>
        <w:ind w:left="1739" w:hanging="708"/>
      </w:pPr>
      <w:rPr>
        <w:rFonts w:hint="eastAsia"/>
      </w:rPr>
    </w:lvl>
    <w:lvl w:ilvl="4">
      <w:start w:val="1"/>
      <w:numFmt w:val="decimal"/>
      <w:lvlText w:val="%1.%2.%3.%4.%5"/>
      <w:lvlJc w:val="left"/>
      <w:pPr>
        <w:tabs>
          <w:tab w:val="num" w:pos="2306"/>
        </w:tabs>
        <w:ind w:left="2306" w:hanging="850"/>
      </w:pPr>
      <w:rPr>
        <w:rFonts w:hint="eastAsia"/>
      </w:rPr>
    </w:lvl>
    <w:lvl w:ilvl="5">
      <w:start w:val="1"/>
      <w:numFmt w:val="decimal"/>
      <w:lvlText w:val="%1.%2.%3.%4.%5.%6"/>
      <w:lvlJc w:val="left"/>
      <w:pPr>
        <w:tabs>
          <w:tab w:val="num" w:pos="3015"/>
        </w:tabs>
        <w:ind w:left="3015" w:hanging="1134"/>
      </w:pPr>
      <w:rPr>
        <w:rFonts w:hint="eastAsia"/>
      </w:rPr>
    </w:lvl>
    <w:lvl w:ilvl="6">
      <w:start w:val="1"/>
      <w:numFmt w:val="decimal"/>
      <w:lvlText w:val="%1.%2.%3.%4.%5.%6.%7"/>
      <w:lvlJc w:val="left"/>
      <w:pPr>
        <w:tabs>
          <w:tab w:val="num" w:pos="3582"/>
        </w:tabs>
        <w:ind w:left="3582" w:hanging="1276"/>
      </w:pPr>
      <w:rPr>
        <w:rFonts w:hint="eastAsia"/>
      </w:rPr>
    </w:lvl>
    <w:lvl w:ilvl="7">
      <w:start w:val="1"/>
      <w:numFmt w:val="decimal"/>
      <w:lvlText w:val="%1.%2.%3.%4.%5.%6.%7.%8"/>
      <w:lvlJc w:val="left"/>
      <w:pPr>
        <w:tabs>
          <w:tab w:val="num" w:pos="4149"/>
        </w:tabs>
        <w:ind w:left="4149" w:hanging="1418"/>
      </w:pPr>
      <w:rPr>
        <w:rFonts w:hint="eastAsia"/>
      </w:rPr>
    </w:lvl>
    <w:lvl w:ilvl="8">
      <w:start w:val="1"/>
      <w:numFmt w:val="decimal"/>
      <w:lvlText w:val="%1.%2.%3.%4.%5.%6.%7.%8.%9"/>
      <w:lvlJc w:val="left"/>
      <w:pPr>
        <w:tabs>
          <w:tab w:val="num" w:pos="4857"/>
        </w:tabs>
        <w:ind w:left="4857" w:hanging="1700"/>
      </w:pPr>
      <w:rPr>
        <w:rFonts w:hint="eastAsia"/>
      </w:rPr>
    </w:lvl>
  </w:abstractNum>
  <w:num w:numId="1" w16cid:durableId="1551529054">
    <w:abstractNumId w:val="17"/>
  </w:num>
  <w:num w:numId="2" w16cid:durableId="534737316">
    <w:abstractNumId w:val="12"/>
  </w:num>
  <w:num w:numId="3" w16cid:durableId="976879954">
    <w:abstractNumId w:val="1"/>
    <w:lvlOverride w:ilvl="0">
      <w:startOverride w:val="1"/>
    </w:lvlOverride>
  </w:num>
  <w:num w:numId="4" w16cid:durableId="1052074681">
    <w:abstractNumId w:val="0"/>
  </w:num>
  <w:num w:numId="5" w16cid:durableId="1077285044">
    <w:abstractNumId w:val="1"/>
    <w:lvlOverride w:ilvl="0">
      <w:startOverride w:val="1"/>
    </w:lvlOverride>
  </w:num>
  <w:num w:numId="6" w16cid:durableId="1996448134">
    <w:abstractNumId w:val="1"/>
    <w:lvlOverride w:ilvl="0">
      <w:startOverride w:val="1"/>
    </w:lvlOverride>
  </w:num>
  <w:num w:numId="7" w16cid:durableId="1022318459">
    <w:abstractNumId w:val="1"/>
    <w:lvlOverride w:ilvl="0">
      <w:startOverride w:val="1"/>
    </w:lvlOverride>
  </w:num>
  <w:num w:numId="8" w16cid:durableId="1234927294">
    <w:abstractNumId w:val="1"/>
    <w:lvlOverride w:ilvl="0">
      <w:startOverride w:val="1"/>
    </w:lvlOverride>
  </w:num>
  <w:num w:numId="9" w16cid:durableId="129710958">
    <w:abstractNumId w:val="1"/>
    <w:lvlOverride w:ilvl="0">
      <w:startOverride w:val="1"/>
    </w:lvlOverride>
  </w:num>
  <w:num w:numId="10" w16cid:durableId="796872512">
    <w:abstractNumId w:val="9"/>
  </w:num>
  <w:num w:numId="11" w16cid:durableId="640502624">
    <w:abstractNumId w:val="1"/>
  </w:num>
  <w:num w:numId="12" w16cid:durableId="919173707">
    <w:abstractNumId w:val="1"/>
    <w:lvlOverride w:ilvl="0">
      <w:startOverride w:val="1"/>
    </w:lvlOverride>
  </w:num>
  <w:num w:numId="13" w16cid:durableId="431127402">
    <w:abstractNumId w:val="1"/>
    <w:lvlOverride w:ilvl="0">
      <w:startOverride w:val="1"/>
    </w:lvlOverride>
  </w:num>
  <w:num w:numId="14" w16cid:durableId="635528885">
    <w:abstractNumId w:val="1"/>
    <w:lvlOverride w:ilvl="0">
      <w:startOverride w:val="1"/>
    </w:lvlOverride>
  </w:num>
  <w:num w:numId="15" w16cid:durableId="926691461">
    <w:abstractNumId w:val="1"/>
    <w:lvlOverride w:ilvl="0">
      <w:startOverride w:val="1"/>
    </w:lvlOverride>
  </w:num>
  <w:num w:numId="16" w16cid:durableId="1826166055">
    <w:abstractNumId w:val="1"/>
    <w:lvlOverride w:ilvl="0">
      <w:startOverride w:val="1"/>
    </w:lvlOverride>
  </w:num>
  <w:num w:numId="17" w16cid:durableId="664473315">
    <w:abstractNumId w:val="1"/>
    <w:lvlOverride w:ilvl="0">
      <w:startOverride w:val="1"/>
    </w:lvlOverride>
  </w:num>
  <w:num w:numId="18" w16cid:durableId="728185012">
    <w:abstractNumId w:val="1"/>
    <w:lvlOverride w:ilvl="0">
      <w:startOverride w:val="1"/>
    </w:lvlOverride>
  </w:num>
  <w:num w:numId="19" w16cid:durableId="531040564">
    <w:abstractNumId w:val="1"/>
    <w:lvlOverride w:ilvl="0">
      <w:startOverride w:val="1"/>
    </w:lvlOverride>
  </w:num>
  <w:num w:numId="20" w16cid:durableId="1914049254">
    <w:abstractNumId w:val="1"/>
    <w:lvlOverride w:ilvl="0">
      <w:startOverride w:val="1"/>
    </w:lvlOverride>
  </w:num>
  <w:num w:numId="21" w16cid:durableId="770007660">
    <w:abstractNumId w:val="1"/>
    <w:lvlOverride w:ilvl="0">
      <w:startOverride w:val="1"/>
    </w:lvlOverride>
  </w:num>
  <w:num w:numId="22" w16cid:durableId="1492453584">
    <w:abstractNumId w:val="1"/>
    <w:lvlOverride w:ilvl="0">
      <w:startOverride w:val="1"/>
    </w:lvlOverride>
  </w:num>
  <w:num w:numId="23" w16cid:durableId="1744789222">
    <w:abstractNumId w:val="1"/>
    <w:lvlOverride w:ilvl="0">
      <w:startOverride w:val="1"/>
    </w:lvlOverride>
  </w:num>
  <w:num w:numId="24" w16cid:durableId="629363193">
    <w:abstractNumId w:val="1"/>
    <w:lvlOverride w:ilvl="0">
      <w:startOverride w:val="1"/>
    </w:lvlOverride>
  </w:num>
  <w:num w:numId="25" w16cid:durableId="1588073831">
    <w:abstractNumId w:val="1"/>
    <w:lvlOverride w:ilvl="0">
      <w:startOverride w:val="1"/>
    </w:lvlOverride>
  </w:num>
  <w:num w:numId="26" w16cid:durableId="159925958">
    <w:abstractNumId w:val="6"/>
  </w:num>
  <w:num w:numId="27" w16cid:durableId="838076375">
    <w:abstractNumId w:val="2"/>
  </w:num>
  <w:num w:numId="28" w16cid:durableId="2064449982">
    <w:abstractNumId w:val="5"/>
  </w:num>
  <w:num w:numId="29" w16cid:durableId="599607758">
    <w:abstractNumId w:val="16"/>
  </w:num>
  <w:num w:numId="30" w16cid:durableId="2047093729">
    <w:abstractNumId w:val="7"/>
  </w:num>
  <w:num w:numId="31" w16cid:durableId="236286958">
    <w:abstractNumId w:val="14"/>
  </w:num>
  <w:num w:numId="32" w16cid:durableId="2144345091">
    <w:abstractNumId w:val="15"/>
  </w:num>
  <w:num w:numId="33" w16cid:durableId="1718822244">
    <w:abstractNumId w:val="1"/>
    <w:lvlOverride w:ilvl="0">
      <w:startOverride w:val="1"/>
    </w:lvlOverride>
  </w:num>
  <w:num w:numId="34" w16cid:durableId="1596204168">
    <w:abstractNumId w:val="1"/>
    <w:lvlOverride w:ilvl="0">
      <w:startOverride w:val="1"/>
    </w:lvlOverride>
  </w:num>
  <w:num w:numId="35" w16cid:durableId="692465033">
    <w:abstractNumId w:val="3"/>
  </w:num>
  <w:num w:numId="36" w16cid:durableId="1828394967">
    <w:abstractNumId w:val="4"/>
  </w:num>
  <w:num w:numId="37" w16cid:durableId="254365626">
    <w:abstractNumId w:val="8"/>
  </w:num>
  <w:num w:numId="38" w16cid:durableId="495655668">
    <w:abstractNumId w:val="10"/>
  </w:num>
  <w:num w:numId="39" w16cid:durableId="2018654872">
    <w:abstractNumId w:val="11"/>
  </w:num>
  <w:num w:numId="40" w16cid:durableId="45968964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D5"/>
    <w:rsid w:val="00000408"/>
    <w:rsid w:val="0000041E"/>
    <w:rsid w:val="00000460"/>
    <w:rsid w:val="000009B3"/>
    <w:rsid w:val="00002F6F"/>
    <w:rsid w:val="000033B9"/>
    <w:rsid w:val="000046E0"/>
    <w:rsid w:val="000048FA"/>
    <w:rsid w:val="00005AE3"/>
    <w:rsid w:val="00007AB4"/>
    <w:rsid w:val="000103E6"/>
    <w:rsid w:val="00010B45"/>
    <w:rsid w:val="0001189E"/>
    <w:rsid w:val="00011E02"/>
    <w:rsid w:val="000122CE"/>
    <w:rsid w:val="00012EB2"/>
    <w:rsid w:val="0001485B"/>
    <w:rsid w:val="00014A5E"/>
    <w:rsid w:val="00015228"/>
    <w:rsid w:val="0001568C"/>
    <w:rsid w:val="00016433"/>
    <w:rsid w:val="000177A2"/>
    <w:rsid w:val="000179A7"/>
    <w:rsid w:val="00020582"/>
    <w:rsid w:val="000208B7"/>
    <w:rsid w:val="00021635"/>
    <w:rsid w:val="00022996"/>
    <w:rsid w:val="00022D1C"/>
    <w:rsid w:val="00023991"/>
    <w:rsid w:val="0002416D"/>
    <w:rsid w:val="00027A3D"/>
    <w:rsid w:val="00030DF0"/>
    <w:rsid w:val="000325B4"/>
    <w:rsid w:val="000331C8"/>
    <w:rsid w:val="000331E5"/>
    <w:rsid w:val="000343F1"/>
    <w:rsid w:val="00034666"/>
    <w:rsid w:val="0003468B"/>
    <w:rsid w:val="00034C1F"/>
    <w:rsid w:val="00034FAF"/>
    <w:rsid w:val="00034FE4"/>
    <w:rsid w:val="00035019"/>
    <w:rsid w:val="00035874"/>
    <w:rsid w:val="00035F97"/>
    <w:rsid w:val="000367C8"/>
    <w:rsid w:val="00037E47"/>
    <w:rsid w:val="00040AE5"/>
    <w:rsid w:val="00041881"/>
    <w:rsid w:val="000422D5"/>
    <w:rsid w:val="00042603"/>
    <w:rsid w:val="0004318B"/>
    <w:rsid w:val="000433AD"/>
    <w:rsid w:val="00043C74"/>
    <w:rsid w:val="00043C8C"/>
    <w:rsid w:val="00044A74"/>
    <w:rsid w:val="00044D19"/>
    <w:rsid w:val="0004628D"/>
    <w:rsid w:val="00046FE1"/>
    <w:rsid w:val="000503E8"/>
    <w:rsid w:val="000508AE"/>
    <w:rsid w:val="00051686"/>
    <w:rsid w:val="00051C04"/>
    <w:rsid w:val="00052925"/>
    <w:rsid w:val="00052997"/>
    <w:rsid w:val="000535BD"/>
    <w:rsid w:val="000535DB"/>
    <w:rsid w:val="000542A0"/>
    <w:rsid w:val="0005512F"/>
    <w:rsid w:val="0005541E"/>
    <w:rsid w:val="00057BC9"/>
    <w:rsid w:val="000605EE"/>
    <w:rsid w:val="00060B36"/>
    <w:rsid w:val="00060DB9"/>
    <w:rsid w:val="000610AB"/>
    <w:rsid w:val="00061A97"/>
    <w:rsid w:val="00061BA2"/>
    <w:rsid w:val="000621C7"/>
    <w:rsid w:val="00062A97"/>
    <w:rsid w:val="00062B89"/>
    <w:rsid w:val="00063730"/>
    <w:rsid w:val="0006377A"/>
    <w:rsid w:val="000639E7"/>
    <w:rsid w:val="00063AFB"/>
    <w:rsid w:val="00065012"/>
    <w:rsid w:val="00065E11"/>
    <w:rsid w:val="00066A06"/>
    <w:rsid w:val="0006714F"/>
    <w:rsid w:val="00067570"/>
    <w:rsid w:val="000676B1"/>
    <w:rsid w:val="00070B46"/>
    <w:rsid w:val="000718F1"/>
    <w:rsid w:val="0007198B"/>
    <w:rsid w:val="00071ED3"/>
    <w:rsid w:val="00073A6B"/>
    <w:rsid w:val="00073D53"/>
    <w:rsid w:val="00074F5D"/>
    <w:rsid w:val="000752B1"/>
    <w:rsid w:val="000756E8"/>
    <w:rsid w:val="00075D74"/>
    <w:rsid w:val="000762A6"/>
    <w:rsid w:val="00076601"/>
    <w:rsid w:val="000807E5"/>
    <w:rsid w:val="0008125D"/>
    <w:rsid w:val="00082F99"/>
    <w:rsid w:val="00083A87"/>
    <w:rsid w:val="00083D52"/>
    <w:rsid w:val="000842BC"/>
    <w:rsid w:val="00084D7E"/>
    <w:rsid w:val="00085848"/>
    <w:rsid w:val="00085C46"/>
    <w:rsid w:val="000868F0"/>
    <w:rsid w:val="00086C8F"/>
    <w:rsid w:val="00087386"/>
    <w:rsid w:val="00087639"/>
    <w:rsid w:val="0008763C"/>
    <w:rsid w:val="00091CA3"/>
    <w:rsid w:val="00091D59"/>
    <w:rsid w:val="000927F7"/>
    <w:rsid w:val="00093AE9"/>
    <w:rsid w:val="00094232"/>
    <w:rsid w:val="00094681"/>
    <w:rsid w:val="00094B97"/>
    <w:rsid w:val="000956EC"/>
    <w:rsid w:val="00096527"/>
    <w:rsid w:val="00096948"/>
    <w:rsid w:val="00096C6A"/>
    <w:rsid w:val="00096D7D"/>
    <w:rsid w:val="00097819"/>
    <w:rsid w:val="00097A66"/>
    <w:rsid w:val="000A066E"/>
    <w:rsid w:val="000A0791"/>
    <w:rsid w:val="000A1C39"/>
    <w:rsid w:val="000A26AF"/>
    <w:rsid w:val="000A2D0B"/>
    <w:rsid w:val="000A425D"/>
    <w:rsid w:val="000A481F"/>
    <w:rsid w:val="000A500E"/>
    <w:rsid w:val="000A5E82"/>
    <w:rsid w:val="000A6DF1"/>
    <w:rsid w:val="000A72BE"/>
    <w:rsid w:val="000A7A18"/>
    <w:rsid w:val="000A7A70"/>
    <w:rsid w:val="000A7E0E"/>
    <w:rsid w:val="000B006A"/>
    <w:rsid w:val="000B0CF0"/>
    <w:rsid w:val="000B1D64"/>
    <w:rsid w:val="000B3901"/>
    <w:rsid w:val="000B7BF1"/>
    <w:rsid w:val="000C5608"/>
    <w:rsid w:val="000C60B1"/>
    <w:rsid w:val="000C6CB1"/>
    <w:rsid w:val="000D05A7"/>
    <w:rsid w:val="000D0722"/>
    <w:rsid w:val="000D0E9F"/>
    <w:rsid w:val="000D1444"/>
    <w:rsid w:val="000D1664"/>
    <w:rsid w:val="000D1671"/>
    <w:rsid w:val="000D1B3E"/>
    <w:rsid w:val="000D1E49"/>
    <w:rsid w:val="000D2144"/>
    <w:rsid w:val="000D2DF6"/>
    <w:rsid w:val="000D32CF"/>
    <w:rsid w:val="000D3B6B"/>
    <w:rsid w:val="000D3E49"/>
    <w:rsid w:val="000D4193"/>
    <w:rsid w:val="000D4B47"/>
    <w:rsid w:val="000D6BD1"/>
    <w:rsid w:val="000E0C19"/>
    <w:rsid w:val="000E0F0A"/>
    <w:rsid w:val="000E18B9"/>
    <w:rsid w:val="000E23C6"/>
    <w:rsid w:val="000E31F5"/>
    <w:rsid w:val="000E3550"/>
    <w:rsid w:val="000E3781"/>
    <w:rsid w:val="000E4411"/>
    <w:rsid w:val="000E4435"/>
    <w:rsid w:val="000E451A"/>
    <w:rsid w:val="000E4823"/>
    <w:rsid w:val="000E547E"/>
    <w:rsid w:val="000E5928"/>
    <w:rsid w:val="000E695C"/>
    <w:rsid w:val="000E6C7C"/>
    <w:rsid w:val="000E7D0D"/>
    <w:rsid w:val="000F1819"/>
    <w:rsid w:val="000F1AC4"/>
    <w:rsid w:val="000F250A"/>
    <w:rsid w:val="000F4041"/>
    <w:rsid w:val="000F5105"/>
    <w:rsid w:val="000F5124"/>
    <w:rsid w:val="00100464"/>
    <w:rsid w:val="001004F3"/>
    <w:rsid w:val="00100B44"/>
    <w:rsid w:val="00101596"/>
    <w:rsid w:val="001016B5"/>
    <w:rsid w:val="00101CC2"/>
    <w:rsid w:val="0010292F"/>
    <w:rsid w:val="00102E13"/>
    <w:rsid w:val="0010342B"/>
    <w:rsid w:val="00105126"/>
    <w:rsid w:val="00105DD6"/>
    <w:rsid w:val="00105F77"/>
    <w:rsid w:val="0010626D"/>
    <w:rsid w:val="0010688A"/>
    <w:rsid w:val="001101DA"/>
    <w:rsid w:val="001108B4"/>
    <w:rsid w:val="00110EB2"/>
    <w:rsid w:val="0011166A"/>
    <w:rsid w:val="00112802"/>
    <w:rsid w:val="00112E76"/>
    <w:rsid w:val="0011340A"/>
    <w:rsid w:val="001140B8"/>
    <w:rsid w:val="001149EF"/>
    <w:rsid w:val="00114B1E"/>
    <w:rsid w:val="00116DFF"/>
    <w:rsid w:val="0011720C"/>
    <w:rsid w:val="00117D4A"/>
    <w:rsid w:val="00117ECF"/>
    <w:rsid w:val="00117F93"/>
    <w:rsid w:val="001207E1"/>
    <w:rsid w:val="00122B07"/>
    <w:rsid w:val="00123068"/>
    <w:rsid w:val="00123146"/>
    <w:rsid w:val="001232A1"/>
    <w:rsid w:val="001243B7"/>
    <w:rsid w:val="001247B4"/>
    <w:rsid w:val="00124A4B"/>
    <w:rsid w:val="001257D6"/>
    <w:rsid w:val="00125A2F"/>
    <w:rsid w:val="00126229"/>
    <w:rsid w:val="00126F0E"/>
    <w:rsid w:val="00127251"/>
    <w:rsid w:val="001318C8"/>
    <w:rsid w:val="001334E3"/>
    <w:rsid w:val="00133A56"/>
    <w:rsid w:val="00133B4D"/>
    <w:rsid w:val="00133DC0"/>
    <w:rsid w:val="001352BB"/>
    <w:rsid w:val="00135A17"/>
    <w:rsid w:val="00135B93"/>
    <w:rsid w:val="00135F0C"/>
    <w:rsid w:val="0013607D"/>
    <w:rsid w:val="001405F4"/>
    <w:rsid w:val="0014094A"/>
    <w:rsid w:val="00140E2D"/>
    <w:rsid w:val="001416C5"/>
    <w:rsid w:val="00141829"/>
    <w:rsid w:val="00141C16"/>
    <w:rsid w:val="00142CFC"/>
    <w:rsid w:val="00143315"/>
    <w:rsid w:val="0014390B"/>
    <w:rsid w:val="00144352"/>
    <w:rsid w:val="00146185"/>
    <w:rsid w:val="00151E82"/>
    <w:rsid w:val="0015211A"/>
    <w:rsid w:val="00152C2F"/>
    <w:rsid w:val="00152EDF"/>
    <w:rsid w:val="00154255"/>
    <w:rsid w:val="001546EF"/>
    <w:rsid w:val="0015475D"/>
    <w:rsid w:val="00154843"/>
    <w:rsid w:val="00154C67"/>
    <w:rsid w:val="0015563E"/>
    <w:rsid w:val="00156865"/>
    <w:rsid w:val="001568EC"/>
    <w:rsid w:val="00157372"/>
    <w:rsid w:val="0015746B"/>
    <w:rsid w:val="00161368"/>
    <w:rsid w:val="0016675C"/>
    <w:rsid w:val="00166B79"/>
    <w:rsid w:val="0016705F"/>
    <w:rsid w:val="001673EF"/>
    <w:rsid w:val="00170C98"/>
    <w:rsid w:val="00170F25"/>
    <w:rsid w:val="0017253D"/>
    <w:rsid w:val="0017298B"/>
    <w:rsid w:val="0017311C"/>
    <w:rsid w:val="00173686"/>
    <w:rsid w:val="00173DB5"/>
    <w:rsid w:val="0017544F"/>
    <w:rsid w:val="00175698"/>
    <w:rsid w:val="001759E7"/>
    <w:rsid w:val="00176378"/>
    <w:rsid w:val="00177647"/>
    <w:rsid w:val="00177C36"/>
    <w:rsid w:val="00177C6C"/>
    <w:rsid w:val="00180EDD"/>
    <w:rsid w:val="00181ACF"/>
    <w:rsid w:val="00181E2A"/>
    <w:rsid w:val="00181F07"/>
    <w:rsid w:val="00182C32"/>
    <w:rsid w:val="00182EE7"/>
    <w:rsid w:val="0018368E"/>
    <w:rsid w:val="00183B24"/>
    <w:rsid w:val="00183B65"/>
    <w:rsid w:val="001844E4"/>
    <w:rsid w:val="00184B28"/>
    <w:rsid w:val="00185D10"/>
    <w:rsid w:val="001864CB"/>
    <w:rsid w:val="00187002"/>
    <w:rsid w:val="0019013A"/>
    <w:rsid w:val="00190481"/>
    <w:rsid w:val="00190A2D"/>
    <w:rsid w:val="00191F07"/>
    <w:rsid w:val="001926CB"/>
    <w:rsid w:val="0019283B"/>
    <w:rsid w:val="00194497"/>
    <w:rsid w:val="0019462E"/>
    <w:rsid w:val="00195A75"/>
    <w:rsid w:val="00196CC3"/>
    <w:rsid w:val="00196D5F"/>
    <w:rsid w:val="00197302"/>
    <w:rsid w:val="00197EC2"/>
    <w:rsid w:val="001A028D"/>
    <w:rsid w:val="001A08CA"/>
    <w:rsid w:val="001A0C9B"/>
    <w:rsid w:val="001A0FDE"/>
    <w:rsid w:val="001A1755"/>
    <w:rsid w:val="001A1DDA"/>
    <w:rsid w:val="001A2541"/>
    <w:rsid w:val="001A2683"/>
    <w:rsid w:val="001A443F"/>
    <w:rsid w:val="001A4D5B"/>
    <w:rsid w:val="001A56D2"/>
    <w:rsid w:val="001A5B71"/>
    <w:rsid w:val="001A5FC9"/>
    <w:rsid w:val="001A76B4"/>
    <w:rsid w:val="001A7944"/>
    <w:rsid w:val="001B069E"/>
    <w:rsid w:val="001B0807"/>
    <w:rsid w:val="001B0A11"/>
    <w:rsid w:val="001B0D02"/>
    <w:rsid w:val="001B1779"/>
    <w:rsid w:val="001B1A35"/>
    <w:rsid w:val="001B1EEC"/>
    <w:rsid w:val="001B490E"/>
    <w:rsid w:val="001B5185"/>
    <w:rsid w:val="001B5CE2"/>
    <w:rsid w:val="001B61BE"/>
    <w:rsid w:val="001B66E7"/>
    <w:rsid w:val="001B75D7"/>
    <w:rsid w:val="001B766A"/>
    <w:rsid w:val="001B79C7"/>
    <w:rsid w:val="001B7C59"/>
    <w:rsid w:val="001B7CAC"/>
    <w:rsid w:val="001B7CEC"/>
    <w:rsid w:val="001B7D5F"/>
    <w:rsid w:val="001C0D16"/>
    <w:rsid w:val="001C1673"/>
    <w:rsid w:val="001C16A5"/>
    <w:rsid w:val="001C1E3A"/>
    <w:rsid w:val="001C2465"/>
    <w:rsid w:val="001C3EA3"/>
    <w:rsid w:val="001C403D"/>
    <w:rsid w:val="001C422B"/>
    <w:rsid w:val="001C46B9"/>
    <w:rsid w:val="001C5109"/>
    <w:rsid w:val="001C52EA"/>
    <w:rsid w:val="001C6A78"/>
    <w:rsid w:val="001C6B41"/>
    <w:rsid w:val="001C711C"/>
    <w:rsid w:val="001C723A"/>
    <w:rsid w:val="001C7751"/>
    <w:rsid w:val="001D068C"/>
    <w:rsid w:val="001D1382"/>
    <w:rsid w:val="001D2B6B"/>
    <w:rsid w:val="001D2D24"/>
    <w:rsid w:val="001D2EC0"/>
    <w:rsid w:val="001D43BA"/>
    <w:rsid w:val="001D4906"/>
    <w:rsid w:val="001D69BA"/>
    <w:rsid w:val="001D7E7E"/>
    <w:rsid w:val="001E097E"/>
    <w:rsid w:val="001E0C30"/>
    <w:rsid w:val="001E1D7D"/>
    <w:rsid w:val="001E1FE3"/>
    <w:rsid w:val="001E38EB"/>
    <w:rsid w:val="001E4C99"/>
    <w:rsid w:val="001E5856"/>
    <w:rsid w:val="001E757A"/>
    <w:rsid w:val="001E76C7"/>
    <w:rsid w:val="001F0875"/>
    <w:rsid w:val="001F0C64"/>
    <w:rsid w:val="001F387E"/>
    <w:rsid w:val="001F3A69"/>
    <w:rsid w:val="001F4D72"/>
    <w:rsid w:val="001F4FD7"/>
    <w:rsid w:val="001F5F6F"/>
    <w:rsid w:val="001F6DA0"/>
    <w:rsid w:val="001F6FE2"/>
    <w:rsid w:val="001F777F"/>
    <w:rsid w:val="001F7FE8"/>
    <w:rsid w:val="00200039"/>
    <w:rsid w:val="00202847"/>
    <w:rsid w:val="00202A61"/>
    <w:rsid w:val="002045A9"/>
    <w:rsid w:val="00204656"/>
    <w:rsid w:val="00204991"/>
    <w:rsid w:val="00204CC6"/>
    <w:rsid w:val="00204F60"/>
    <w:rsid w:val="002054BB"/>
    <w:rsid w:val="002055B4"/>
    <w:rsid w:val="00205C18"/>
    <w:rsid w:val="0020608A"/>
    <w:rsid w:val="002063CF"/>
    <w:rsid w:val="00206724"/>
    <w:rsid w:val="00206812"/>
    <w:rsid w:val="00206B4D"/>
    <w:rsid w:val="002104CE"/>
    <w:rsid w:val="00210629"/>
    <w:rsid w:val="00211242"/>
    <w:rsid w:val="0021132C"/>
    <w:rsid w:val="002121F7"/>
    <w:rsid w:val="00212503"/>
    <w:rsid w:val="0021439D"/>
    <w:rsid w:val="00215C4A"/>
    <w:rsid w:val="00216575"/>
    <w:rsid w:val="0021699A"/>
    <w:rsid w:val="00217772"/>
    <w:rsid w:val="00217C3B"/>
    <w:rsid w:val="00220929"/>
    <w:rsid w:val="00220AAA"/>
    <w:rsid w:val="00220AD7"/>
    <w:rsid w:val="0022168B"/>
    <w:rsid w:val="00221DAB"/>
    <w:rsid w:val="002223B2"/>
    <w:rsid w:val="002238C4"/>
    <w:rsid w:val="00223A68"/>
    <w:rsid w:val="00223C7C"/>
    <w:rsid w:val="00224887"/>
    <w:rsid w:val="00224DAB"/>
    <w:rsid w:val="002308E6"/>
    <w:rsid w:val="002309BF"/>
    <w:rsid w:val="00232247"/>
    <w:rsid w:val="002327EC"/>
    <w:rsid w:val="00233208"/>
    <w:rsid w:val="0023370E"/>
    <w:rsid w:val="00233BA8"/>
    <w:rsid w:val="00234FD4"/>
    <w:rsid w:val="0023591A"/>
    <w:rsid w:val="00235F01"/>
    <w:rsid w:val="002365CE"/>
    <w:rsid w:val="00236CA6"/>
    <w:rsid w:val="00237F84"/>
    <w:rsid w:val="00241307"/>
    <w:rsid w:val="00241E2D"/>
    <w:rsid w:val="0024583F"/>
    <w:rsid w:val="00245C00"/>
    <w:rsid w:val="002461AA"/>
    <w:rsid w:val="002461C0"/>
    <w:rsid w:val="0024694A"/>
    <w:rsid w:val="00246968"/>
    <w:rsid w:val="00250039"/>
    <w:rsid w:val="00250602"/>
    <w:rsid w:val="00250D2D"/>
    <w:rsid w:val="0025133F"/>
    <w:rsid w:val="002515D1"/>
    <w:rsid w:val="00251FED"/>
    <w:rsid w:val="00252277"/>
    <w:rsid w:val="002526E8"/>
    <w:rsid w:val="00253708"/>
    <w:rsid w:val="00253FA3"/>
    <w:rsid w:val="002549AB"/>
    <w:rsid w:val="00254DAA"/>
    <w:rsid w:val="0025557E"/>
    <w:rsid w:val="002564F0"/>
    <w:rsid w:val="00257074"/>
    <w:rsid w:val="002607BB"/>
    <w:rsid w:val="00260AB8"/>
    <w:rsid w:val="00260D3E"/>
    <w:rsid w:val="00261130"/>
    <w:rsid w:val="002617A1"/>
    <w:rsid w:val="00262660"/>
    <w:rsid w:val="002631A8"/>
    <w:rsid w:val="002635F3"/>
    <w:rsid w:val="00263A1E"/>
    <w:rsid w:val="00263E1E"/>
    <w:rsid w:val="002642B2"/>
    <w:rsid w:val="002646C5"/>
    <w:rsid w:val="00264823"/>
    <w:rsid w:val="00265B43"/>
    <w:rsid w:val="002661EC"/>
    <w:rsid w:val="00267020"/>
    <w:rsid w:val="002703D0"/>
    <w:rsid w:val="002719D1"/>
    <w:rsid w:val="00271B82"/>
    <w:rsid w:val="00271F58"/>
    <w:rsid w:val="0027258B"/>
    <w:rsid w:val="00274064"/>
    <w:rsid w:val="00274FCE"/>
    <w:rsid w:val="002767A9"/>
    <w:rsid w:val="00276D97"/>
    <w:rsid w:val="002808FE"/>
    <w:rsid w:val="00280AE1"/>
    <w:rsid w:val="002816F3"/>
    <w:rsid w:val="00281CF3"/>
    <w:rsid w:val="00281F0D"/>
    <w:rsid w:val="00282772"/>
    <w:rsid w:val="00282B6B"/>
    <w:rsid w:val="002835A4"/>
    <w:rsid w:val="002846AA"/>
    <w:rsid w:val="00284D8A"/>
    <w:rsid w:val="0028613A"/>
    <w:rsid w:val="00290E49"/>
    <w:rsid w:val="00291029"/>
    <w:rsid w:val="00291530"/>
    <w:rsid w:val="0029302C"/>
    <w:rsid w:val="00293909"/>
    <w:rsid w:val="00295064"/>
    <w:rsid w:val="002953AE"/>
    <w:rsid w:val="00295793"/>
    <w:rsid w:val="002967E6"/>
    <w:rsid w:val="002971E7"/>
    <w:rsid w:val="002A0C40"/>
    <w:rsid w:val="002A0ED4"/>
    <w:rsid w:val="002A103B"/>
    <w:rsid w:val="002A1619"/>
    <w:rsid w:val="002A1BF0"/>
    <w:rsid w:val="002A22AA"/>
    <w:rsid w:val="002A27F4"/>
    <w:rsid w:val="002A3CF9"/>
    <w:rsid w:val="002A4288"/>
    <w:rsid w:val="002A4958"/>
    <w:rsid w:val="002A4DAA"/>
    <w:rsid w:val="002A5062"/>
    <w:rsid w:val="002A57E8"/>
    <w:rsid w:val="002A7542"/>
    <w:rsid w:val="002A7795"/>
    <w:rsid w:val="002B005F"/>
    <w:rsid w:val="002B0898"/>
    <w:rsid w:val="002B0EB4"/>
    <w:rsid w:val="002B1273"/>
    <w:rsid w:val="002B1E15"/>
    <w:rsid w:val="002B28EA"/>
    <w:rsid w:val="002B2A11"/>
    <w:rsid w:val="002B342C"/>
    <w:rsid w:val="002B43F2"/>
    <w:rsid w:val="002B4F7C"/>
    <w:rsid w:val="002B5113"/>
    <w:rsid w:val="002B5AB6"/>
    <w:rsid w:val="002B5E53"/>
    <w:rsid w:val="002B6A43"/>
    <w:rsid w:val="002B7668"/>
    <w:rsid w:val="002C014F"/>
    <w:rsid w:val="002C0B69"/>
    <w:rsid w:val="002C1077"/>
    <w:rsid w:val="002C10C7"/>
    <w:rsid w:val="002C1D52"/>
    <w:rsid w:val="002C29D6"/>
    <w:rsid w:val="002C2C7E"/>
    <w:rsid w:val="002C3300"/>
    <w:rsid w:val="002C332E"/>
    <w:rsid w:val="002C3648"/>
    <w:rsid w:val="002C4949"/>
    <w:rsid w:val="002C564C"/>
    <w:rsid w:val="002C57D7"/>
    <w:rsid w:val="002C59B1"/>
    <w:rsid w:val="002C5B02"/>
    <w:rsid w:val="002C69F0"/>
    <w:rsid w:val="002C7755"/>
    <w:rsid w:val="002C7C6B"/>
    <w:rsid w:val="002D04DD"/>
    <w:rsid w:val="002D152A"/>
    <w:rsid w:val="002D18D1"/>
    <w:rsid w:val="002D2288"/>
    <w:rsid w:val="002D2809"/>
    <w:rsid w:val="002D2C1A"/>
    <w:rsid w:val="002D33DF"/>
    <w:rsid w:val="002D36DB"/>
    <w:rsid w:val="002D3B35"/>
    <w:rsid w:val="002D4DBB"/>
    <w:rsid w:val="002D5482"/>
    <w:rsid w:val="002D5BD2"/>
    <w:rsid w:val="002D6D04"/>
    <w:rsid w:val="002D7335"/>
    <w:rsid w:val="002E1226"/>
    <w:rsid w:val="002E2069"/>
    <w:rsid w:val="002E259F"/>
    <w:rsid w:val="002E25E9"/>
    <w:rsid w:val="002E288D"/>
    <w:rsid w:val="002E2E9E"/>
    <w:rsid w:val="002E578B"/>
    <w:rsid w:val="002E6853"/>
    <w:rsid w:val="002E7072"/>
    <w:rsid w:val="002E76B1"/>
    <w:rsid w:val="002E7C18"/>
    <w:rsid w:val="002E7F00"/>
    <w:rsid w:val="002E7F56"/>
    <w:rsid w:val="002F12E4"/>
    <w:rsid w:val="002F1D9E"/>
    <w:rsid w:val="002F30D5"/>
    <w:rsid w:val="002F3235"/>
    <w:rsid w:val="002F3F65"/>
    <w:rsid w:val="002F4518"/>
    <w:rsid w:val="002F4C96"/>
    <w:rsid w:val="002F4D2C"/>
    <w:rsid w:val="002F55D7"/>
    <w:rsid w:val="002F63AC"/>
    <w:rsid w:val="002F6AC3"/>
    <w:rsid w:val="002F7144"/>
    <w:rsid w:val="002F77E0"/>
    <w:rsid w:val="002F7E3D"/>
    <w:rsid w:val="003019AE"/>
    <w:rsid w:val="00302753"/>
    <w:rsid w:val="00304992"/>
    <w:rsid w:val="00305058"/>
    <w:rsid w:val="003051DC"/>
    <w:rsid w:val="0030544C"/>
    <w:rsid w:val="003054D3"/>
    <w:rsid w:val="00305586"/>
    <w:rsid w:val="00305B14"/>
    <w:rsid w:val="003065BD"/>
    <w:rsid w:val="00306760"/>
    <w:rsid w:val="00307096"/>
    <w:rsid w:val="00307A98"/>
    <w:rsid w:val="00307ACB"/>
    <w:rsid w:val="0031060D"/>
    <w:rsid w:val="00310F13"/>
    <w:rsid w:val="00311888"/>
    <w:rsid w:val="0031205C"/>
    <w:rsid w:val="00312575"/>
    <w:rsid w:val="00312709"/>
    <w:rsid w:val="00312882"/>
    <w:rsid w:val="00312A9B"/>
    <w:rsid w:val="00313228"/>
    <w:rsid w:val="00313CD5"/>
    <w:rsid w:val="003141F9"/>
    <w:rsid w:val="00314543"/>
    <w:rsid w:val="00314ABB"/>
    <w:rsid w:val="00315970"/>
    <w:rsid w:val="00317087"/>
    <w:rsid w:val="0031732D"/>
    <w:rsid w:val="00317379"/>
    <w:rsid w:val="003214CF"/>
    <w:rsid w:val="00321764"/>
    <w:rsid w:val="00321B2E"/>
    <w:rsid w:val="00321C60"/>
    <w:rsid w:val="00322AB5"/>
    <w:rsid w:val="00322E0C"/>
    <w:rsid w:val="003234F7"/>
    <w:rsid w:val="0032411B"/>
    <w:rsid w:val="003255A9"/>
    <w:rsid w:val="0032694D"/>
    <w:rsid w:val="00326A61"/>
    <w:rsid w:val="00327ABD"/>
    <w:rsid w:val="003306CF"/>
    <w:rsid w:val="00330BB2"/>
    <w:rsid w:val="003310D2"/>
    <w:rsid w:val="003315A0"/>
    <w:rsid w:val="003317EB"/>
    <w:rsid w:val="00331AB8"/>
    <w:rsid w:val="00333120"/>
    <w:rsid w:val="003337B3"/>
    <w:rsid w:val="003339B6"/>
    <w:rsid w:val="003346AA"/>
    <w:rsid w:val="00334B36"/>
    <w:rsid w:val="0033528A"/>
    <w:rsid w:val="00336FDE"/>
    <w:rsid w:val="0033771C"/>
    <w:rsid w:val="00337DE5"/>
    <w:rsid w:val="003409C6"/>
    <w:rsid w:val="0034227B"/>
    <w:rsid w:val="00343DB9"/>
    <w:rsid w:val="0034444F"/>
    <w:rsid w:val="00345BD8"/>
    <w:rsid w:val="00346161"/>
    <w:rsid w:val="003462C1"/>
    <w:rsid w:val="00346FF5"/>
    <w:rsid w:val="0034751F"/>
    <w:rsid w:val="00347979"/>
    <w:rsid w:val="00347FEC"/>
    <w:rsid w:val="003500ED"/>
    <w:rsid w:val="00350B6F"/>
    <w:rsid w:val="00352E23"/>
    <w:rsid w:val="00353591"/>
    <w:rsid w:val="00353770"/>
    <w:rsid w:val="003542DD"/>
    <w:rsid w:val="0035443F"/>
    <w:rsid w:val="00354A64"/>
    <w:rsid w:val="00355B64"/>
    <w:rsid w:val="0035739C"/>
    <w:rsid w:val="00357430"/>
    <w:rsid w:val="00357AD9"/>
    <w:rsid w:val="00360572"/>
    <w:rsid w:val="003607D9"/>
    <w:rsid w:val="00360D14"/>
    <w:rsid w:val="00361695"/>
    <w:rsid w:val="0036377A"/>
    <w:rsid w:val="00363873"/>
    <w:rsid w:val="003638F4"/>
    <w:rsid w:val="003641B6"/>
    <w:rsid w:val="00364B62"/>
    <w:rsid w:val="00364D3A"/>
    <w:rsid w:val="00364EC6"/>
    <w:rsid w:val="0036509D"/>
    <w:rsid w:val="0036714C"/>
    <w:rsid w:val="00367341"/>
    <w:rsid w:val="00370D78"/>
    <w:rsid w:val="00370E77"/>
    <w:rsid w:val="003720BC"/>
    <w:rsid w:val="0037231E"/>
    <w:rsid w:val="003728DD"/>
    <w:rsid w:val="00372A30"/>
    <w:rsid w:val="003732CF"/>
    <w:rsid w:val="003733C2"/>
    <w:rsid w:val="00373DC5"/>
    <w:rsid w:val="00374B4C"/>
    <w:rsid w:val="0037525F"/>
    <w:rsid w:val="00375957"/>
    <w:rsid w:val="00375ABD"/>
    <w:rsid w:val="00375D1D"/>
    <w:rsid w:val="00375F5C"/>
    <w:rsid w:val="00380426"/>
    <w:rsid w:val="00380503"/>
    <w:rsid w:val="00381814"/>
    <w:rsid w:val="00381B2E"/>
    <w:rsid w:val="003850F8"/>
    <w:rsid w:val="00386507"/>
    <w:rsid w:val="00386757"/>
    <w:rsid w:val="003870EA"/>
    <w:rsid w:val="00387439"/>
    <w:rsid w:val="003906AA"/>
    <w:rsid w:val="003913EF"/>
    <w:rsid w:val="00391F52"/>
    <w:rsid w:val="0039232A"/>
    <w:rsid w:val="003928C4"/>
    <w:rsid w:val="00393B83"/>
    <w:rsid w:val="00393EB2"/>
    <w:rsid w:val="0039433D"/>
    <w:rsid w:val="00394368"/>
    <w:rsid w:val="00394405"/>
    <w:rsid w:val="00395AD6"/>
    <w:rsid w:val="00395C57"/>
    <w:rsid w:val="00395D07"/>
    <w:rsid w:val="00396FCD"/>
    <w:rsid w:val="00397F50"/>
    <w:rsid w:val="003A0B12"/>
    <w:rsid w:val="003A0B18"/>
    <w:rsid w:val="003A0C3E"/>
    <w:rsid w:val="003A0FCE"/>
    <w:rsid w:val="003A33E8"/>
    <w:rsid w:val="003A340F"/>
    <w:rsid w:val="003A472A"/>
    <w:rsid w:val="003A4D9D"/>
    <w:rsid w:val="003A58E1"/>
    <w:rsid w:val="003A76C1"/>
    <w:rsid w:val="003A7C8C"/>
    <w:rsid w:val="003B183F"/>
    <w:rsid w:val="003B3FDE"/>
    <w:rsid w:val="003B4089"/>
    <w:rsid w:val="003B469B"/>
    <w:rsid w:val="003B4952"/>
    <w:rsid w:val="003B5063"/>
    <w:rsid w:val="003B5935"/>
    <w:rsid w:val="003B5E9D"/>
    <w:rsid w:val="003B6759"/>
    <w:rsid w:val="003B7215"/>
    <w:rsid w:val="003B75DF"/>
    <w:rsid w:val="003C0979"/>
    <w:rsid w:val="003C0D2B"/>
    <w:rsid w:val="003C25DF"/>
    <w:rsid w:val="003C282C"/>
    <w:rsid w:val="003C2923"/>
    <w:rsid w:val="003C2A60"/>
    <w:rsid w:val="003C3D47"/>
    <w:rsid w:val="003C68D7"/>
    <w:rsid w:val="003C773F"/>
    <w:rsid w:val="003C7ADA"/>
    <w:rsid w:val="003C7B63"/>
    <w:rsid w:val="003D1419"/>
    <w:rsid w:val="003D1D7E"/>
    <w:rsid w:val="003D201D"/>
    <w:rsid w:val="003D211B"/>
    <w:rsid w:val="003D2CB3"/>
    <w:rsid w:val="003D3B25"/>
    <w:rsid w:val="003D3DBE"/>
    <w:rsid w:val="003D3E09"/>
    <w:rsid w:val="003D45A2"/>
    <w:rsid w:val="003D6ED6"/>
    <w:rsid w:val="003D7025"/>
    <w:rsid w:val="003D70B3"/>
    <w:rsid w:val="003E018E"/>
    <w:rsid w:val="003E20BF"/>
    <w:rsid w:val="003E3847"/>
    <w:rsid w:val="003E3C0C"/>
    <w:rsid w:val="003E4902"/>
    <w:rsid w:val="003E5E31"/>
    <w:rsid w:val="003E608D"/>
    <w:rsid w:val="003E6992"/>
    <w:rsid w:val="003E7F94"/>
    <w:rsid w:val="003F0FD9"/>
    <w:rsid w:val="003F332A"/>
    <w:rsid w:val="003F34F0"/>
    <w:rsid w:val="003F3615"/>
    <w:rsid w:val="003F3A68"/>
    <w:rsid w:val="003F74CB"/>
    <w:rsid w:val="003F7D80"/>
    <w:rsid w:val="00400CC4"/>
    <w:rsid w:val="00401086"/>
    <w:rsid w:val="004012B9"/>
    <w:rsid w:val="00402ABB"/>
    <w:rsid w:val="004038AF"/>
    <w:rsid w:val="00404004"/>
    <w:rsid w:val="004052ED"/>
    <w:rsid w:val="004057A6"/>
    <w:rsid w:val="00405ACC"/>
    <w:rsid w:val="004064F8"/>
    <w:rsid w:val="00406C64"/>
    <w:rsid w:val="00406F4F"/>
    <w:rsid w:val="004075A2"/>
    <w:rsid w:val="004079A6"/>
    <w:rsid w:val="00407E45"/>
    <w:rsid w:val="00411360"/>
    <w:rsid w:val="00414068"/>
    <w:rsid w:val="0041414B"/>
    <w:rsid w:val="004158C8"/>
    <w:rsid w:val="004159E8"/>
    <w:rsid w:val="00415C00"/>
    <w:rsid w:val="0042060D"/>
    <w:rsid w:val="00420950"/>
    <w:rsid w:val="00421993"/>
    <w:rsid w:val="00422644"/>
    <w:rsid w:val="00422A73"/>
    <w:rsid w:val="004235AD"/>
    <w:rsid w:val="004238FC"/>
    <w:rsid w:val="00424259"/>
    <w:rsid w:val="0042430F"/>
    <w:rsid w:val="00424B53"/>
    <w:rsid w:val="0042519B"/>
    <w:rsid w:val="00425782"/>
    <w:rsid w:val="00427ACF"/>
    <w:rsid w:val="00427B8F"/>
    <w:rsid w:val="00427DD4"/>
    <w:rsid w:val="004314B2"/>
    <w:rsid w:val="004317C6"/>
    <w:rsid w:val="00432813"/>
    <w:rsid w:val="00432965"/>
    <w:rsid w:val="00433F6A"/>
    <w:rsid w:val="0043508F"/>
    <w:rsid w:val="00436CA9"/>
    <w:rsid w:val="00437130"/>
    <w:rsid w:val="00441568"/>
    <w:rsid w:val="004432D2"/>
    <w:rsid w:val="00444CA3"/>
    <w:rsid w:val="00444F0F"/>
    <w:rsid w:val="00444F36"/>
    <w:rsid w:val="00446171"/>
    <w:rsid w:val="004464D6"/>
    <w:rsid w:val="00446EAF"/>
    <w:rsid w:val="0045004D"/>
    <w:rsid w:val="0045105B"/>
    <w:rsid w:val="004513C1"/>
    <w:rsid w:val="00451540"/>
    <w:rsid w:val="0045297C"/>
    <w:rsid w:val="00452CFB"/>
    <w:rsid w:val="004541BB"/>
    <w:rsid w:val="00455016"/>
    <w:rsid w:val="004551D5"/>
    <w:rsid w:val="00455EC5"/>
    <w:rsid w:val="004561B7"/>
    <w:rsid w:val="00456953"/>
    <w:rsid w:val="00457390"/>
    <w:rsid w:val="004577C9"/>
    <w:rsid w:val="0046253B"/>
    <w:rsid w:val="00463841"/>
    <w:rsid w:val="00463C3A"/>
    <w:rsid w:val="00464403"/>
    <w:rsid w:val="00464E43"/>
    <w:rsid w:val="00464EE3"/>
    <w:rsid w:val="004654B6"/>
    <w:rsid w:val="00467B75"/>
    <w:rsid w:val="00470073"/>
    <w:rsid w:val="00470373"/>
    <w:rsid w:val="00470F39"/>
    <w:rsid w:val="0047134D"/>
    <w:rsid w:val="00473864"/>
    <w:rsid w:val="004739C8"/>
    <w:rsid w:val="004745A9"/>
    <w:rsid w:val="0047498F"/>
    <w:rsid w:val="004752AE"/>
    <w:rsid w:val="004768EC"/>
    <w:rsid w:val="00476DA2"/>
    <w:rsid w:val="00476F56"/>
    <w:rsid w:val="00481539"/>
    <w:rsid w:val="00482327"/>
    <w:rsid w:val="00482868"/>
    <w:rsid w:val="0048289A"/>
    <w:rsid w:val="00482B3E"/>
    <w:rsid w:val="00483610"/>
    <w:rsid w:val="004853AA"/>
    <w:rsid w:val="00485625"/>
    <w:rsid w:val="00486561"/>
    <w:rsid w:val="00486883"/>
    <w:rsid w:val="00487621"/>
    <w:rsid w:val="00487FE4"/>
    <w:rsid w:val="00493AD4"/>
    <w:rsid w:val="00493E04"/>
    <w:rsid w:val="00494333"/>
    <w:rsid w:val="0049486D"/>
    <w:rsid w:val="00494B22"/>
    <w:rsid w:val="00494B33"/>
    <w:rsid w:val="00494BCA"/>
    <w:rsid w:val="00495672"/>
    <w:rsid w:val="004958AD"/>
    <w:rsid w:val="00495990"/>
    <w:rsid w:val="004A032A"/>
    <w:rsid w:val="004A03A1"/>
    <w:rsid w:val="004A0883"/>
    <w:rsid w:val="004A12D2"/>
    <w:rsid w:val="004A139C"/>
    <w:rsid w:val="004A16AE"/>
    <w:rsid w:val="004A1B3B"/>
    <w:rsid w:val="004A2016"/>
    <w:rsid w:val="004A27F1"/>
    <w:rsid w:val="004A3ED0"/>
    <w:rsid w:val="004A3F4E"/>
    <w:rsid w:val="004A42D2"/>
    <w:rsid w:val="004A47E4"/>
    <w:rsid w:val="004A4C03"/>
    <w:rsid w:val="004A5956"/>
    <w:rsid w:val="004A6269"/>
    <w:rsid w:val="004A649F"/>
    <w:rsid w:val="004B0D28"/>
    <w:rsid w:val="004B12BF"/>
    <w:rsid w:val="004B1F25"/>
    <w:rsid w:val="004B3FA9"/>
    <w:rsid w:val="004B4726"/>
    <w:rsid w:val="004B4A46"/>
    <w:rsid w:val="004B51B3"/>
    <w:rsid w:val="004B51FA"/>
    <w:rsid w:val="004B5B15"/>
    <w:rsid w:val="004B6FC3"/>
    <w:rsid w:val="004C04AA"/>
    <w:rsid w:val="004C14D9"/>
    <w:rsid w:val="004C18BF"/>
    <w:rsid w:val="004C29F5"/>
    <w:rsid w:val="004C2D5F"/>
    <w:rsid w:val="004C36B3"/>
    <w:rsid w:val="004C3B55"/>
    <w:rsid w:val="004C5162"/>
    <w:rsid w:val="004C528B"/>
    <w:rsid w:val="004C672A"/>
    <w:rsid w:val="004C68A8"/>
    <w:rsid w:val="004C70E8"/>
    <w:rsid w:val="004C756D"/>
    <w:rsid w:val="004D1124"/>
    <w:rsid w:val="004D184B"/>
    <w:rsid w:val="004D1B68"/>
    <w:rsid w:val="004D2630"/>
    <w:rsid w:val="004D2BD0"/>
    <w:rsid w:val="004D3076"/>
    <w:rsid w:val="004D3743"/>
    <w:rsid w:val="004D3A81"/>
    <w:rsid w:val="004D4A2F"/>
    <w:rsid w:val="004D7439"/>
    <w:rsid w:val="004D7EE3"/>
    <w:rsid w:val="004E097B"/>
    <w:rsid w:val="004E0B43"/>
    <w:rsid w:val="004E187A"/>
    <w:rsid w:val="004E1DF4"/>
    <w:rsid w:val="004E2920"/>
    <w:rsid w:val="004E2E5C"/>
    <w:rsid w:val="004E3D7F"/>
    <w:rsid w:val="004E40AD"/>
    <w:rsid w:val="004E48AB"/>
    <w:rsid w:val="004E678D"/>
    <w:rsid w:val="004E6A82"/>
    <w:rsid w:val="004F359F"/>
    <w:rsid w:val="004F3CEF"/>
    <w:rsid w:val="004F448B"/>
    <w:rsid w:val="004F46F4"/>
    <w:rsid w:val="004F4912"/>
    <w:rsid w:val="004F5C26"/>
    <w:rsid w:val="004F5D0A"/>
    <w:rsid w:val="004F603C"/>
    <w:rsid w:val="004F68BB"/>
    <w:rsid w:val="004F69AC"/>
    <w:rsid w:val="004F6F8D"/>
    <w:rsid w:val="0050046E"/>
    <w:rsid w:val="005010E9"/>
    <w:rsid w:val="00503E0A"/>
    <w:rsid w:val="005042A2"/>
    <w:rsid w:val="00504DBC"/>
    <w:rsid w:val="005061D4"/>
    <w:rsid w:val="005110EA"/>
    <w:rsid w:val="00511499"/>
    <w:rsid w:val="00512155"/>
    <w:rsid w:val="00512715"/>
    <w:rsid w:val="0051356A"/>
    <w:rsid w:val="005136BD"/>
    <w:rsid w:val="005143B4"/>
    <w:rsid w:val="0051483F"/>
    <w:rsid w:val="00516258"/>
    <w:rsid w:val="0051633D"/>
    <w:rsid w:val="0051651B"/>
    <w:rsid w:val="0051709D"/>
    <w:rsid w:val="005176A5"/>
    <w:rsid w:val="0051785D"/>
    <w:rsid w:val="0052021E"/>
    <w:rsid w:val="0052105C"/>
    <w:rsid w:val="00521F4B"/>
    <w:rsid w:val="00523164"/>
    <w:rsid w:val="00524000"/>
    <w:rsid w:val="00525A10"/>
    <w:rsid w:val="00525EA2"/>
    <w:rsid w:val="005266F5"/>
    <w:rsid w:val="00526C2D"/>
    <w:rsid w:val="00526DB0"/>
    <w:rsid w:val="00526E28"/>
    <w:rsid w:val="00527D67"/>
    <w:rsid w:val="00530ADD"/>
    <w:rsid w:val="0053138E"/>
    <w:rsid w:val="0053260B"/>
    <w:rsid w:val="00532DDA"/>
    <w:rsid w:val="00533F8B"/>
    <w:rsid w:val="00533FCA"/>
    <w:rsid w:val="00534F3A"/>
    <w:rsid w:val="00535DEB"/>
    <w:rsid w:val="0053637C"/>
    <w:rsid w:val="005363D9"/>
    <w:rsid w:val="00540CD5"/>
    <w:rsid w:val="00540ED7"/>
    <w:rsid w:val="005417A8"/>
    <w:rsid w:val="00541DBD"/>
    <w:rsid w:val="00542FDD"/>
    <w:rsid w:val="00544B57"/>
    <w:rsid w:val="0055012F"/>
    <w:rsid w:val="005513BA"/>
    <w:rsid w:val="00551DD7"/>
    <w:rsid w:val="00552868"/>
    <w:rsid w:val="0055459A"/>
    <w:rsid w:val="00554DF1"/>
    <w:rsid w:val="00555654"/>
    <w:rsid w:val="00555967"/>
    <w:rsid w:val="00555C2C"/>
    <w:rsid w:val="00555C8B"/>
    <w:rsid w:val="00556235"/>
    <w:rsid w:val="005606ED"/>
    <w:rsid w:val="005608D2"/>
    <w:rsid w:val="005623CB"/>
    <w:rsid w:val="00562F5D"/>
    <w:rsid w:val="005630AE"/>
    <w:rsid w:val="0056343D"/>
    <w:rsid w:val="005635E4"/>
    <w:rsid w:val="005638A8"/>
    <w:rsid w:val="005638FF"/>
    <w:rsid w:val="005644AE"/>
    <w:rsid w:val="00564A6C"/>
    <w:rsid w:val="00564E8D"/>
    <w:rsid w:val="00565CF1"/>
    <w:rsid w:val="00566723"/>
    <w:rsid w:val="0057030F"/>
    <w:rsid w:val="0057043B"/>
    <w:rsid w:val="00570B6B"/>
    <w:rsid w:val="00570ECD"/>
    <w:rsid w:val="00572E1A"/>
    <w:rsid w:val="00573D15"/>
    <w:rsid w:val="00574A39"/>
    <w:rsid w:val="00574BE1"/>
    <w:rsid w:val="00575330"/>
    <w:rsid w:val="005758D5"/>
    <w:rsid w:val="005760A6"/>
    <w:rsid w:val="0057615D"/>
    <w:rsid w:val="00577A51"/>
    <w:rsid w:val="00577E3C"/>
    <w:rsid w:val="005804E7"/>
    <w:rsid w:val="005812D8"/>
    <w:rsid w:val="005817B5"/>
    <w:rsid w:val="00581C87"/>
    <w:rsid w:val="00582202"/>
    <w:rsid w:val="005846B4"/>
    <w:rsid w:val="00585EAC"/>
    <w:rsid w:val="00586360"/>
    <w:rsid w:val="0058699F"/>
    <w:rsid w:val="00587EFA"/>
    <w:rsid w:val="00590AC0"/>
    <w:rsid w:val="00590C28"/>
    <w:rsid w:val="00593B7C"/>
    <w:rsid w:val="00594114"/>
    <w:rsid w:val="00595158"/>
    <w:rsid w:val="005952DF"/>
    <w:rsid w:val="0059587D"/>
    <w:rsid w:val="00595B0C"/>
    <w:rsid w:val="00596F99"/>
    <w:rsid w:val="005976A0"/>
    <w:rsid w:val="005A05C6"/>
    <w:rsid w:val="005A0CA0"/>
    <w:rsid w:val="005A18D8"/>
    <w:rsid w:val="005A2522"/>
    <w:rsid w:val="005A2DD9"/>
    <w:rsid w:val="005A3F5E"/>
    <w:rsid w:val="005A551E"/>
    <w:rsid w:val="005A612F"/>
    <w:rsid w:val="005A693B"/>
    <w:rsid w:val="005A7B81"/>
    <w:rsid w:val="005B01C9"/>
    <w:rsid w:val="005B0D75"/>
    <w:rsid w:val="005B0F88"/>
    <w:rsid w:val="005B1449"/>
    <w:rsid w:val="005B1AB7"/>
    <w:rsid w:val="005B2237"/>
    <w:rsid w:val="005B2E66"/>
    <w:rsid w:val="005B35FA"/>
    <w:rsid w:val="005B377A"/>
    <w:rsid w:val="005B3946"/>
    <w:rsid w:val="005B3ACD"/>
    <w:rsid w:val="005B3B71"/>
    <w:rsid w:val="005B44C5"/>
    <w:rsid w:val="005B4697"/>
    <w:rsid w:val="005B5C0F"/>
    <w:rsid w:val="005B60EC"/>
    <w:rsid w:val="005B6423"/>
    <w:rsid w:val="005B65D4"/>
    <w:rsid w:val="005B669A"/>
    <w:rsid w:val="005B7806"/>
    <w:rsid w:val="005C0782"/>
    <w:rsid w:val="005C0DE4"/>
    <w:rsid w:val="005C27D0"/>
    <w:rsid w:val="005C3D41"/>
    <w:rsid w:val="005C3D75"/>
    <w:rsid w:val="005C4166"/>
    <w:rsid w:val="005C4686"/>
    <w:rsid w:val="005C6266"/>
    <w:rsid w:val="005C62E5"/>
    <w:rsid w:val="005C7409"/>
    <w:rsid w:val="005D0BE2"/>
    <w:rsid w:val="005D1374"/>
    <w:rsid w:val="005D1B9A"/>
    <w:rsid w:val="005D1D79"/>
    <w:rsid w:val="005D2BE1"/>
    <w:rsid w:val="005D31D3"/>
    <w:rsid w:val="005D4984"/>
    <w:rsid w:val="005D4DEB"/>
    <w:rsid w:val="005D75ED"/>
    <w:rsid w:val="005D76C5"/>
    <w:rsid w:val="005D797F"/>
    <w:rsid w:val="005D7B14"/>
    <w:rsid w:val="005E0A93"/>
    <w:rsid w:val="005E1AE0"/>
    <w:rsid w:val="005E1D7B"/>
    <w:rsid w:val="005E3127"/>
    <w:rsid w:val="005E37D8"/>
    <w:rsid w:val="005E3EA7"/>
    <w:rsid w:val="005E439A"/>
    <w:rsid w:val="005E4593"/>
    <w:rsid w:val="005E4CCC"/>
    <w:rsid w:val="005E59D2"/>
    <w:rsid w:val="005E5F60"/>
    <w:rsid w:val="005F0BAA"/>
    <w:rsid w:val="005F0EB7"/>
    <w:rsid w:val="005F116B"/>
    <w:rsid w:val="005F1C3E"/>
    <w:rsid w:val="005F26F8"/>
    <w:rsid w:val="005F2953"/>
    <w:rsid w:val="005F2BF5"/>
    <w:rsid w:val="005F2DE2"/>
    <w:rsid w:val="005F3268"/>
    <w:rsid w:val="005F417C"/>
    <w:rsid w:val="005F4BD6"/>
    <w:rsid w:val="005F4BEF"/>
    <w:rsid w:val="005F5A2C"/>
    <w:rsid w:val="005F5CCC"/>
    <w:rsid w:val="005F67C6"/>
    <w:rsid w:val="005F68CD"/>
    <w:rsid w:val="006010C8"/>
    <w:rsid w:val="0060162F"/>
    <w:rsid w:val="00601802"/>
    <w:rsid w:val="00601BBF"/>
    <w:rsid w:val="0060208B"/>
    <w:rsid w:val="00603B72"/>
    <w:rsid w:val="00603CBC"/>
    <w:rsid w:val="00603E00"/>
    <w:rsid w:val="00603ED5"/>
    <w:rsid w:val="00605338"/>
    <w:rsid w:val="006062AD"/>
    <w:rsid w:val="006062BA"/>
    <w:rsid w:val="0060746D"/>
    <w:rsid w:val="0061080A"/>
    <w:rsid w:val="006117A1"/>
    <w:rsid w:val="00612C11"/>
    <w:rsid w:val="006139DD"/>
    <w:rsid w:val="00613DA0"/>
    <w:rsid w:val="00614DD2"/>
    <w:rsid w:val="00615AC9"/>
    <w:rsid w:val="00616415"/>
    <w:rsid w:val="00617230"/>
    <w:rsid w:val="00617768"/>
    <w:rsid w:val="0061796B"/>
    <w:rsid w:val="00617E93"/>
    <w:rsid w:val="00620B9D"/>
    <w:rsid w:val="006213B8"/>
    <w:rsid w:val="00622BFC"/>
    <w:rsid w:val="006235B7"/>
    <w:rsid w:val="00623CEF"/>
    <w:rsid w:val="0062403B"/>
    <w:rsid w:val="006242FE"/>
    <w:rsid w:val="00626848"/>
    <w:rsid w:val="006304D8"/>
    <w:rsid w:val="006309B9"/>
    <w:rsid w:val="0063208A"/>
    <w:rsid w:val="006325ED"/>
    <w:rsid w:val="0063368B"/>
    <w:rsid w:val="0063388B"/>
    <w:rsid w:val="0063418A"/>
    <w:rsid w:val="006363FA"/>
    <w:rsid w:val="00636F75"/>
    <w:rsid w:val="00636FD1"/>
    <w:rsid w:val="00640F69"/>
    <w:rsid w:val="00642A78"/>
    <w:rsid w:val="00642C0D"/>
    <w:rsid w:val="00642E18"/>
    <w:rsid w:val="00643C6C"/>
    <w:rsid w:val="00644816"/>
    <w:rsid w:val="00645519"/>
    <w:rsid w:val="00645612"/>
    <w:rsid w:val="006463B2"/>
    <w:rsid w:val="006466B0"/>
    <w:rsid w:val="006470D6"/>
    <w:rsid w:val="006471BB"/>
    <w:rsid w:val="00647227"/>
    <w:rsid w:val="00647A74"/>
    <w:rsid w:val="00647C16"/>
    <w:rsid w:val="006517EE"/>
    <w:rsid w:val="00651B94"/>
    <w:rsid w:val="00652441"/>
    <w:rsid w:val="00653279"/>
    <w:rsid w:val="00653BBA"/>
    <w:rsid w:val="00653BFF"/>
    <w:rsid w:val="00653D49"/>
    <w:rsid w:val="006558BE"/>
    <w:rsid w:val="0065593E"/>
    <w:rsid w:val="00655A05"/>
    <w:rsid w:val="00655C07"/>
    <w:rsid w:val="00655D63"/>
    <w:rsid w:val="00657862"/>
    <w:rsid w:val="006601DD"/>
    <w:rsid w:val="006602C1"/>
    <w:rsid w:val="0066079C"/>
    <w:rsid w:val="00660C23"/>
    <w:rsid w:val="00663799"/>
    <w:rsid w:val="00664CE1"/>
    <w:rsid w:val="00665C77"/>
    <w:rsid w:val="00665D60"/>
    <w:rsid w:val="006662E8"/>
    <w:rsid w:val="00666787"/>
    <w:rsid w:val="00666A37"/>
    <w:rsid w:val="00666B76"/>
    <w:rsid w:val="00667010"/>
    <w:rsid w:val="00670370"/>
    <w:rsid w:val="00670B26"/>
    <w:rsid w:val="006712AA"/>
    <w:rsid w:val="006712C7"/>
    <w:rsid w:val="00672D0B"/>
    <w:rsid w:val="00673056"/>
    <w:rsid w:val="00675360"/>
    <w:rsid w:val="00675DA9"/>
    <w:rsid w:val="006765C1"/>
    <w:rsid w:val="00676F0C"/>
    <w:rsid w:val="00677A0E"/>
    <w:rsid w:val="00680062"/>
    <w:rsid w:val="0068044C"/>
    <w:rsid w:val="00681254"/>
    <w:rsid w:val="00681314"/>
    <w:rsid w:val="00681C12"/>
    <w:rsid w:val="00681C68"/>
    <w:rsid w:val="006829D5"/>
    <w:rsid w:val="00682F74"/>
    <w:rsid w:val="00683235"/>
    <w:rsid w:val="0068325A"/>
    <w:rsid w:val="00684205"/>
    <w:rsid w:val="00684BA8"/>
    <w:rsid w:val="006860A9"/>
    <w:rsid w:val="0068670B"/>
    <w:rsid w:val="0068676F"/>
    <w:rsid w:val="006870F1"/>
    <w:rsid w:val="00687609"/>
    <w:rsid w:val="00687A1B"/>
    <w:rsid w:val="00691331"/>
    <w:rsid w:val="00691384"/>
    <w:rsid w:val="006914D6"/>
    <w:rsid w:val="0069313A"/>
    <w:rsid w:val="006937A0"/>
    <w:rsid w:val="00697015"/>
    <w:rsid w:val="006A0FDD"/>
    <w:rsid w:val="006A15DD"/>
    <w:rsid w:val="006A1B4B"/>
    <w:rsid w:val="006A3335"/>
    <w:rsid w:val="006A380A"/>
    <w:rsid w:val="006A425C"/>
    <w:rsid w:val="006A50F7"/>
    <w:rsid w:val="006A6F80"/>
    <w:rsid w:val="006A7769"/>
    <w:rsid w:val="006A7CA1"/>
    <w:rsid w:val="006B00B3"/>
    <w:rsid w:val="006B08FD"/>
    <w:rsid w:val="006B0C77"/>
    <w:rsid w:val="006B0EAB"/>
    <w:rsid w:val="006B1590"/>
    <w:rsid w:val="006B1E97"/>
    <w:rsid w:val="006B2093"/>
    <w:rsid w:val="006B3D2B"/>
    <w:rsid w:val="006B3DF1"/>
    <w:rsid w:val="006B4032"/>
    <w:rsid w:val="006B4554"/>
    <w:rsid w:val="006B54ED"/>
    <w:rsid w:val="006B61B6"/>
    <w:rsid w:val="006B6590"/>
    <w:rsid w:val="006B7249"/>
    <w:rsid w:val="006B72B4"/>
    <w:rsid w:val="006B7A25"/>
    <w:rsid w:val="006B7BAA"/>
    <w:rsid w:val="006B7C01"/>
    <w:rsid w:val="006B7C04"/>
    <w:rsid w:val="006B7C60"/>
    <w:rsid w:val="006C081D"/>
    <w:rsid w:val="006C0CF1"/>
    <w:rsid w:val="006C1A49"/>
    <w:rsid w:val="006C1C32"/>
    <w:rsid w:val="006C2546"/>
    <w:rsid w:val="006C3150"/>
    <w:rsid w:val="006C3348"/>
    <w:rsid w:val="006C3AE2"/>
    <w:rsid w:val="006C5522"/>
    <w:rsid w:val="006C5C08"/>
    <w:rsid w:val="006C62D9"/>
    <w:rsid w:val="006C78F9"/>
    <w:rsid w:val="006C7990"/>
    <w:rsid w:val="006C79C8"/>
    <w:rsid w:val="006C7CE3"/>
    <w:rsid w:val="006D0017"/>
    <w:rsid w:val="006D1C59"/>
    <w:rsid w:val="006D2E3D"/>
    <w:rsid w:val="006D3980"/>
    <w:rsid w:val="006D3BE2"/>
    <w:rsid w:val="006D42E6"/>
    <w:rsid w:val="006D50B2"/>
    <w:rsid w:val="006D6105"/>
    <w:rsid w:val="006D7999"/>
    <w:rsid w:val="006E0029"/>
    <w:rsid w:val="006E0AFD"/>
    <w:rsid w:val="006E235B"/>
    <w:rsid w:val="006E2871"/>
    <w:rsid w:val="006E39E3"/>
    <w:rsid w:val="006E4898"/>
    <w:rsid w:val="006E5712"/>
    <w:rsid w:val="006E6AC4"/>
    <w:rsid w:val="006E73F8"/>
    <w:rsid w:val="006E740D"/>
    <w:rsid w:val="006E7C31"/>
    <w:rsid w:val="006F064A"/>
    <w:rsid w:val="006F0CA2"/>
    <w:rsid w:val="006F1875"/>
    <w:rsid w:val="006F1EE2"/>
    <w:rsid w:val="006F32F8"/>
    <w:rsid w:val="006F35AC"/>
    <w:rsid w:val="006F42B6"/>
    <w:rsid w:val="006F4976"/>
    <w:rsid w:val="006F7CCE"/>
    <w:rsid w:val="0070007F"/>
    <w:rsid w:val="007005B6"/>
    <w:rsid w:val="0070097C"/>
    <w:rsid w:val="00701485"/>
    <w:rsid w:val="00701876"/>
    <w:rsid w:val="007018DD"/>
    <w:rsid w:val="00702109"/>
    <w:rsid w:val="0070386A"/>
    <w:rsid w:val="00705897"/>
    <w:rsid w:val="00710585"/>
    <w:rsid w:val="00710B1E"/>
    <w:rsid w:val="00710D2A"/>
    <w:rsid w:val="00710EC1"/>
    <w:rsid w:val="00710F0C"/>
    <w:rsid w:val="00711772"/>
    <w:rsid w:val="00711A62"/>
    <w:rsid w:val="007127FC"/>
    <w:rsid w:val="007132C0"/>
    <w:rsid w:val="00713628"/>
    <w:rsid w:val="00713F23"/>
    <w:rsid w:val="00715BDB"/>
    <w:rsid w:val="00715FED"/>
    <w:rsid w:val="007160E0"/>
    <w:rsid w:val="00716629"/>
    <w:rsid w:val="00716636"/>
    <w:rsid w:val="00720270"/>
    <w:rsid w:val="00720CE1"/>
    <w:rsid w:val="007210B3"/>
    <w:rsid w:val="007216A3"/>
    <w:rsid w:val="0072468E"/>
    <w:rsid w:val="007246CF"/>
    <w:rsid w:val="00725CFB"/>
    <w:rsid w:val="0072609D"/>
    <w:rsid w:val="00727A58"/>
    <w:rsid w:val="00727FDC"/>
    <w:rsid w:val="007302F0"/>
    <w:rsid w:val="007309C3"/>
    <w:rsid w:val="00731471"/>
    <w:rsid w:val="0073172F"/>
    <w:rsid w:val="0073182E"/>
    <w:rsid w:val="00731CF8"/>
    <w:rsid w:val="00732213"/>
    <w:rsid w:val="00732FA0"/>
    <w:rsid w:val="007339FE"/>
    <w:rsid w:val="00734781"/>
    <w:rsid w:val="00734C3A"/>
    <w:rsid w:val="00735217"/>
    <w:rsid w:val="00735625"/>
    <w:rsid w:val="00735B71"/>
    <w:rsid w:val="007363CB"/>
    <w:rsid w:val="00737192"/>
    <w:rsid w:val="00737ADA"/>
    <w:rsid w:val="007400C0"/>
    <w:rsid w:val="00743FDB"/>
    <w:rsid w:val="007446B1"/>
    <w:rsid w:val="00745850"/>
    <w:rsid w:val="00746177"/>
    <w:rsid w:val="00746E9A"/>
    <w:rsid w:val="0074741F"/>
    <w:rsid w:val="00747C40"/>
    <w:rsid w:val="007502AB"/>
    <w:rsid w:val="0075044B"/>
    <w:rsid w:val="007507E4"/>
    <w:rsid w:val="00750DA8"/>
    <w:rsid w:val="00750DF9"/>
    <w:rsid w:val="00752566"/>
    <w:rsid w:val="00753363"/>
    <w:rsid w:val="007535FB"/>
    <w:rsid w:val="00753E4E"/>
    <w:rsid w:val="00754DD5"/>
    <w:rsid w:val="00755200"/>
    <w:rsid w:val="0075546C"/>
    <w:rsid w:val="00755DA3"/>
    <w:rsid w:val="00757306"/>
    <w:rsid w:val="007606D8"/>
    <w:rsid w:val="007621C8"/>
    <w:rsid w:val="00762C73"/>
    <w:rsid w:val="00762CF5"/>
    <w:rsid w:val="00762D41"/>
    <w:rsid w:val="00765175"/>
    <w:rsid w:val="007653FA"/>
    <w:rsid w:val="007663CE"/>
    <w:rsid w:val="007676F5"/>
    <w:rsid w:val="0076797E"/>
    <w:rsid w:val="0077005C"/>
    <w:rsid w:val="00770D1F"/>
    <w:rsid w:val="007728AB"/>
    <w:rsid w:val="007730A7"/>
    <w:rsid w:val="007738BE"/>
    <w:rsid w:val="0077418E"/>
    <w:rsid w:val="00774F6E"/>
    <w:rsid w:val="00775276"/>
    <w:rsid w:val="007756A5"/>
    <w:rsid w:val="00775D6E"/>
    <w:rsid w:val="00780F76"/>
    <w:rsid w:val="007819E1"/>
    <w:rsid w:val="007823A6"/>
    <w:rsid w:val="00782562"/>
    <w:rsid w:val="007848AD"/>
    <w:rsid w:val="00784CF8"/>
    <w:rsid w:val="00785401"/>
    <w:rsid w:val="00785808"/>
    <w:rsid w:val="00785967"/>
    <w:rsid w:val="00786311"/>
    <w:rsid w:val="007876A8"/>
    <w:rsid w:val="00790415"/>
    <w:rsid w:val="0079151F"/>
    <w:rsid w:val="00794DD2"/>
    <w:rsid w:val="00795ABD"/>
    <w:rsid w:val="007963C3"/>
    <w:rsid w:val="007968A7"/>
    <w:rsid w:val="00797086"/>
    <w:rsid w:val="00797659"/>
    <w:rsid w:val="00797A2B"/>
    <w:rsid w:val="00797CD1"/>
    <w:rsid w:val="007A06A3"/>
    <w:rsid w:val="007A171C"/>
    <w:rsid w:val="007A1D6C"/>
    <w:rsid w:val="007A2DE3"/>
    <w:rsid w:val="007A3056"/>
    <w:rsid w:val="007A3649"/>
    <w:rsid w:val="007A3B3D"/>
    <w:rsid w:val="007A4112"/>
    <w:rsid w:val="007A4313"/>
    <w:rsid w:val="007A4E34"/>
    <w:rsid w:val="007A4FD4"/>
    <w:rsid w:val="007A5EB5"/>
    <w:rsid w:val="007A607A"/>
    <w:rsid w:val="007B004A"/>
    <w:rsid w:val="007B012B"/>
    <w:rsid w:val="007B2288"/>
    <w:rsid w:val="007B2627"/>
    <w:rsid w:val="007B2E52"/>
    <w:rsid w:val="007B39D8"/>
    <w:rsid w:val="007B4FE6"/>
    <w:rsid w:val="007B7396"/>
    <w:rsid w:val="007C0CFB"/>
    <w:rsid w:val="007C168E"/>
    <w:rsid w:val="007C17D9"/>
    <w:rsid w:val="007C2CA0"/>
    <w:rsid w:val="007C3AA3"/>
    <w:rsid w:val="007C3CEB"/>
    <w:rsid w:val="007C3DAB"/>
    <w:rsid w:val="007C5616"/>
    <w:rsid w:val="007C56E1"/>
    <w:rsid w:val="007C76A1"/>
    <w:rsid w:val="007C78C2"/>
    <w:rsid w:val="007D01E6"/>
    <w:rsid w:val="007D0C80"/>
    <w:rsid w:val="007D27AC"/>
    <w:rsid w:val="007D4CDF"/>
    <w:rsid w:val="007D53CC"/>
    <w:rsid w:val="007D5C0A"/>
    <w:rsid w:val="007D5E55"/>
    <w:rsid w:val="007D60BD"/>
    <w:rsid w:val="007D62CC"/>
    <w:rsid w:val="007D7664"/>
    <w:rsid w:val="007E01F9"/>
    <w:rsid w:val="007E03D2"/>
    <w:rsid w:val="007E0D8B"/>
    <w:rsid w:val="007E1919"/>
    <w:rsid w:val="007E1CBD"/>
    <w:rsid w:val="007E23DB"/>
    <w:rsid w:val="007E2D08"/>
    <w:rsid w:val="007E32F2"/>
    <w:rsid w:val="007E36E1"/>
    <w:rsid w:val="007E4AC1"/>
    <w:rsid w:val="007E5DFD"/>
    <w:rsid w:val="007E6433"/>
    <w:rsid w:val="007E6E83"/>
    <w:rsid w:val="007E78E9"/>
    <w:rsid w:val="007E7C86"/>
    <w:rsid w:val="007F0988"/>
    <w:rsid w:val="007F10CC"/>
    <w:rsid w:val="007F1DEA"/>
    <w:rsid w:val="007F418E"/>
    <w:rsid w:val="007F480E"/>
    <w:rsid w:val="007F56A5"/>
    <w:rsid w:val="007F5819"/>
    <w:rsid w:val="007F67C4"/>
    <w:rsid w:val="007F6DEF"/>
    <w:rsid w:val="007F7E43"/>
    <w:rsid w:val="00800991"/>
    <w:rsid w:val="00804508"/>
    <w:rsid w:val="0080561C"/>
    <w:rsid w:val="008063AD"/>
    <w:rsid w:val="008067D4"/>
    <w:rsid w:val="0081030F"/>
    <w:rsid w:val="0081064B"/>
    <w:rsid w:val="00810706"/>
    <w:rsid w:val="00811F3A"/>
    <w:rsid w:val="008144E4"/>
    <w:rsid w:val="00816A3A"/>
    <w:rsid w:val="00817122"/>
    <w:rsid w:val="00817168"/>
    <w:rsid w:val="0081720B"/>
    <w:rsid w:val="008175EC"/>
    <w:rsid w:val="00820477"/>
    <w:rsid w:val="008206BA"/>
    <w:rsid w:val="00821130"/>
    <w:rsid w:val="00821899"/>
    <w:rsid w:val="00822C9C"/>
    <w:rsid w:val="00822F8B"/>
    <w:rsid w:val="00822F9E"/>
    <w:rsid w:val="008236DD"/>
    <w:rsid w:val="00824F5D"/>
    <w:rsid w:val="00825024"/>
    <w:rsid w:val="00825F6D"/>
    <w:rsid w:val="00826682"/>
    <w:rsid w:val="00826CB0"/>
    <w:rsid w:val="008311C0"/>
    <w:rsid w:val="00831EBE"/>
    <w:rsid w:val="008326DC"/>
    <w:rsid w:val="0083642B"/>
    <w:rsid w:val="008365A6"/>
    <w:rsid w:val="008366EB"/>
    <w:rsid w:val="00837D52"/>
    <w:rsid w:val="00840B81"/>
    <w:rsid w:val="0084170E"/>
    <w:rsid w:val="008418E7"/>
    <w:rsid w:val="00841B8A"/>
    <w:rsid w:val="00842E4C"/>
    <w:rsid w:val="008439B5"/>
    <w:rsid w:val="00843A28"/>
    <w:rsid w:val="00843ABB"/>
    <w:rsid w:val="00844C06"/>
    <w:rsid w:val="00844EAA"/>
    <w:rsid w:val="00844EB7"/>
    <w:rsid w:val="008452CF"/>
    <w:rsid w:val="008454FD"/>
    <w:rsid w:val="00846221"/>
    <w:rsid w:val="008466C3"/>
    <w:rsid w:val="00846C1A"/>
    <w:rsid w:val="00847E64"/>
    <w:rsid w:val="00850856"/>
    <w:rsid w:val="0085466F"/>
    <w:rsid w:val="00856811"/>
    <w:rsid w:val="008604A3"/>
    <w:rsid w:val="00861A94"/>
    <w:rsid w:val="00863FDC"/>
    <w:rsid w:val="0086716B"/>
    <w:rsid w:val="008675B3"/>
    <w:rsid w:val="008678C9"/>
    <w:rsid w:val="008701BD"/>
    <w:rsid w:val="00870D09"/>
    <w:rsid w:val="00871ECE"/>
    <w:rsid w:val="00871FA1"/>
    <w:rsid w:val="00872C16"/>
    <w:rsid w:val="008748BD"/>
    <w:rsid w:val="00874B8B"/>
    <w:rsid w:val="00874D66"/>
    <w:rsid w:val="00876C33"/>
    <w:rsid w:val="008773FF"/>
    <w:rsid w:val="008807FD"/>
    <w:rsid w:val="0088121C"/>
    <w:rsid w:val="00881CFC"/>
    <w:rsid w:val="00882E1C"/>
    <w:rsid w:val="00883A07"/>
    <w:rsid w:val="00883B8A"/>
    <w:rsid w:val="00883C1A"/>
    <w:rsid w:val="008843A7"/>
    <w:rsid w:val="00884D6C"/>
    <w:rsid w:val="00885583"/>
    <w:rsid w:val="00890C45"/>
    <w:rsid w:val="008912D5"/>
    <w:rsid w:val="00892260"/>
    <w:rsid w:val="00892441"/>
    <w:rsid w:val="0089270A"/>
    <w:rsid w:val="00892AA0"/>
    <w:rsid w:val="00892CC7"/>
    <w:rsid w:val="00892DD3"/>
    <w:rsid w:val="00893661"/>
    <w:rsid w:val="00894AAA"/>
    <w:rsid w:val="00894E1A"/>
    <w:rsid w:val="00896152"/>
    <w:rsid w:val="00897D47"/>
    <w:rsid w:val="008A0FFF"/>
    <w:rsid w:val="008A14EF"/>
    <w:rsid w:val="008A18EE"/>
    <w:rsid w:val="008A27BC"/>
    <w:rsid w:val="008A2EA4"/>
    <w:rsid w:val="008A4119"/>
    <w:rsid w:val="008A4B41"/>
    <w:rsid w:val="008A4C8D"/>
    <w:rsid w:val="008A530F"/>
    <w:rsid w:val="008A54A9"/>
    <w:rsid w:val="008A608A"/>
    <w:rsid w:val="008A6E39"/>
    <w:rsid w:val="008A6F2D"/>
    <w:rsid w:val="008B116C"/>
    <w:rsid w:val="008B269D"/>
    <w:rsid w:val="008B26D3"/>
    <w:rsid w:val="008B30C2"/>
    <w:rsid w:val="008B3686"/>
    <w:rsid w:val="008B3FEE"/>
    <w:rsid w:val="008B4655"/>
    <w:rsid w:val="008B4CA9"/>
    <w:rsid w:val="008B50E6"/>
    <w:rsid w:val="008B6D7B"/>
    <w:rsid w:val="008B74FC"/>
    <w:rsid w:val="008B7D03"/>
    <w:rsid w:val="008C0474"/>
    <w:rsid w:val="008C1505"/>
    <w:rsid w:val="008C18CC"/>
    <w:rsid w:val="008C2459"/>
    <w:rsid w:val="008C3494"/>
    <w:rsid w:val="008C38FE"/>
    <w:rsid w:val="008C4634"/>
    <w:rsid w:val="008C49D4"/>
    <w:rsid w:val="008C5EF3"/>
    <w:rsid w:val="008C614A"/>
    <w:rsid w:val="008C6806"/>
    <w:rsid w:val="008C6A51"/>
    <w:rsid w:val="008C7D95"/>
    <w:rsid w:val="008D0419"/>
    <w:rsid w:val="008D0B0D"/>
    <w:rsid w:val="008D1021"/>
    <w:rsid w:val="008D123D"/>
    <w:rsid w:val="008D172E"/>
    <w:rsid w:val="008D1FFD"/>
    <w:rsid w:val="008D289F"/>
    <w:rsid w:val="008D2B0B"/>
    <w:rsid w:val="008D2DFD"/>
    <w:rsid w:val="008D41D0"/>
    <w:rsid w:val="008D61FE"/>
    <w:rsid w:val="008D766A"/>
    <w:rsid w:val="008D7AA2"/>
    <w:rsid w:val="008E02F2"/>
    <w:rsid w:val="008E0D37"/>
    <w:rsid w:val="008E0D4B"/>
    <w:rsid w:val="008E177C"/>
    <w:rsid w:val="008E2B35"/>
    <w:rsid w:val="008E42C4"/>
    <w:rsid w:val="008E49B7"/>
    <w:rsid w:val="008E4CB1"/>
    <w:rsid w:val="008E527C"/>
    <w:rsid w:val="008E60C0"/>
    <w:rsid w:val="008E6165"/>
    <w:rsid w:val="008E7755"/>
    <w:rsid w:val="008F1CA1"/>
    <w:rsid w:val="008F321F"/>
    <w:rsid w:val="008F42A9"/>
    <w:rsid w:val="008F4B6C"/>
    <w:rsid w:val="008F4FD3"/>
    <w:rsid w:val="008F632D"/>
    <w:rsid w:val="00900065"/>
    <w:rsid w:val="00900B35"/>
    <w:rsid w:val="00901D9C"/>
    <w:rsid w:val="00902747"/>
    <w:rsid w:val="00902792"/>
    <w:rsid w:val="009028AA"/>
    <w:rsid w:val="00902904"/>
    <w:rsid w:val="0090290E"/>
    <w:rsid w:val="0090309A"/>
    <w:rsid w:val="009039EB"/>
    <w:rsid w:val="009049DE"/>
    <w:rsid w:val="009051B7"/>
    <w:rsid w:val="009051D1"/>
    <w:rsid w:val="0090522E"/>
    <w:rsid w:val="00905DBC"/>
    <w:rsid w:val="00905EE3"/>
    <w:rsid w:val="00905F21"/>
    <w:rsid w:val="009063D2"/>
    <w:rsid w:val="009063FD"/>
    <w:rsid w:val="0090645B"/>
    <w:rsid w:val="009068F7"/>
    <w:rsid w:val="00906F73"/>
    <w:rsid w:val="00907D6A"/>
    <w:rsid w:val="00907DAB"/>
    <w:rsid w:val="00910366"/>
    <w:rsid w:val="00910945"/>
    <w:rsid w:val="00911AA8"/>
    <w:rsid w:val="00912281"/>
    <w:rsid w:val="00912411"/>
    <w:rsid w:val="0091297B"/>
    <w:rsid w:val="00912E0C"/>
    <w:rsid w:val="00912F27"/>
    <w:rsid w:val="009139D4"/>
    <w:rsid w:val="00914535"/>
    <w:rsid w:val="00916508"/>
    <w:rsid w:val="00916B39"/>
    <w:rsid w:val="00916BC2"/>
    <w:rsid w:val="00916E60"/>
    <w:rsid w:val="009201A1"/>
    <w:rsid w:val="0092041E"/>
    <w:rsid w:val="00920892"/>
    <w:rsid w:val="00921365"/>
    <w:rsid w:val="00923A8E"/>
    <w:rsid w:val="00923D39"/>
    <w:rsid w:val="00927108"/>
    <w:rsid w:val="00927945"/>
    <w:rsid w:val="00927BCD"/>
    <w:rsid w:val="00930135"/>
    <w:rsid w:val="0093029F"/>
    <w:rsid w:val="0093043A"/>
    <w:rsid w:val="0093044B"/>
    <w:rsid w:val="00930822"/>
    <w:rsid w:val="00930E6D"/>
    <w:rsid w:val="00932BEB"/>
    <w:rsid w:val="00933AF0"/>
    <w:rsid w:val="00933C5B"/>
    <w:rsid w:val="00934374"/>
    <w:rsid w:val="00934847"/>
    <w:rsid w:val="00937ABE"/>
    <w:rsid w:val="00937C38"/>
    <w:rsid w:val="00940739"/>
    <w:rsid w:val="00940A8B"/>
    <w:rsid w:val="009417DA"/>
    <w:rsid w:val="0094198E"/>
    <w:rsid w:val="0094289F"/>
    <w:rsid w:val="00942C31"/>
    <w:rsid w:val="00944FAB"/>
    <w:rsid w:val="00945291"/>
    <w:rsid w:val="00945635"/>
    <w:rsid w:val="009463BF"/>
    <w:rsid w:val="00946922"/>
    <w:rsid w:val="00946979"/>
    <w:rsid w:val="009504EC"/>
    <w:rsid w:val="0095131A"/>
    <w:rsid w:val="00951640"/>
    <w:rsid w:val="00952082"/>
    <w:rsid w:val="00952C22"/>
    <w:rsid w:val="00952E16"/>
    <w:rsid w:val="009530B9"/>
    <w:rsid w:val="009543CF"/>
    <w:rsid w:val="00955121"/>
    <w:rsid w:val="0095516B"/>
    <w:rsid w:val="00955301"/>
    <w:rsid w:val="009553F9"/>
    <w:rsid w:val="00955B8D"/>
    <w:rsid w:val="009563C8"/>
    <w:rsid w:val="00956472"/>
    <w:rsid w:val="00957879"/>
    <w:rsid w:val="009601FD"/>
    <w:rsid w:val="00961949"/>
    <w:rsid w:val="009619B3"/>
    <w:rsid w:val="00962C3C"/>
    <w:rsid w:val="00964A6D"/>
    <w:rsid w:val="0096508D"/>
    <w:rsid w:val="00966491"/>
    <w:rsid w:val="009664BE"/>
    <w:rsid w:val="00966861"/>
    <w:rsid w:val="00966E96"/>
    <w:rsid w:val="00970C5C"/>
    <w:rsid w:val="00970D44"/>
    <w:rsid w:val="00970F81"/>
    <w:rsid w:val="00971460"/>
    <w:rsid w:val="0097163D"/>
    <w:rsid w:val="00971B15"/>
    <w:rsid w:val="00971D2A"/>
    <w:rsid w:val="00972358"/>
    <w:rsid w:val="00972730"/>
    <w:rsid w:val="009727FC"/>
    <w:rsid w:val="009728C0"/>
    <w:rsid w:val="0097320F"/>
    <w:rsid w:val="00974DE2"/>
    <w:rsid w:val="00975179"/>
    <w:rsid w:val="00975411"/>
    <w:rsid w:val="009754DA"/>
    <w:rsid w:val="00975BBC"/>
    <w:rsid w:val="00975CD7"/>
    <w:rsid w:val="00976802"/>
    <w:rsid w:val="0097693E"/>
    <w:rsid w:val="009769F4"/>
    <w:rsid w:val="0097783C"/>
    <w:rsid w:val="00980BD0"/>
    <w:rsid w:val="0098132B"/>
    <w:rsid w:val="00981747"/>
    <w:rsid w:val="009820A6"/>
    <w:rsid w:val="00983479"/>
    <w:rsid w:val="00983874"/>
    <w:rsid w:val="0098434F"/>
    <w:rsid w:val="00984537"/>
    <w:rsid w:val="009846BB"/>
    <w:rsid w:val="009861F1"/>
    <w:rsid w:val="00986AAF"/>
    <w:rsid w:val="0098786D"/>
    <w:rsid w:val="00987EB7"/>
    <w:rsid w:val="00990328"/>
    <w:rsid w:val="00990639"/>
    <w:rsid w:val="00990FC2"/>
    <w:rsid w:val="00991215"/>
    <w:rsid w:val="00991285"/>
    <w:rsid w:val="00991A6A"/>
    <w:rsid w:val="00991E48"/>
    <w:rsid w:val="009921FA"/>
    <w:rsid w:val="00992527"/>
    <w:rsid w:val="00992528"/>
    <w:rsid w:val="00992A60"/>
    <w:rsid w:val="00993A1A"/>
    <w:rsid w:val="00993B73"/>
    <w:rsid w:val="00993E9E"/>
    <w:rsid w:val="009940C2"/>
    <w:rsid w:val="00994111"/>
    <w:rsid w:val="009955A1"/>
    <w:rsid w:val="009959A5"/>
    <w:rsid w:val="009961D4"/>
    <w:rsid w:val="0099659B"/>
    <w:rsid w:val="00996818"/>
    <w:rsid w:val="00997BE8"/>
    <w:rsid w:val="00997D1A"/>
    <w:rsid w:val="009A0A63"/>
    <w:rsid w:val="009A0EB6"/>
    <w:rsid w:val="009A1214"/>
    <w:rsid w:val="009A2BD5"/>
    <w:rsid w:val="009A2C32"/>
    <w:rsid w:val="009A30CB"/>
    <w:rsid w:val="009A3EEC"/>
    <w:rsid w:val="009A4390"/>
    <w:rsid w:val="009A563E"/>
    <w:rsid w:val="009A720D"/>
    <w:rsid w:val="009B036F"/>
    <w:rsid w:val="009B0390"/>
    <w:rsid w:val="009B2091"/>
    <w:rsid w:val="009B20BC"/>
    <w:rsid w:val="009B2A50"/>
    <w:rsid w:val="009B51F2"/>
    <w:rsid w:val="009B531B"/>
    <w:rsid w:val="009B5DCD"/>
    <w:rsid w:val="009B6844"/>
    <w:rsid w:val="009B6E45"/>
    <w:rsid w:val="009B7B25"/>
    <w:rsid w:val="009C00C1"/>
    <w:rsid w:val="009C18B8"/>
    <w:rsid w:val="009C1A1D"/>
    <w:rsid w:val="009C1A7E"/>
    <w:rsid w:val="009C1B67"/>
    <w:rsid w:val="009C20D1"/>
    <w:rsid w:val="009C2D5B"/>
    <w:rsid w:val="009C2DE2"/>
    <w:rsid w:val="009C3616"/>
    <w:rsid w:val="009C36EA"/>
    <w:rsid w:val="009C3FDC"/>
    <w:rsid w:val="009C48AC"/>
    <w:rsid w:val="009C5AD4"/>
    <w:rsid w:val="009C62D5"/>
    <w:rsid w:val="009C686F"/>
    <w:rsid w:val="009D22F1"/>
    <w:rsid w:val="009D2FAB"/>
    <w:rsid w:val="009D3EB9"/>
    <w:rsid w:val="009D402D"/>
    <w:rsid w:val="009D44CC"/>
    <w:rsid w:val="009D4683"/>
    <w:rsid w:val="009D54A6"/>
    <w:rsid w:val="009D5D8D"/>
    <w:rsid w:val="009D5E18"/>
    <w:rsid w:val="009D628E"/>
    <w:rsid w:val="009D6BC3"/>
    <w:rsid w:val="009D713E"/>
    <w:rsid w:val="009E02B1"/>
    <w:rsid w:val="009E0923"/>
    <w:rsid w:val="009E177D"/>
    <w:rsid w:val="009E1FD1"/>
    <w:rsid w:val="009E26D0"/>
    <w:rsid w:val="009E2C18"/>
    <w:rsid w:val="009E4D03"/>
    <w:rsid w:val="009E5548"/>
    <w:rsid w:val="009E672A"/>
    <w:rsid w:val="009E684D"/>
    <w:rsid w:val="009E712A"/>
    <w:rsid w:val="009E7538"/>
    <w:rsid w:val="009F02AE"/>
    <w:rsid w:val="009F1CE4"/>
    <w:rsid w:val="009F1CF8"/>
    <w:rsid w:val="009F1ED8"/>
    <w:rsid w:val="009F2115"/>
    <w:rsid w:val="009F2965"/>
    <w:rsid w:val="009F37A0"/>
    <w:rsid w:val="009F3A29"/>
    <w:rsid w:val="009F43C9"/>
    <w:rsid w:val="009F49F9"/>
    <w:rsid w:val="009F5719"/>
    <w:rsid w:val="009F5B06"/>
    <w:rsid w:val="009F5D9F"/>
    <w:rsid w:val="009F63C8"/>
    <w:rsid w:val="009F67B7"/>
    <w:rsid w:val="009F7E46"/>
    <w:rsid w:val="00A0003B"/>
    <w:rsid w:val="00A006A7"/>
    <w:rsid w:val="00A012C6"/>
    <w:rsid w:val="00A01473"/>
    <w:rsid w:val="00A014A3"/>
    <w:rsid w:val="00A01840"/>
    <w:rsid w:val="00A0271E"/>
    <w:rsid w:val="00A03B1D"/>
    <w:rsid w:val="00A03C6A"/>
    <w:rsid w:val="00A03D19"/>
    <w:rsid w:val="00A03F83"/>
    <w:rsid w:val="00A042B9"/>
    <w:rsid w:val="00A04493"/>
    <w:rsid w:val="00A049FA"/>
    <w:rsid w:val="00A04E2C"/>
    <w:rsid w:val="00A067C6"/>
    <w:rsid w:val="00A072DC"/>
    <w:rsid w:val="00A13DD0"/>
    <w:rsid w:val="00A1447C"/>
    <w:rsid w:val="00A14BE5"/>
    <w:rsid w:val="00A14CE0"/>
    <w:rsid w:val="00A14F51"/>
    <w:rsid w:val="00A159BF"/>
    <w:rsid w:val="00A16A7F"/>
    <w:rsid w:val="00A16A83"/>
    <w:rsid w:val="00A212C9"/>
    <w:rsid w:val="00A21986"/>
    <w:rsid w:val="00A22D94"/>
    <w:rsid w:val="00A236A6"/>
    <w:rsid w:val="00A263CD"/>
    <w:rsid w:val="00A2641A"/>
    <w:rsid w:val="00A2690D"/>
    <w:rsid w:val="00A26FC0"/>
    <w:rsid w:val="00A27137"/>
    <w:rsid w:val="00A310A1"/>
    <w:rsid w:val="00A31767"/>
    <w:rsid w:val="00A31DAA"/>
    <w:rsid w:val="00A332F6"/>
    <w:rsid w:val="00A338D5"/>
    <w:rsid w:val="00A3563F"/>
    <w:rsid w:val="00A3620F"/>
    <w:rsid w:val="00A40FE7"/>
    <w:rsid w:val="00A42B3B"/>
    <w:rsid w:val="00A43202"/>
    <w:rsid w:val="00A43E80"/>
    <w:rsid w:val="00A4412E"/>
    <w:rsid w:val="00A45E71"/>
    <w:rsid w:val="00A46313"/>
    <w:rsid w:val="00A4728F"/>
    <w:rsid w:val="00A47E3C"/>
    <w:rsid w:val="00A5080E"/>
    <w:rsid w:val="00A50F77"/>
    <w:rsid w:val="00A51C3B"/>
    <w:rsid w:val="00A53168"/>
    <w:rsid w:val="00A536F4"/>
    <w:rsid w:val="00A544E5"/>
    <w:rsid w:val="00A54FB4"/>
    <w:rsid w:val="00A55684"/>
    <w:rsid w:val="00A55D50"/>
    <w:rsid w:val="00A563C3"/>
    <w:rsid w:val="00A56CA0"/>
    <w:rsid w:val="00A56EB1"/>
    <w:rsid w:val="00A574FE"/>
    <w:rsid w:val="00A6045B"/>
    <w:rsid w:val="00A608F5"/>
    <w:rsid w:val="00A60B2A"/>
    <w:rsid w:val="00A610EE"/>
    <w:rsid w:val="00A613BD"/>
    <w:rsid w:val="00A61901"/>
    <w:rsid w:val="00A61D5C"/>
    <w:rsid w:val="00A630C3"/>
    <w:rsid w:val="00A64338"/>
    <w:rsid w:val="00A643D0"/>
    <w:rsid w:val="00A64BDE"/>
    <w:rsid w:val="00A64C47"/>
    <w:rsid w:val="00A64D03"/>
    <w:rsid w:val="00A656AC"/>
    <w:rsid w:val="00A66137"/>
    <w:rsid w:val="00A66BF3"/>
    <w:rsid w:val="00A66E96"/>
    <w:rsid w:val="00A67734"/>
    <w:rsid w:val="00A67DCC"/>
    <w:rsid w:val="00A67FAD"/>
    <w:rsid w:val="00A7050E"/>
    <w:rsid w:val="00A7064B"/>
    <w:rsid w:val="00A7068B"/>
    <w:rsid w:val="00A707D7"/>
    <w:rsid w:val="00A70ABC"/>
    <w:rsid w:val="00A70EE5"/>
    <w:rsid w:val="00A71056"/>
    <w:rsid w:val="00A71780"/>
    <w:rsid w:val="00A71E46"/>
    <w:rsid w:val="00A734F6"/>
    <w:rsid w:val="00A73C70"/>
    <w:rsid w:val="00A75861"/>
    <w:rsid w:val="00A75F46"/>
    <w:rsid w:val="00A76814"/>
    <w:rsid w:val="00A7752E"/>
    <w:rsid w:val="00A77535"/>
    <w:rsid w:val="00A81603"/>
    <w:rsid w:val="00A81709"/>
    <w:rsid w:val="00A82EA9"/>
    <w:rsid w:val="00A83338"/>
    <w:rsid w:val="00A833E2"/>
    <w:rsid w:val="00A844F0"/>
    <w:rsid w:val="00A8452E"/>
    <w:rsid w:val="00A8483A"/>
    <w:rsid w:val="00A85616"/>
    <w:rsid w:val="00A8781A"/>
    <w:rsid w:val="00A901B4"/>
    <w:rsid w:val="00A90779"/>
    <w:rsid w:val="00A93B99"/>
    <w:rsid w:val="00A93FB6"/>
    <w:rsid w:val="00A94D17"/>
    <w:rsid w:val="00A962DB"/>
    <w:rsid w:val="00A970B6"/>
    <w:rsid w:val="00A977E8"/>
    <w:rsid w:val="00AA03D3"/>
    <w:rsid w:val="00AA0917"/>
    <w:rsid w:val="00AA0EB6"/>
    <w:rsid w:val="00AA0FE9"/>
    <w:rsid w:val="00AA1D73"/>
    <w:rsid w:val="00AA2651"/>
    <w:rsid w:val="00AA30E6"/>
    <w:rsid w:val="00AA3AC1"/>
    <w:rsid w:val="00AA4BCF"/>
    <w:rsid w:val="00AA577F"/>
    <w:rsid w:val="00AA57FD"/>
    <w:rsid w:val="00AA64C2"/>
    <w:rsid w:val="00AA7C21"/>
    <w:rsid w:val="00AA7DC3"/>
    <w:rsid w:val="00AA7E7A"/>
    <w:rsid w:val="00AB0D1A"/>
    <w:rsid w:val="00AB1536"/>
    <w:rsid w:val="00AB182C"/>
    <w:rsid w:val="00AB1B53"/>
    <w:rsid w:val="00AB215D"/>
    <w:rsid w:val="00AB22E6"/>
    <w:rsid w:val="00AB319A"/>
    <w:rsid w:val="00AB3A12"/>
    <w:rsid w:val="00AB3BF6"/>
    <w:rsid w:val="00AB3C0A"/>
    <w:rsid w:val="00AB3C1C"/>
    <w:rsid w:val="00AB4003"/>
    <w:rsid w:val="00AB4328"/>
    <w:rsid w:val="00AB6687"/>
    <w:rsid w:val="00AB66D9"/>
    <w:rsid w:val="00AB70BB"/>
    <w:rsid w:val="00AC020A"/>
    <w:rsid w:val="00AC0451"/>
    <w:rsid w:val="00AC0993"/>
    <w:rsid w:val="00AC0C07"/>
    <w:rsid w:val="00AC0CB2"/>
    <w:rsid w:val="00AC0CF6"/>
    <w:rsid w:val="00AC0E0C"/>
    <w:rsid w:val="00AC17E3"/>
    <w:rsid w:val="00AC1DC7"/>
    <w:rsid w:val="00AC336F"/>
    <w:rsid w:val="00AC3BA0"/>
    <w:rsid w:val="00AC4431"/>
    <w:rsid w:val="00AC4495"/>
    <w:rsid w:val="00AC4DEB"/>
    <w:rsid w:val="00AC54CD"/>
    <w:rsid w:val="00AC559F"/>
    <w:rsid w:val="00AC5C18"/>
    <w:rsid w:val="00AC603A"/>
    <w:rsid w:val="00AC71C1"/>
    <w:rsid w:val="00AD05E2"/>
    <w:rsid w:val="00AD0B22"/>
    <w:rsid w:val="00AD10E5"/>
    <w:rsid w:val="00AD1E86"/>
    <w:rsid w:val="00AD250E"/>
    <w:rsid w:val="00AD2B80"/>
    <w:rsid w:val="00AD59EE"/>
    <w:rsid w:val="00AD6D58"/>
    <w:rsid w:val="00AD7AEC"/>
    <w:rsid w:val="00AE063D"/>
    <w:rsid w:val="00AE243F"/>
    <w:rsid w:val="00AE2574"/>
    <w:rsid w:val="00AE432B"/>
    <w:rsid w:val="00AE4ABD"/>
    <w:rsid w:val="00AE5836"/>
    <w:rsid w:val="00AE5B4E"/>
    <w:rsid w:val="00AE64E4"/>
    <w:rsid w:val="00AE6EB2"/>
    <w:rsid w:val="00AE7D32"/>
    <w:rsid w:val="00AF02D8"/>
    <w:rsid w:val="00AF1801"/>
    <w:rsid w:val="00AF1CEE"/>
    <w:rsid w:val="00AF24B9"/>
    <w:rsid w:val="00AF2F4B"/>
    <w:rsid w:val="00AF32D8"/>
    <w:rsid w:val="00AF4C32"/>
    <w:rsid w:val="00AF53F9"/>
    <w:rsid w:val="00AF5D43"/>
    <w:rsid w:val="00AF6776"/>
    <w:rsid w:val="00AF7616"/>
    <w:rsid w:val="00B009DC"/>
    <w:rsid w:val="00B01B75"/>
    <w:rsid w:val="00B01E3C"/>
    <w:rsid w:val="00B023A5"/>
    <w:rsid w:val="00B02BBD"/>
    <w:rsid w:val="00B045E2"/>
    <w:rsid w:val="00B04B62"/>
    <w:rsid w:val="00B05478"/>
    <w:rsid w:val="00B05959"/>
    <w:rsid w:val="00B06EDF"/>
    <w:rsid w:val="00B07DA1"/>
    <w:rsid w:val="00B109AA"/>
    <w:rsid w:val="00B118F4"/>
    <w:rsid w:val="00B120B6"/>
    <w:rsid w:val="00B12D8A"/>
    <w:rsid w:val="00B13DEC"/>
    <w:rsid w:val="00B14937"/>
    <w:rsid w:val="00B15572"/>
    <w:rsid w:val="00B16706"/>
    <w:rsid w:val="00B170C6"/>
    <w:rsid w:val="00B174E3"/>
    <w:rsid w:val="00B1750C"/>
    <w:rsid w:val="00B20734"/>
    <w:rsid w:val="00B212D4"/>
    <w:rsid w:val="00B21670"/>
    <w:rsid w:val="00B21A7E"/>
    <w:rsid w:val="00B2236F"/>
    <w:rsid w:val="00B2258B"/>
    <w:rsid w:val="00B2282F"/>
    <w:rsid w:val="00B22D25"/>
    <w:rsid w:val="00B234CE"/>
    <w:rsid w:val="00B24054"/>
    <w:rsid w:val="00B240A5"/>
    <w:rsid w:val="00B2435B"/>
    <w:rsid w:val="00B24421"/>
    <w:rsid w:val="00B2520F"/>
    <w:rsid w:val="00B25234"/>
    <w:rsid w:val="00B2533D"/>
    <w:rsid w:val="00B25E2B"/>
    <w:rsid w:val="00B2685C"/>
    <w:rsid w:val="00B27409"/>
    <w:rsid w:val="00B30652"/>
    <w:rsid w:val="00B30FF6"/>
    <w:rsid w:val="00B31DE3"/>
    <w:rsid w:val="00B3292C"/>
    <w:rsid w:val="00B32F67"/>
    <w:rsid w:val="00B3349B"/>
    <w:rsid w:val="00B33697"/>
    <w:rsid w:val="00B33A52"/>
    <w:rsid w:val="00B33A54"/>
    <w:rsid w:val="00B33ADD"/>
    <w:rsid w:val="00B33CFA"/>
    <w:rsid w:val="00B34077"/>
    <w:rsid w:val="00B3413F"/>
    <w:rsid w:val="00B346E8"/>
    <w:rsid w:val="00B35072"/>
    <w:rsid w:val="00B35C0D"/>
    <w:rsid w:val="00B3696C"/>
    <w:rsid w:val="00B37A4D"/>
    <w:rsid w:val="00B37A82"/>
    <w:rsid w:val="00B402E5"/>
    <w:rsid w:val="00B40392"/>
    <w:rsid w:val="00B4089E"/>
    <w:rsid w:val="00B42433"/>
    <w:rsid w:val="00B42E62"/>
    <w:rsid w:val="00B43622"/>
    <w:rsid w:val="00B43B26"/>
    <w:rsid w:val="00B44380"/>
    <w:rsid w:val="00B444CF"/>
    <w:rsid w:val="00B4483C"/>
    <w:rsid w:val="00B4549E"/>
    <w:rsid w:val="00B45836"/>
    <w:rsid w:val="00B45AA4"/>
    <w:rsid w:val="00B45D08"/>
    <w:rsid w:val="00B46093"/>
    <w:rsid w:val="00B46A87"/>
    <w:rsid w:val="00B46FBB"/>
    <w:rsid w:val="00B47BF9"/>
    <w:rsid w:val="00B47CCF"/>
    <w:rsid w:val="00B5045B"/>
    <w:rsid w:val="00B504BF"/>
    <w:rsid w:val="00B50B5F"/>
    <w:rsid w:val="00B50BFC"/>
    <w:rsid w:val="00B511C9"/>
    <w:rsid w:val="00B52004"/>
    <w:rsid w:val="00B5276F"/>
    <w:rsid w:val="00B529DA"/>
    <w:rsid w:val="00B529EC"/>
    <w:rsid w:val="00B52BEA"/>
    <w:rsid w:val="00B53A0C"/>
    <w:rsid w:val="00B53DEE"/>
    <w:rsid w:val="00B53F81"/>
    <w:rsid w:val="00B5489B"/>
    <w:rsid w:val="00B5496F"/>
    <w:rsid w:val="00B54CDB"/>
    <w:rsid w:val="00B555DD"/>
    <w:rsid w:val="00B568B9"/>
    <w:rsid w:val="00B56CDE"/>
    <w:rsid w:val="00B57D13"/>
    <w:rsid w:val="00B57D8B"/>
    <w:rsid w:val="00B602C5"/>
    <w:rsid w:val="00B61C51"/>
    <w:rsid w:val="00B61F35"/>
    <w:rsid w:val="00B6454D"/>
    <w:rsid w:val="00B66E8C"/>
    <w:rsid w:val="00B670B9"/>
    <w:rsid w:val="00B671CD"/>
    <w:rsid w:val="00B7054A"/>
    <w:rsid w:val="00B70550"/>
    <w:rsid w:val="00B70992"/>
    <w:rsid w:val="00B7157C"/>
    <w:rsid w:val="00B71A2F"/>
    <w:rsid w:val="00B71B85"/>
    <w:rsid w:val="00B72017"/>
    <w:rsid w:val="00B722D1"/>
    <w:rsid w:val="00B72E28"/>
    <w:rsid w:val="00B731F8"/>
    <w:rsid w:val="00B75074"/>
    <w:rsid w:val="00B75915"/>
    <w:rsid w:val="00B75B1F"/>
    <w:rsid w:val="00B76221"/>
    <w:rsid w:val="00B76D17"/>
    <w:rsid w:val="00B80003"/>
    <w:rsid w:val="00B81009"/>
    <w:rsid w:val="00B8296F"/>
    <w:rsid w:val="00B82D66"/>
    <w:rsid w:val="00B8303C"/>
    <w:rsid w:val="00B83928"/>
    <w:rsid w:val="00B83B80"/>
    <w:rsid w:val="00B84174"/>
    <w:rsid w:val="00B84413"/>
    <w:rsid w:val="00B84E41"/>
    <w:rsid w:val="00B8548D"/>
    <w:rsid w:val="00B85733"/>
    <w:rsid w:val="00B85C63"/>
    <w:rsid w:val="00B86C74"/>
    <w:rsid w:val="00B86E54"/>
    <w:rsid w:val="00B8735D"/>
    <w:rsid w:val="00B875C0"/>
    <w:rsid w:val="00B87839"/>
    <w:rsid w:val="00B90598"/>
    <w:rsid w:val="00B906C5"/>
    <w:rsid w:val="00B90A44"/>
    <w:rsid w:val="00B90DED"/>
    <w:rsid w:val="00B918F5"/>
    <w:rsid w:val="00B91ADD"/>
    <w:rsid w:val="00B91BE2"/>
    <w:rsid w:val="00B920B2"/>
    <w:rsid w:val="00B92A8C"/>
    <w:rsid w:val="00B92AB2"/>
    <w:rsid w:val="00B92C58"/>
    <w:rsid w:val="00B9384D"/>
    <w:rsid w:val="00B949E4"/>
    <w:rsid w:val="00B96390"/>
    <w:rsid w:val="00B965DE"/>
    <w:rsid w:val="00B96878"/>
    <w:rsid w:val="00B96D25"/>
    <w:rsid w:val="00B9705E"/>
    <w:rsid w:val="00B9785D"/>
    <w:rsid w:val="00BA05C3"/>
    <w:rsid w:val="00BA09C6"/>
    <w:rsid w:val="00BA1792"/>
    <w:rsid w:val="00BA1E1A"/>
    <w:rsid w:val="00BA4A92"/>
    <w:rsid w:val="00BA5835"/>
    <w:rsid w:val="00BA5DF9"/>
    <w:rsid w:val="00BA60F7"/>
    <w:rsid w:val="00BA67FB"/>
    <w:rsid w:val="00BA6D4B"/>
    <w:rsid w:val="00BA70D8"/>
    <w:rsid w:val="00BB032A"/>
    <w:rsid w:val="00BB19E9"/>
    <w:rsid w:val="00BB25CF"/>
    <w:rsid w:val="00BB49EC"/>
    <w:rsid w:val="00BC02ED"/>
    <w:rsid w:val="00BC0418"/>
    <w:rsid w:val="00BC1A1F"/>
    <w:rsid w:val="00BC1C68"/>
    <w:rsid w:val="00BC3626"/>
    <w:rsid w:val="00BC3E4A"/>
    <w:rsid w:val="00BC4681"/>
    <w:rsid w:val="00BC529A"/>
    <w:rsid w:val="00BC52F3"/>
    <w:rsid w:val="00BC5809"/>
    <w:rsid w:val="00BC5FE7"/>
    <w:rsid w:val="00BC5FF5"/>
    <w:rsid w:val="00BC6902"/>
    <w:rsid w:val="00BC6C65"/>
    <w:rsid w:val="00BC71D1"/>
    <w:rsid w:val="00BC759C"/>
    <w:rsid w:val="00BD0F96"/>
    <w:rsid w:val="00BD1C18"/>
    <w:rsid w:val="00BD23D6"/>
    <w:rsid w:val="00BD2A04"/>
    <w:rsid w:val="00BD2F75"/>
    <w:rsid w:val="00BD4265"/>
    <w:rsid w:val="00BD4B71"/>
    <w:rsid w:val="00BD6A37"/>
    <w:rsid w:val="00BD6E91"/>
    <w:rsid w:val="00BE03AA"/>
    <w:rsid w:val="00BE086B"/>
    <w:rsid w:val="00BE39EB"/>
    <w:rsid w:val="00BE49E8"/>
    <w:rsid w:val="00BE4DC4"/>
    <w:rsid w:val="00BE55EA"/>
    <w:rsid w:val="00BE5C25"/>
    <w:rsid w:val="00BE5DA0"/>
    <w:rsid w:val="00BE68EB"/>
    <w:rsid w:val="00BE7568"/>
    <w:rsid w:val="00BE7678"/>
    <w:rsid w:val="00BF12C6"/>
    <w:rsid w:val="00BF203F"/>
    <w:rsid w:val="00BF37EE"/>
    <w:rsid w:val="00BF38E8"/>
    <w:rsid w:val="00BF4D28"/>
    <w:rsid w:val="00BF536B"/>
    <w:rsid w:val="00BF6801"/>
    <w:rsid w:val="00BF729D"/>
    <w:rsid w:val="00BF7FB5"/>
    <w:rsid w:val="00C00777"/>
    <w:rsid w:val="00C00CDD"/>
    <w:rsid w:val="00C00DBA"/>
    <w:rsid w:val="00C00F8C"/>
    <w:rsid w:val="00C01588"/>
    <w:rsid w:val="00C017D6"/>
    <w:rsid w:val="00C01F4E"/>
    <w:rsid w:val="00C03829"/>
    <w:rsid w:val="00C0552E"/>
    <w:rsid w:val="00C0568F"/>
    <w:rsid w:val="00C06159"/>
    <w:rsid w:val="00C0652E"/>
    <w:rsid w:val="00C06808"/>
    <w:rsid w:val="00C068E2"/>
    <w:rsid w:val="00C06FC1"/>
    <w:rsid w:val="00C078AA"/>
    <w:rsid w:val="00C11DB7"/>
    <w:rsid w:val="00C124C4"/>
    <w:rsid w:val="00C12AF4"/>
    <w:rsid w:val="00C12C5E"/>
    <w:rsid w:val="00C13642"/>
    <w:rsid w:val="00C149E5"/>
    <w:rsid w:val="00C14ACA"/>
    <w:rsid w:val="00C1509B"/>
    <w:rsid w:val="00C15140"/>
    <w:rsid w:val="00C16D1D"/>
    <w:rsid w:val="00C16F31"/>
    <w:rsid w:val="00C20E62"/>
    <w:rsid w:val="00C20FF1"/>
    <w:rsid w:val="00C21C49"/>
    <w:rsid w:val="00C22A89"/>
    <w:rsid w:val="00C22F5E"/>
    <w:rsid w:val="00C22FFC"/>
    <w:rsid w:val="00C23463"/>
    <w:rsid w:val="00C235F8"/>
    <w:rsid w:val="00C24E0F"/>
    <w:rsid w:val="00C263B8"/>
    <w:rsid w:val="00C27A85"/>
    <w:rsid w:val="00C27BA0"/>
    <w:rsid w:val="00C27E65"/>
    <w:rsid w:val="00C3050C"/>
    <w:rsid w:val="00C305F7"/>
    <w:rsid w:val="00C31C4A"/>
    <w:rsid w:val="00C321F5"/>
    <w:rsid w:val="00C325BF"/>
    <w:rsid w:val="00C32AF6"/>
    <w:rsid w:val="00C331A2"/>
    <w:rsid w:val="00C344D2"/>
    <w:rsid w:val="00C34648"/>
    <w:rsid w:val="00C346A8"/>
    <w:rsid w:val="00C34AA2"/>
    <w:rsid w:val="00C3575A"/>
    <w:rsid w:val="00C36941"/>
    <w:rsid w:val="00C36B3F"/>
    <w:rsid w:val="00C36BD9"/>
    <w:rsid w:val="00C375D8"/>
    <w:rsid w:val="00C37B86"/>
    <w:rsid w:val="00C403B0"/>
    <w:rsid w:val="00C40CF7"/>
    <w:rsid w:val="00C41214"/>
    <w:rsid w:val="00C426EF"/>
    <w:rsid w:val="00C43185"/>
    <w:rsid w:val="00C43608"/>
    <w:rsid w:val="00C43B14"/>
    <w:rsid w:val="00C43C5F"/>
    <w:rsid w:val="00C45087"/>
    <w:rsid w:val="00C45928"/>
    <w:rsid w:val="00C45A37"/>
    <w:rsid w:val="00C46C1B"/>
    <w:rsid w:val="00C46C31"/>
    <w:rsid w:val="00C47F74"/>
    <w:rsid w:val="00C50819"/>
    <w:rsid w:val="00C508FF"/>
    <w:rsid w:val="00C512C4"/>
    <w:rsid w:val="00C5197E"/>
    <w:rsid w:val="00C51E09"/>
    <w:rsid w:val="00C52742"/>
    <w:rsid w:val="00C52DF9"/>
    <w:rsid w:val="00C52F03"/>
    <w:rsid w:val="00C538DD"/>
    <w:rsid w:val="00C53D8B"/>
    <w:rsid w:val="00C543D4"/>
    <w:rsid w:val="00C54902"/>
    <w:rsid w:val="00C551B1"/>
    <w:rsid w:val="00C554F3"/>
    <w:rsid w:val="00C557D2"/>
    <w:rsid w:val="00C565DF"/>
    <w:rsid w:val="00C57D1B"/>
    <w:rsid w:val="00C57D8C"/>
    <w:rsid w:val="00C61CB1"/>
    <w:rsid w:val="00C6230C"/>
    <w:rsid w:val="00C6240A"/>
    <w:rsid w:val="00C6252C"/>
    <w:rsid w:val="00C63BB0"/>
    <w:rsid w:val="00C64507"/>
    <w:rsid w:val="00C645E6"/>
    <w:rsid w:val="00C6464D"/>
    <w:rsid w:val="00C65372"/>
    <w:rsid w:val="00C655A9"/>
    <w:rsid w:val="00C656E1"/>
    <w:rsid w:val="00C673E1"/>
    <w:rsid w:val="00C67622"/>
    <w:rsid w:val="00C67AD5"/>
    <w:rsid w:val="00C70358"/>
    <w:rsid w:val="00C70437"/>
    <w:rsid w:val="00C7117E"/>
    <w:rsid w:val="00C71752"/>
    <w:rsid w:val="00C7209A"/>
    <w:rsid w:val="00C724F2"/>
    <w:rsid w:val="00C72915"/>
    <w:rsid w:val="00C7300D"/>
    <w:rsid w:val="00C73423"/>
    <w:rsid w:val="00C74138"/>
    <w:rsid w:val="00C743EF"/>
    <w:rsid w:val="00C7476E"/>
    <w:rsid w:val="00C747B9"/>
    <w:rsid w:val="00C748B0"/>
    <w:rsid w:val="00C74BFC"/>
    <w:rsid w:val="00C75D7D"/>
    <w:rsid w:val="00C76027"/>
    <w:rsid w:val="00C76399"/>
    <w:rsid w:val="00C77699"/>
    <w:rsid w:val="00C80BEB"/>
    <w:rsid w:val="00C80FD9"/>
    <w:rsid w:val="00C811D7"/>
    <w:rsid w:val="00C82173"/>
    <w:rsid w:val="00C82950"/>
    <w:rsid w:val="00C830BE"/>
    <w:rsid w:val="00C83224"/>
    <w:rsid w:val="00C835CD"/>
    <w:rsid w:val="00C83B81"/>
    <w:rsid w:val="00C83F3F"/>
    <w:rsid w:val="00C840F5"/>
    <w:rsid w:val="00C852A9"/>
    <w:rsid w:val="00C8538B"/>
    <w:rsid w:val="00C8616E"/>
    <w:rsid w:val="00C879B6"/>
    <w:rsid w:val="00C909CB"/>
    <w:rsid w:val="00C9127E"/>
    <w:rsid w:val="00C92D48"/>
    <w:rsid w:val="00C93958"/>
    <w:rsid w:val="00C9489F"/>
    <w:rsid w:val="00C95788"/>
    <w:rsid w:val="00C95FB4"/>
    <w:rsid w:val="00C96A2E"/>
    <w:rsid w:val="00C96AFF"/>
    <w:rsid w:val="00CA01C6"/>
    <w:rsid w:val="00CA0A85"/>
    <w:rsid w:val="00CA417E"/>
    <w:rsid w:val="00CA4B5F"/>
    <w:rsid w:val="00CA4D60"/>
    <w:rsid w:val="00CA6974"/>
    <w:rsid w:val="00CA6DFE"/>
    <w:rsid w:val="00CA73FD"/>
    <w:rsid w:val="00CB0D05"/>
    <w:rsid w:val="00CB11EB"/>
    <w:rsid w:val="00CB1769"/>
    <w:rsid w:val="00CB1BF7"/>
    <w:rsid w:val="00CB587A"/>
    <w:rsid w:val="00CB59A6"/>
    <w:rsid w:val="00CB6D1E"/>
    <w:rsid w:val="00CB7BD6"/>
    <w:rsid w:val="00CB7FAC"/>
    <w:rsid w:val="00CC0673"/>
    <w:rsid w:val="00CC1382"/>
    <w:rsid w:val="00CC2091"/>
    <w:rsid w:val="00CC2698"/>
    <w:rsid w:val="00CC4FD3"/>
    <w:rsid w:val="00CC542E"/>
    <w:rsid w:val="00CC5A90"/>
    <w:rsid w:val="00CC61C2"/>
    <w:rsid w:val="00CC62C2"/>
    <w:rsid w:val="00CC668A"/>
    <w:rsid w:val="00CC7277"/>
    <w:rsid w:val="00CD3963"/>
    <w:rsid w:val="00CD3B22"/>
    <w:rsid w:val="00CD41D0"/>
    <w:rsid w:val="00CD4A8B"/>
    <w:rsid w:val="00CD4D98"/>
    <w:rsid w:val="00CD53DB"/>
    <w:rsid w:val="00CD5C56"/>
    <w:rsid w:val="00CD5D7D"/>
    <w:rsid w:val="00CD66B1"/>
    <w:rsid w:val="00CD6A0C"/>
    <w:rsid w:val="00CD7A07"/>
    <w:rsid w:val="00CE03AE"/>
    <w:rsid w:val="00CE059D"/>
    <w:rsid w:val="00CE2120"/>
    <w:rsid w:val="00CE2181"/>
    <w:rsid w:val="00CE3E30"/>
    <w:rsid w:val="00CE3F2A"/>
    <w:rsid w:val="00CE51E6"/>
    <w:rsid w:val="00CE53A1"/>
    <w:rsid w:val="00CE5878"/>
    <w:rsid w:val="00CE58D2"/>
    <w:rsid w:val="00CE5AF9"/>
    <w:rsid w:val="00CE5D5E"/>
    <w:rsid w:val="00CE670C"/>
    <w:rsid w:val="00CE755D"/>
    <w:rsid w:val="00CE7EFF"/>
    <w:rsid w:val="00CF18DE"/>
    <w:rsid w:val="00CF1B19"/>
    <w:rsid w:val="00CF29F5"/>
    <w:rsid w:val="00CF325B"/>
    <w:rsid w:val="00CF3E73"/>
    <w:rsid w:val="00CF55EC"/>
    <w:rsid w:val="00CF5776"/>
    <w:rsid w:val="00CF5C9D"/>
    <w:rsid w:val="00CF5F05"/>
    <w:rsid w:val="00CF6EF5"/>
    <w:rsid w:val="00CF716D"/>
    <w:rsid w:val="00CF774D"/>
    <w:rsid w:val="00D0061C"/>
    <w:rsid w:val="00D01EBD"/>
    <w:rsid w:val="00D01ECB"/>
    <w:rsid w:val="00D020DE"/>
    <w:rsid w:val="00D025BD"/>
    <w:rsid w:val="00D02BE6"/>
    <w:rsid w:val="00D034CF"/>
    <w:rsid w:val="00D04168"/>
    <w:rsid w:val="00D046DC"/>
    <w:rsid w:val="00D04987"/>
    <w:rsid w:val="00D04CB9"/>
    <w:rsid w:val="00D0502B"/>
    <w:rsid w:val="00D056E0"/>
    <w:rsid w:val="00D058BF"/>
    <w:rsid w:val="00D05BE8"/>
    <w:rsid w:val="00D07966"/>
    <w:rsid w:val="00D079D2"/>
    <w:rsid w:val="00D10D37"/>
    <w:rsid w:val="00D11829"/>
    <w:rsid w:val="00D124D1"/>
    <w:rsid w:val="00D12AA3"/>
    <w:rsid w:val="00D14323"/>
    <w:rsid w:val="00D15BE5"/>
    <w:rsid w:val="00D15D60"/>
    <w:rsid w:val="00D1616D"/>
    <w:rsid w:val="00D16B95"/>
    <w:rsid w:val="00D175C6"/>
    <w:rsid w:val="00D1784D"/>
    <w:rsid w:val="00D20CAB"/>
    <w:rsid w:val="00D210FA"/>
    <w:rsid w:val="00D2167A"/>
    <w:rsid w:val="00D2181F"/>
    <w:rsid w:val="00D2262E"/>
    <w:rsid w:val="00D22B5A"/>
    <w:rsid w:val="00D2333F"/>
    <w:rsid w:val="00D24ACF"/>
    <w:rsid w:val="00D25804"/>
    <w:rsid w:val="00D25AF8"/>
    <w:rsid w:val="00D263BE"/>
    <w:rsid w:val="00D3086E"/>
    <w:rsid w:val="00D30E6B"/>
    <w:rsid w:val="00D31E44"/>
    <w:rsid w:val="00D32331"/>
    <w:rsid w:val="00D33356"/>
    <w:rsid w:val="00D33673"/>
    <w:rsid w:val="00D3397C"/>
    <w:rsid w:val="00D33ACC"/>
    <w:rsid w:val="00D356F7"/>
    <w:rsid w:val="00D370CA"/>
    <w:rsid w:val="00D40AF7"/>
    <w:rsid w:val="00D40D4B"/>
    <w:rsid w:val="00D40EE8"/>
    <w:rsid w:val="00D412D4"/>
    <w:rsid w:val="00D41AA8"/>
    <w:rsid w:val="00D420BC"/>
    <w:rsid w:val="00D432F9"/>
    <w:rsid w:val="00D438A5"/>
    <w:rsid w:val="00D44B03"/>
    <w:rsid w:val="00D45F06"/>
    <w:rsid w:val="00D4669E"/>
    <w:rsid w:val="00D46A39"/>
    <w:rsid w:val="00D46B17"/>
    <w:rsid w:val="00D472BD"/>
    <w:rsid w:val="00D47BB2"/>
    <w:rsid w:val="00D47EF0"/>
    <w:rsid w:val="00D5021A"/>
    <w:rsid w:val="00D53072"/>
    <w:rsid w:val="00D5368A"/>
    <w:rsid w:val="00D536AF"/>
    <w:rsid w:val="00D53B48"/>
    <w:rsid w:val="00D53FBD"/>
    <w:rsid w:val="00D5552D"/>
    <w:rsid w:val="00D55BA9"/>
    <w:rsid w:val="00D55F80"/>
    <w:rsid w:val="00D56FB5"/>
    <w:rsid w:val="00D57269"/>
    <w:rsid w:val="00D60648"/>
    <w:rsid w:val="00D6077E"/>
    <w:rsid w:val="00D61592"/>
    <w:rsid w:val="00D620A2"/>
    <w:rsid w:val="00D6282C"/>
    <w:rsid w:val="00D635D7"/>
    <w:rsid w:val="00D64061"/>
    <w:rsid w:val="00D64183"/>
    <w:rsid w:val="00D64896"/>
    <w:rsid w:val="00D649F8"/>
    <w:rsid w:val="00D65069"/>
    <w:rsid w:val="00D65CBD"/>
    <w:rsid w:val="00D664DE"/>
    <w:rsid w:val="00D67A84"/>
    <w:rsid w:val="00D703C7"/>
    <w:rsid w:val="00D707F7"/>
    <w:rsid w:val="00D7190C"/>
    <w:rsid w:val="00D721D5"/>
    <w:rsid w:val="00D736BF"/>
    <w:rsid w:val="00D73B42"/>
    <w:rsid w:val="00D73C25"/>
    <w:rsid w:val="00D741F5"/>
    <w:rsid w:val="00D74CA6"/>
    <w:rsid w:val="00D75737"/>
    <w:rsid w:val="00D76D4E"/>
    <w:rsid w:val="00D804DC"/>
    <w:rsid w:val="00D80AF9"/>
    <w:rsid w:val="00D815C0"/>
    <w:rsid w:val="00D81723"/>
    <w:rsid w:val="00D8288E"/>
    <w:rsid w:val="00D85079"/>
    <w:rsid w:val="00D85504"/>
    <w:rsid w:val="00D87005"/>
    <w:rsid w:val="00D87D9A"/>
    <w:rsid w:val="00D90117"/>
    <w:rsid w:val="00D9029D"/>
    <w:rsid w:val="00D90B8C"/>
    <w:rsid w:val="00D91646"/>
    <w:rsid w:val="00D92E0B"/>
    <w:rsid w:val="00D92FF2"/>
    <w:rsid w:val="00D93FFA"/>
    <w:rsid w:val="00D9455F"/>
    <w:rsid w:val="00D94782"/>
    <w:rsid w:val="00D95832"/>
    <w:rsid w:val="00D95B95"/>
    <w:rsid w:val="00D9659C"/>
    <w:rsid w:val="00D96F33"/>
    <w:rsid w:val="00D97675"/>
    <w:rsid w:val="00D97761"/>
    <w:rsid w:val="00DA0AF1"/>
    <w:rsid w:val="00DA1E8D"/>
    <w:rsid w:val="00DA249D"/>
    <w:rsid w:val="00DA328D"/>
    <w:rsid w:val="00DA3BB9"/>
    <w:rsid w:val="00DA5263"/>
    <w:rsid w:val="00DA576B"/>
    <w:rsid w:val="00DA5916"/>
    <w:rsid w:val="00DA6AD5"/>
    <w:rsid w:val="00DA6DC5"/>
    <w:rsid w:val="00DA720D"/>
    <w:rsid w:val="00DA739C"/>
    <w:rsid w:val="00DA7B12"/>
    <w:rsid w:val="00DB0BC7"/>
    <w:rsid w:val="00DB3072"/>
    <w:rsid w:val="00DB492B"/>
    <w:rsid w:val="00DB62F6"/>
    <w:rsid w:val="00DB6E2A"/>
    <w:rsid w:val="00DB6F81"/>
    <w:rsid w:val="00DB740F"/>
    <w:rsid w:val="00DC0202"/>
    <w:rsid w:val="00DC24DF"/>
    <w:rsid w:val="00DC2753"/>
    <w:rsid w:val="00DC2D2E"/>
    <w:rsid w:val="00DC360E"/>
    <w:rsid w:val="00DC3647"/>
    <w:rsid w:val="00DC3A15"/>
    <w:rsid w:val="00DC41D9"/>
    <w:rsid w:val="00DC4504"/>
    <w:rsid w:val="00DC48F8"/>
    <w:rsid w:val="00DC4F62"/>
    <w:rsid w:val="00DC639D"/>
    <w:rsid w:val="00DC6E02"/>
    <w:rsid w:val="00DC79E5"/>
    <w:rsid w:val="00DD08F3"/>
    <w:rsid w:val="00DD0BC6"/>
    <w:rsid w:val="00DD110C"/>
    <w:rsid w:val="00DD1BE1"/>
    <w:rsid w:val="00DD2AC0"/>
    <w:rsid w:val="00DD4336"/>
    <w:rsid w:val="00DD52D6"/>
    <w:rsid w:val="00DD6246"/>
    <w:rsid w:val="00DD6945"/>
    <w:rsid w:val="00DD6C40"/>
    <w:rsid w:val="00DE04A9"/>
    <w:rsid w:val="00DE04FF"/>
    <w:rsid w:val="00DE129B"/>
    <w:rsid w:val="00DE1F61"/>
    <w:rsid w:val="00DE3D75"/>
    <w:rsid w:val="00DE437B"/>
    <w:rsid w:val="00DE48B4"/>
    <w:rsid w:val="00DE57FF"/>
    <w:rsid w:val="00DE5B56"/>
    <w:rsid w:val="00DE675F"/>
    <w:rsid w:val="00DE6AE6"/>
    <w:rsid w:val="00DE6C01"/>
    <w:rsid w:val="00DF0B44"/>
    <w:rsid w:val="00DF28AC"/>
    <w:rsid w:val="00DF2D84"/>
    <w:rsid w:val="00DF3604"/>
    <w:rsid w:val="00DF3B4D"/>
    <w:rsid w:val="00DF3DF5"/>
    <w:rsid w:val="00DF501F"/>
    <w:rsid w:val="00DF54AA"/>
    <w:rsid w:val="00DF6C61"/>
    <w:rsid w:val="00E000D2"/>
    <w:rsid w:val="00E0057F"/>
    <w:rsid w:val="00E00DBA"/>
    <w:rsid w:val="00E01C90"/>
    <w:rsid w:val="00E01D34"/>
    <w:rsid w:val="00E0253A"/>
    <w:rsid w:val="00E02D6F"/>
    <w:rsid w:val="00E02E21"/>
    <w:rsid w:val="00E02F1A"/>
    <w:rsid w:val="00E035D7"/>
    <w:rsid w:val="00E0396B"/>
    <w:rsid w:val="00E03EE4"/>
    <w:rsid w:val="00E0487A"/>
    <w:rsid w:val="00E0498E"/>
    <w:rsid w:val="00E05C2C"/>
    <w:rsid w:val="00E05C30"/>
    <w:rsid w:val="00E05D8D"/>
    <w:rsid w:val="00E05E4A"/>
    <w:rsid w:val="00E064B4"/>
    <w:rsid w:val="00E07200"/>
    <w:rsid w:val="00E072E5"/>
    <w:rsid w:val="00E10C68"/>
    <w:rsid w:val="00E12B69"/>
    <w:rsid w:val="00E13CA3"/>
    <w:rsid w:val="00E14175"/>
    <w:rsid w:val="00E16EBA"/>
    <w:rsid w:val="00E172AE"/>
    <w:rsid w:val="00E17658"/>
    <w:rsid w:val="00E178B9"/>
    <w:rsid w:val="00E17F23"/>
    <w:rsid w:val="00E218C7"/>
    <w:rsid w:val="00E21B4A"/>
    <w:rsid w:val="00E23933"/>
    <w:rsid w:val="00E24DC8"/>
    <w:rsid w:val="00E25A81"/>
    <w:rsid w:val="00E264A7"/>
    <w:rsid w:val="00E27733"/>
    <w:rsid w:val="00E3014E"/>
    <w:rsid w:val="00E31641"/>
    <w:rsid w:val="00E31E28"/>
    <w:rsid w:val="00E31FFA"/>
    <w:rsid w:val="00E327F7"/>
    <w:rsid w:val="00E329B7"/>
    <w:rsid w:val="00E32C99"/>
    <w:rsid w:val="00E32D53"/>
    <w:rsid w:val="00E33AA8"/>
    <w:rsid w:val="00E35DD9"/>
    <w:rsid w:val="00E369E4"/>
    <w:rsid w:val="00E36A82"/>
    <w:rsid w:val="00E36B38"/>
    <w:rsid w:val="00E37018"/>
    <w:rsid w:val="00E37122"/>
    <w:rsid w:val="00E40323"/>
    <w:rsid w:val="00E4046B"/>
    <w:rsid w:val="00E40A9E"/>
    <w:rsid w:val="00E40D49"/>
    <w:rsid w:val="00E41A89"/>
    <w:rsid w:val="00E421E3"/>
    <w:rsid w:val="00E42F30"/>
    <w:rsid w:val="00E43ACD"/>
    <w:rsid w:val="00E43B71"/>
    <w:rsid w:val="00E44007"/>
    <w:rsid w:val="00E477C1"/>
    <w:rsid w:val="00E501B8"/>
    <w:rsid w:val="00E50DC2"/>
    <w:rsid w:val="00E50F63"/>
    <w:rsid w:val="00E5185A"/>
    <w:rsid w:val="00E518E2"/>
    <w:rsid w:val="00E51950"/>
    <w:rsid w:val="00E51EFF"/>
    <w:rsid w:val="00E52555"/>
    <w:rsid w:val="00E5425B"/>
    <w:rsid w:val="00E54667"/>
    <w:rsid w:val="00E549B9"/>
    <w:rsid w:val="00E54CAD"/>
    <w:rsid w:val="00E55356"/>
    <w:rsid w:val="00E55693"/>
    <w:rsid w:val="00E56142"/>
    <w:rsid w:val="00E567AE"/>
    <w:rsid w:val="00E56F70"/>
    <w:rsid w:val="00E57D22"/>
    <w:rsid w:val="00E60A64"/>
    <w:rsid w:val="00E60F89"/>
    <w:rsid w:val="00E6145A"/>
    <w:rsid w:val="00E61698"/>
    <w:rsid w:val="00E61A94"/>
    <w:rsid w:val="00E634CC"/>
    <w:rsid w:val="00E64DA8"/>
    <w:rsid w:val="00E67569"/>
    <w:rsid w:val="00E679BA"/>
    <w:rsid w:val="00E70265"/>
    <w:rsid w:val="00E705B9"/>
    <w:rsid w:val="00E70811"/>
    <w:rsid w:val="00E713FB"/>
    <w:rsid w:val="00E71C9A"/>
    <w:rsid w:val="00E7258B"/>
    <w:rsid w:val="00E7272F"/>
    <w:rsid w:val="00E72E15"/>
    <w:rsid w:val="00E72F12"/>
    <w:rsid w:val="00E731DD"/>
    <w:rsid w:val="00E7360C"/>
    <w:rsid w:val="00E73C21"/>
    <w:rsid w:val="00E73ED8"/>
    <w:rsid w:val="00E75318"/>
    <w:rsid w:val="00E7535F"/>
    <w:rsid w:val="00E75493"/>
    <w:rsid w:val="00E75D2D"/>
    <w:rsid w:val="00E75F97"/>
    <w:rsid w:val="00E770D6"/>
    <w:rsid w:val="00E775CF"/>
    <w:rsid w:val="00E80175"/>
    <w:rsid w:val="00E821D8"/>
    <w:rsid w:val="00E82D5A"/>
    <w:rsid w:val="00E82F84"/>
    <w:rsid w:val="00E8351E"/>
    <w:rsid w:val="00E83CA9"/>
    <w:rsid w:val="00E83F9F"/>
    <w:rsid w:val="00E84916"/>
    <w:rsid w:val="00E84E11"/>
    <w:rsid w:val="00E850EB"/>
    <w:rsid w:val="00E85367"/>
    <w:rsid w:val="00E86045"/>
    <w:rsid w:val="00E862E1"/>
    <w:rsid w:val="00E86BD6"/>
    <w:rsid w:val="00E877FA"/>
    <w:rsid w:val="00E87E1C"/>
    <w:rsid w:val="00E91531"/>
    <w:rsid w:val="00E919A7"/>
    <w:rsid w:val="00E91B64"/>
    <w:rsid w:val="00E939AF"/>
    <w:rsid w:val="00E93CFF"/>
    <w:rsid w:val="00E940AB"/>
    <w:rsid w:val="00E945D0"/>
    <w:rsid w:val="00E9483B"/>
    <w:rsid w:val="00E95495"/>
    <w:rsid w:val="00E95535"/>
    <w:rsid w:val="00E958ED"/>
    <w:rsid w:val="00E9613A"/>
    <w:rsid w:val="00E96CCE"/>
    <w:rsid w:val="00E96F60"/>
    <w:rsid w:val="00E97FB4"/>
    <w:rsid w:val="00EA1131"/>
    <w:rsid w:val="00EA1354"/>
    <w:rsid w:val="00EA1497"/>
    <w:rsid w:val="00EA1692"/>
    <w:rsid w:val="00EA2259"/>
    <w:rsid w:val="00EA25CC"/>
    <w:rsid w:val="00EA2C95"/>
    <w:rsid w:val="00EA30F1"/>
    <w:rsid w:val="00EA40AA"/>
    <w:rsid w:val="00EA4467"/>
    <w:rsid w:val="00EA449C"/>
    <w:rsid w:val="00EA46D1"/>
    <w:rsid w:val="00EA4CBA"/>
    <w:rsid w:val="00EA52AD"/>
    <w:rsid w:val="00EA7E9C"/>
    <w:rsid w:val="00EB0C60"/>
    <w:rsid w:val="00EB0EED"/>
    <w:rsid w:val="00EB1F5A"/>
    <w:rsid w:val="00EB2098"/>
    <w:rsid w:val="00EB2762"/>
    <w:rsid w:val="00EB27DC"/>
    <w:rsid w:val="00EB2E0C"/>
    <w:rsid w:val="00EB368B"/>
    <w:rsid w:val="00EB4436"/>
    <w:rsid w:val="00EB44E8"/>
    <w:rsid w:val="00EB4A6C"/>
    <w:rsid w:val="00EB6339"/>
    <w:rsid w:val="00EB6CA2"/>
    <w:rsid w:val="00EB7AEC"/>
    <w:rsid w:val="00EC1D73"/>
    <w:rsid w:val="00EC1DDB"/>
    <w:rsid w:val="00EC2025"/>
    <w:rsid w:val="00EC28D1"/>
    <w:rsid w:val="00EC438D"/>
    <w:rsid w:val="00EC4B65"/>
    <w:rsid w:val="00EC53AA"/>
    <w:rsid w:val="00EC6BC8"/>
    <w:rsid w:val="00EC7127"/>
    <w:rsid w:val="00EC793F"/>
    <w:rsid w:val="00ED05A2"/>
    <w:rsid w:val="00ED0EB1"/>
    <w:rsid w:val="00ED15B2"/>
    <w:rsid w:val="00ED1A52"/>
    <w:rsid w:val="00ED2993"/>
    <w:rsid w:val="00ED2D20"/>
    <w:rsid w:val="00ED2EB2"/>
    <w:rsid w:val="00ED3579"/>
    <w:rsid w:val="00ED376E"/>
    <w:rsid w:val="00ED3812"/>
    <w:rsid w:val="00ED46A6"/>
    <w:rsid w:val="00ED53F4"/>
    <w:rsid w:val="00ED61E3"/>
    <w:rsid w:val="00ED63E0"/>
    <w:rsid w:val="00ED6482"/>
    <w:rsid w:val="00ED6579"/>
    <w:rsid w:val="00EE035F"/>
    <w:rsid w:val="00EE233F"/>
    <w:rsid w:val="00EE2866"/>
    <w:rsid w:val="00EE29D7"/>
    <w:rsid w:val="00EE392E"/>
    <w:rsid w:val="00EE5306"/>
    <w:rsid w:val="00EE6438"/>
    <w:rsid w:val="00EE74B9"/>
    <w:rsid w:val="00EE7BE4"/>
    <w:rsid w:val="00EF24A6"/>
    <w:rsid w:val="00EF55B5"/>
    <w:rsid w:val="00EF5A59"/>
    <w:rsid w:val="00EF5DE3"/>
    <w:rsid w:val="00EF5FED"/>
    <w:rsid w:val="00EF6153"/>
    <w:rsid w:val="00EF6E07"/>
    <w:rsid w:val="00EF6E56"/>
    <w:rsid w:val="00F04BEC"/>
    <w:rsid w:val="00F04E2F"/>
    <w:rsid w:val="00F0573B"/>
    <w:rsid w:val="00F06307"/>
    <w:rsid w:val="00F06854"/>
    <w:rsid w:val="00F0776C"/>
    <w:rsid w:val="00F1061E"/>
    <w:rsid w:val="00F10626"/>
    <w:rsid w:val="00F1078C"/>
    <w:rsid w:val="00F10E8F"/>
    <w:rsid w:val="00F1160F"/>
    <w:rsid w:val="00F121A3"/>
    <w:rsid w:val="00F12E9B"/>
    <w:rsid w:val="00F13026"/>
    <w:rsid w:val="00F1314A"/>
    <w:rsid w:val="00F1435F"/>
    <w:rsid w:val="00F15772"/>
    <w:rsid w:val="00F15B0F"/>
    <w:rsid w:val="00F16895"/>
    <w:rsid w:val="00F1796C"/>
    <w:rsid w:val="00F17F5D"/>
    <w:rsid w:val="00F21A6E"/>
    <w:rsid w:val="00F21FD9"/>
    <w:rsid w:val="00F22AE0"/>
    <w:rsid w:val="00F23278"/>
    <w:rsid w:val="00F23617"/>
    <w:rsid w:val="00F250EE"/>
    <w:rsid w:val="00F26583"/>
    <w:rsid w:val="00F3095A"/>
    <w:rsid w:val="00F3179F"/>
    <w:rsid w:val="00F31C6C"/>
    <w:rsid w:val="00F321B3"/>
    <w:rsid w:val="00F329D0"/>
    <w:rsid w:val="00F338E8"/>
    <w:rsid w:val="00F35866"/>
    <w:rsid w:val="00F37315"/>
    <w:rsid w:val="00F37E19"/>
    <w:rsid w:val="00F40F9C"/>
    <w:rsid w:val="00F42F02"/>
    <w:rsid w:val="00F4308F"/>
    <w:rsid w:val="00F43CEA"/>
    <w:rsid w:val="00F44B44"/>
    <w:rsid w:val="00F45050"/>
    <w:rsid w:val="00F45243"/>
    <w:rsid w:val="00F45361"/>
    <w:rsid w:val="00F4597E"/>
    <w:rsid w:val="00F46ADD"/>
    <w:rsid w:val="00F51ACC"/>
    <w:rsid w:val="00F52603"/>
    <w:rsid w:val="00F52725"/>
    <w:rsid w:val="00F52915"/>
    <w:rsid w:val="00F52922"/>
    <w:rsid w:val="00F541B5"/>
    <w:rsid w:val="00F568BC"/>
    <w:rsid w:val="00F610A5"/>
    <w:rsid w:val="00F613BA"/>
    <w:rsid w:val="00F62867"/>
    <w:rsid w:val="00F62EE6"/>
    <w:rsid w:val="00F63068"/>
    <w:rsid w:val="00F65346"/>
    <w:rsid w:val="00F66982"/>
    <w:rsid w:val="00F70C2D"/>
    <w:rsid w:val="00F70D8A"/>
    <w:rsid w:val="00F71476"/>
    <w:rsid w:val="00F71525"/>
    <w:rsid w:val="00F71F77"/>
    <w:rsid w:val="00F720D2"/>
    <w:rsid w:val="00F72766"/>
    <w:rsid w:val="00F734AB"/>
    <w:rsid w:val="00F737B7"/>
    <w:rsid w:val="00F7483E"/>
    <w:rsid w:val="00F74A97"/>
    <w:rsid w:val="00F753F9"/>
    <w:rsid w:val="00F75F66"/>
    <w:rsid w:val="00F765AD"/>
    <w:rsid w:val="00F76D33"/>
    <w:rsid w:val="00F77746"/>
    <w:rsid w:val="00F80D1C"/>
    <w:rsid w:val="00F84B26"/>
    <w:rsid w:val="00F84C00"/>
    <w:rsid w:val="00F84C40"/>
    <w:rsid w:val="00F84E29"/>
    <w:rsid w:val="00F85C70"/>
    <w:rsid w:val="00F866F0"/>
    <w:rsid w:val="00F86770"/>
    <w:rsid w:val="00F87E1E"/>
    <w:rsid w:val="00F9183E"/>
    <w:rsid w:val="00F9287F"/>
    <w:rsid w:val="00F92958"/>
    <w:rsid w:val="00F92DF7"/>
    <w:rsid w:val="00F92FF6"/>
    <w:rsid w:val="00F93800"/>
    <w:rsid w:val="00F93DCB"/>
    <w:rsid w:val="00F948A3"/>
    <w:rsid w:val="00F94A25"/>
    <w:rsid w:val="00F9551A"/>
    <w:rsid w:val="00F97341"/>
    <w:rsid w:val="00F97596"/>
    <w:rsid w:val="00F9769B"/>
    <w:rsid w:val="00F976CA"/>
    <w:rsid w:val="00FA1337"/>
    <w:rsid w:val="00FA1C13"/>
    <w:rsid w:val="00FA2121"/>
    <w:rsid w:val="00FA2307"/>
    <w:rsid w:val="00FA2413"/>
    <w:rsid w:val="00FA367B"/>
    <w:rsid w:val="00FA3C1F"/>
    <w:rsid w:val="00FA43BA"/>
    <w:rsid w:val="00FA4E9F"/>
    <w:rsid w:val="00FA4F47"/>
    <w:rsid w:val="00FA5036"/>
    <w:rsid w:val="00FA5C42"/>
    <w:rsid w:val="00FA7592"/>
    <w:rsid w:val="00FA7B23"/>
    <w:rsid w:val="00FB0325"/>
    <w:rsid w:val="00FB0422"/>
    <w:rsid w:val="00FB04D4"/>
    <w:rsid w:val="00FB0CB4"/>
    <w:rsid w:val="00FB0F91"/>
    <w:rsid w:val="00FB1842"/>
    <w:rsid w:val="00FB1BDD"/>
    <w:rsid w:val="00FB1DEE"/>
    <w:rsid w:val="00FB2586"/>
    <w:rsid w:val="00FB28FA"/>
    <w:rsid w:val="00FB2F5A"/>
    <w:rsid w:val="00FB3C13"/>
    <w:rsid w:val="00FB4AC6"/>
    <w:rsid w:val="00FB4BA1"/>
    <w:rsid w:val="00FB5150"/>
    <w:rsid w:val="00FB5EEF"/>
    <w:rsid w:val="00FB6901"/>
    <w:rsid w:val="00FB6959"/>
    <w:rsid w:val="00FB7093"/>
    <w:rsid w:val="00FB75CC"/>
    <w:rsid w:val="00FC0727"/>
    <w:rsid w:val="00FC3C1F"/>
    <w:rsid w:val="00FC3ECC"/>
    <w:rsid w:val="00FC3FDA"/>
    <w:rsid w:val="00FC42E8"/>
    <w:rsid w:val="00FC4B87"/>
    <w:rsid w:val="00FC4C7B"/>
    <w:rsid w:val="00FC5FB7"/>
    <w:rsid w:val="00FC6019"/>
    <w:rsid w:val="00FC66E3"/>
    <w:rsid w:val="00FC79C5"/>
    <w:rsid w:val="00FD0B18"/>
    <w:rsid w:val="00FD0BAD"/>
    <w:rsid w:val="00FD0C8F"/>
    <w:rsid w:val="00FD1BD1"/>
    <w:rsid w:val="00FD2842"/>
    <w:rsid w:val="00FD2979"/>
    <w:rsid w:val="00FD33DE"/>
    <w:rsid w:val="00FD3539"/>
    <w:rsid w:val="00FD3719"/>
    <w:rsid w:val="00FD5665"/>
    <w:rsid w:val="00FD6EC1"/>
    <w:rsid w:val="00FD73BA"/>
    <w:rsid w:val="00FD76E7"/>
    <w:rsid w:val="00FE03D4"/>
    <w:rsid w:val="00FE0586"/>
    <w:rsid w:val="00FE15F7"/>
    <w:rsid w:val="00FE2985"/>
    <w:rsid w:val="00FE3951"/>
    <w:rsid w:val="00FE4960"/>
    <w:rsid w:val="00FE640A"/>
    <w:rsid w:val="00FE67DB"/>
    <w:rsid w:val="00FE6DE7"/>
    <w:rsid w:val="00FE7913"/>
    <w:rsid w:val="00FE7C7E"/>
    <w:rsid w:val="00FE7CE1"/>
    <w:rsid w:val="00FF0309"/>
    <w:rsid w:val="00FF0687"/>
    <w:rsid w:val="00FF1A5B"/>
    <w:rsid w:val="00FF3590"/>
    <w:rsid w:val="00FF4375"/>
    <w:rsid w:val="00FF4C0E"/>
    <w:rsid w:val="00FF512C"/>
    <w:rsid w:val="00FF5E11"/>
    <w:rsid w:val="00FF6A02"/>
    <w:rsid w:val="00FF6B21"/>
    <w:rsid w:val="00FF7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C892A8"/>
  <w15:docId w15:val="{74AEA0A2-BD94-4B66-8517-2FD224DD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73DC5"/>
    <w:pPr>
      <w:widowControl w:val="0"/>
      <w:jc w:val="both"/>
    </w:pPr>
    <w:rPr>
      <w:rFonts w:ascii="Times New Roman" w:hAnsi="Times New Roman"/>
      <w:kern w:val="2"/>
      <w:sz w:val="21"/>
      <w:szCs w:val="24"/>
    </w:rPr>
  </w:style>
  <w:style w:type="paragraph" w:styleId="1">
    <w:name w:val="heading 1"/>
    <w:basedOn w:val="a0"/>
    <w:next w:val="a0"/>
    <w:autoRedefine/>
    <w:qFormat/>
    <w:rsid w:val="00BD4B71"/>
    <w:pPr>
      <w:keepNext/>
      <w:numPr>
        <w:numId w:val="1"/>
      </w:numPr>
      <w:outlineLvl w:val="0"/>
    </w:pPr>
    <w:rPr>
      <w:rFonts w:asciiTheme="minorEastAsia" w:eastAsiaTheme="minorEastAsia" w:hAnsiTheme="minorEastAsia"/>
      <w:b/>
      <w:sz w:val="24"/>
    </w:rPr>
  </w:style>
  <w:style w:type="paragraph" w:styleId="20">
    <w:name w:val="heading 2"/>
    <w:basedOn w:val="a0"/>
    <w:next w:val="a0"/>
    <w:autoRedefine/>
    <w:qFormat/>
    <w:rsid w:val="00731471"/>
    <w:pPr>
      <w:keepNext/>
      <w:numPr>
        <w:ilvl w:val="1"/>
        <w:numId w:val="1"/>
      </w:numPr>
      <w:tabs>
        <w:tab w:val="left" w:pos="900"/>
      </w:tabs>
      <w:outlineLvl w:val="1"/>
    </w:pPr>
    <w:rPr>
      <w:rFonts w:ascii="ＭＳ 明朝" w:hAnsi="ＭＳ 明朝"/>
      <w:b/>
    </w:rPr>
  </w:style>
  <w:style w:type="paragraph" w:styleId="3">
    <w:name w:val="heading 3"/>
    <w:basedOn w:val="a0"/>
    <w:next w:val="a0"/>
    <w:autoRedefine/>
    <w:qFormat/>
    <w:rsid w:val="002C3300"/>
    <w:pPr>
      <w:keepNext/>
      <w:numPr>
        <w:ilvl w:val="2"/>
        <w:numId w:val="1"/>
      </w:numPr>
      <w:tabs>
        <w:tab w:val="left" w:pos="900"/>
      </w:tabs>
      <w:outlineLvl w:val="2"/>
    </w:pPr>
    <w:rPr>
      <w:rFonts w:eastAsia="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32331"/>
    <w:rPr>
      <w:rFonts w:ascii="ＭＳ 明朝" w:hAnsi="Courier New" w:cs="Courier New"/>
      <w:szCs w:val="21"/>
    </w:rPr>
  </w:style>
  <w:style w:type="table" w:styleId="a5">
    <w:name w:val="Table Grid"/>
    <w:basedOn w:val="a2"/>
    <w:uiPriority w:val="59"/>
    <w:rsid w:val="006832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0"/>
    <w:link w:val="a7"/>
    <w:uiPriority w:val="99"/>
    <w:rsid w:val="001C6A78"/>
    <w:pPr>
      <w:tabs>
        <w:tab w:val="center" w:pos="4252"/>
        <w:tab w:val="right" w:pos="8504"/>
      </w:tabs>
      <w:snapToGrid w:val="0"/>
    </w:pPr>
  </w:style>
  <w:style w:type="character" w:styleId="a8">
    <w:name w:val="page number"/>
    <w:basedOn w:val="a1"/>
    <w:rsid w:val="001C6A78"/>
  </w:style>
  <w:style w:type="paragraph" w:styleId="a9">
    <w:name w:val="header"/>
    <w:basedOn w:val="a0"/>
    <w:link w:val="aa"/>
    <w:rsid w:val="001C6A78"/>
    <w:pPr>
      <w:tabs>
        <w:tab w:val="center" w:pos="4252"/>
        <w:tab w:val="right" w:pos="8504"/>
      </w:tabs>
      <w:snapToGrid w:val="0"/>
    </w:pPr>
  </w:style>
  <w:style w:type="paragraph" w:styleId="a">
    <w:name w:val="List Number"/>
    <w:basedOn w:val="a0"/>
    <w:rsid w:val="00E43B71"/>
    <w:pPr>
      <w:numPr>
        <w:numId w:val="11"/>
      </w:numPr>
    </w:pPr>
  </w:style>
  <w:style w:type="paragraph" w:styleId="2">
    <w:name w:val="List Number 2"/>
    <w:basedOn w:val="a0"/>
    <w:rsid w:val="00A310A1"/>
    <w:pPr>
      <w:numPr>
        <w:numId w:val="4"/>
      </w:numPr>
    </w:pPr>
  </w:style>
  <w:style w:type="paragraph" w:styleId="21">
    <w:name w:val="toc 2"/>
    <w:basedOn w:val="a0"/>
    <w:next w:val="a0"/>
    <w:autoRedefine/>
    <w:uiPriority w:val="39"/>
    <w:rsid w:val="00AE432B"/>
    <w:pPr>
      <w:ind w:leftChars="100" w:left="210"/>
    </w:pPr>
  </w:style>
  <w:style w:type="paragraph" w:styleId="10">
    <w:name w:val="toc 1"/>
    <w:basedOn w:val="a0"/>
    <w:next w:val="a0"/>
    <w:autoRedefine/>
    <w:uiPriority w:val="39"/>
    <w:rsid w:val="00BD4B71"/>
    <w:pPr>
      <w:tabs>
        <w:tab w:val="left" w:pos="630"/>
        <w:tab w:val="right" w:leader="dot" w:pos="8494"/>
      </w:tabs>
    </w:pPr>
  </w:style>
  <w:style w:type="character" w:styleId="ab">
    <w:name w:val="annotation reference"/>
    <w:semiHidden/>
    <w:rsid w:val="001A5B71"/>
    <w:rPr>
      <w:sz w:val="18"/>
      <w:szCs w:val="18"/>
    </w:rPr>
  </w:style>
  <w:style w:type="paragraph" w:styleId="ac">
    <w:name w:val="annotation text"/>
    <w:basedOn w:val="a0"/>
    <w:link w:val="ad"/>
    <w:semiHidden/>
    <w:rsid w:val="001A5B71"/>
    <w:pPr>
      <w:jc w:val="left"/>
    </w:pPr>
  </w:style>
  <w:style w:type="paragraph" w:styleId="ae">
    <w:name w:val="annotation subject"/>
    <w:basedOn w:val="ac"/>
    <w:next w:val="ac"/>
    <w:semiHidden/>
    <w:rsid w:val="001A5B71"/>
    <w:rPr>
      <w:b/>
      <w:bCs/>
    </w:rPr>
  </w:style>
  <w:style w:type="paragraph" w:styleId="af">
    <w:name w:val="Balloon Text"/>
    <w:basedOn w:val="a0"/>
    <w:semiHidden/>
    <w:rsid w:val="001A5B71"/>
    <w:rPr>
      <w:rFonts w:ascii="Arial" w:eastAsia="ＭＳ ゴシック" w:hAnsi="Arial"/>
      <w:sz w:val="18"/>
      <w:szCs w:val="18"/>
    </w:rPr>
  </w:style>
  <w:style w:type="paragraph" w:customStyle="1" w:styleId="30">
    <w:name w:val="スタイル 最初の行 :  3 字"/>
    <w:basedOn w:val="a0"/>
    <w:autoRedefine/>
    <w:rsid w:val="00200039"/>
    <w:pPr>
      <w:ind w:leftChars="100" w:left="420" w:rightChars="100" w:right="210"/>
    </w:pPr>
    <w:rPr>
      <w:rFonts w:cs="ＭＳ 明朝"/>
      <w:szCs w:val="20"/>
    </w:rPr>
  </w:style>
  <w:style w:type="character" w:styleId="af0">
    <w:name w:val="Hyperlink"/>
    <w:uiPriority w:val="99"/>
    <w:rsid w:val="00A61D5C"/>
    <w:rPr>
      <w:color w:val="0000FF"/>
      <w:u w:val="single"/>
    </w:rPr>
  </w:style>
  <w:style w:type="character" w:customStyle="1" w:styleId="ad">
    <w:name w:val="コメント文字列 (文字)"/>
    <w:link w:val="ac"/>
    <w:semiHidden/>
    <w:rsid w:val="009E7538"/>
    <w:rPr>
      <w:kern w:val="2"/>
      <w:sz w:val="21"/>
      <w:szCs w:val="24"/>
    </w:rPr>
  </w:style>
  <w:style w:type="paragraph" w:styleId="af1">
    <w:name w:val="List Paragraph"/>
    <w:basedOn w:val="a0"/>
    <w:uiPriority w:val="34"/>
    <w:qFormat/>
    <w:rsid w:val="008B4CA9"/>
    <w:pPr>
      <w:ind w:leftChars="400" w:left="840"/>
    </w:pPr>
  </w:style>
  <w:style w:type="paragraph" w:styleId="af2">
    <w:name w:val="Revision"/>
    <w:hidden/>
    <w:uiPriority w:val="99"/>
    <w:semiHidden/>
    <w:rsid w:val="002515D1"/>
    <w:rPr>
      <w:kern w:val="2"/>
      <w:sz w:val="21"/>
      <w:szCs w:val="24"/>
    </w:rPr>
  </w:style>
  <w:style w:type="paragraph" w:customStyle="1" w:styleId="Default">
    <w:name w:val="Default"/>
    <w:rsid w:val="007F56A5"/>
    <w:pPr>
      <w:widowControl w:val="0"/>
      <w:autoSpaceDE w:val="0"/>
      <w:autoSpaceDN w:val="0"/>
      <w:adjustRightInd w:val="0"/>
    </w:pPr>
    <w:rPr>
      <w:rFonts w:ascii="ＭＳ" w:eastAsia="ＭＳ" w:cs="ＭＳ"/>
      <w:color w:val="000000"/>
      <w:sz w:val="24"/>
      <w:szCs w:val="24"/>
    </w:rPr>
  </w:style>
  <w:style w:type="paragraph" w:customStyle="1" w:styleId="2TimesNewRoman">
    <w:name w:val="スタイル 見出し 2 + (英数字) Times New Roman (日) ＭＳ 明朝"/>
    <w:basedOn w:val="20"/>
    <w:rsid w:val="002C3300"/>
    <w:pPr>
      <w:ind w:leftChars="100" w:left="1911" w:rightChars="100" w:right="100"/>
    </w:pPr>
    <w:rPr>
      <w:bCs/>
    </w:rPr>
  </w:style>
  <w:style w:type="paragraph" w:customStyle="1" w:styleId="3TimesNewRoman">
    <w:name w:val="スタイル 見出し 3 + (英数字) Times New Roman (日) ＭＳ 明朝"/>
    <w:basedOn w:val="3"/>
    <w:rsid w:val="002C3300"/>
    <w:pPr>
      <w:ind w:leftChars="100" w:left="1110" w:rightChars="100" w:right="100"/>
    </w:pPr>
    <w:rPr>
      <w:rFonts w:eastAsia="ＭＳ 明朝"/>
    </w:rPr>
  </w:style>
  <w:style w:type="paragraph" w:styleId="Web">
    <w:name w:val="Normal (Web)"/>
    <w:basedOn w:val="a0"/>
    <w:uiPriority w:val="99"/>
    <w:unhideWhenUsed/>
    <w:rsid w:val="004C51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TimesNewRoman74mm">
    <w:name w:val="スタイル Times New Roman 最初の行 :  7.4 mm"/>
    <w:basedOn w:val="a0"/>
    <w:rsid w:val="00C346A8"/>
    <w:pPr>
      <w:ind w:leftChars="100" w:left="630" w:rightChars="100" w:right="100" w:hanging="420"/>
    </w:pPr>
    <w:rPr>
      <w:rFonts w:cs="ＭＳ 明朝"/>
      <w:szCs w:val="20"/>
    </w:rPr>
  </w:style>
  <w:style w:type="character" w:customStyle="1" w:styleId="aa">
    <w:name w:val="ヘッダー (文字)"/>
    <w:link w:val="a9"/>
    <w:uiPriority w:val="99"/>
    <w:rsid w:val="004853AA"/>
    <w:rPr>
      <w:rFonts w:ascii="Times New Roman" w:hAnsi="Times New Roman"/>
      <w:kern w:val="2"/>
      <w:sz w:val="21"/>
      <w:szCs w:val="24"/>
    </w:rPr>
  </w:style>
  <w:style w:type="character" w:customStyle="1" w:styleId="a7">
    <w:name w:val="フッター (文字)"/>
    <w:link w:val="a6"/>
    <w:uiPriority w:val="99"/>
    <w:rsid w:val="004853A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94963">
      <w:bodyDiv w:val="1"/>
      <w:marLeft w:val="0"/>
      <w:marRight w:val="0"/>
      <w:marTop w:val="0"/>
      <w:marBottom w:val="0"/>
      <w:divBdr>
        <w:top w:val="none" w:sz="0" w:space="0" w:color="auto"/>
        <w:left w:val="none" w:sz="0" w:space="0" w:color="auto"/>
        <w:bottom w:val="none" w:sz="0" w:space="0" w:color="auto"/>
        <w:right w:val="none" w:sz="0" w:space="0" w:color="auto"/>
      </w:divBdr>
    </w:div>
    <w:div w:id="13260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nri@gifu-u.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8ED7A-4782-411E-B93B-6C7B636D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26</Pages>
  <Words>11117</Words>
  <Characters>11452</Characters>
  <Application>Microsoft Office Word</Application>
  <DocSecurity>0</DocSecurity>
  <Lines>602</Lines>
  <Paragraphs>644</Paragraphs>
  <ScaleCrop>false</ScaleCrop>
  <HeadingPairs>
    <vt:vector size="2" baseType="variant">
      <vt:variant>
        <vt:lpstr>タイトル</vt:lpstr>
      </vt:variant>
      <vt:variant>
        <vt:i4>1</vt:i4>
      </vt:variant>
    </vt:vector>
  </HeadingPairs>
  <TitlesOfParts>
    <vt:vector size="1" baseType="lpstr">
      <vt:lpstr>KUTR-008-4</vt:lpstr>
    </vt:vector>
  </TitlesOfParts>
  <Company>京都大学医学部付属病院</Company>
  <LinksUpToDate>false</LinksUpToDate>
  <CharactersWithSpaces>21925</CharactersWithSpaces>
  <SharedDoc>false</SharedDoc>
  <HLinks>
    <vt:vector size="450" baseType="variant">
      <vt:variant>
        <vt:i4>1310771</vt:i4>
      </vt:variant>
      <vt:variant>
        <vt:i4>446</vt:i4>
      </vt:variant>
      <vt:variant>
        <vt:i4>0</vt:i4>
      </vt:variant>
      <vt:variant>
        <vt:i4>5</vt:i4>
      </vt:variant>
      <vt:variant>
        <vt:lpwstr/>
      </vt:variant>
      <vt:variant>
        <vt:lpwstr>_Toc453678387</vt:lpwstr>
      </vt:variant>
      <vt:variant>
        <vt:i4>1310771</vt:i4>
      </vt:variant>
      <vt:variant>
        <vt:i4>440</vt:i4>
      </vt:variant>
      <vt:variant>
        <vt:i4>0</vt:i4>
      </vt:variant>
      <vt:variant>
        <vt:i4>5</vt:i4>
      </vt:variant>
      <vt:variant>
        <vt:lpwstr/>
      </vt:variant>
      <vt:variant>
        <vt:lpwstr>_Toc453678386</vt:lpwstr>
      </vt:variant>
      <vt:variant>
        <vt:i4>1310771</vt:i4>
      </vt:variant>
      <vt:variant>
        <vt:i4>434</vt:i4>
      </vt:variant>
      <vt:variant>
        <vt:i4>0</vt:i4>
      </vt:variant>
      <vt:variant>
        <vt:i4>5</vt:i4>
      </vt:variant>
      <vt:variant>
        <vt:lpwstr/>
      </vt:variant>
      <vt:variant>
        <vt:lpwstr>_Toc453678385</vt:lpwstr>
      </vt:variant>
      <vt:variant>
        <vt:i4>1310771</vt:i4>
      </vt:variant>
      <vt:variant>
        <vt:i4>428</vt:i4>
      </vt:variant>
      <vt:variant>
        <vt:i4>0</vt:i4>
      </vt:variant>
      <vt:variant>
        <vt:i4>5</vt:i4>
      </vt:variant>
      <vt:variant>
        <vt:lpwstr/>
      </vt:variant>
      <vt:variant>
        <vt:lpwstr>_Toc453678384</vt:lpwstr>
      </vt:variant>
      <vt:variant>
        <vt:i4>1310771</vt:i4>
      </vt:variant>
      <vt:variant>
        <vt:i4>422</vt:i4>
      </vt:variant>
      <vt:variant>
        <vt:i4>0</vt:i4>
      </vt:variant>
      <vt:variant>
        <vt:i4>5</vt:i4>
      </vt:variant>
      <vt:variant>
        <vt:lpwstr/>
      </vt:variant>
      <vt:variant>
        <vt:lpwstr>_Toc453678383</vt:lpwstr>
      </vt:variant>
      <vt:variant>
        <vt:i4>1310771</vt:i4>
      </vt:variant>
      <vt:variant>
        <vt:i4>416</vt:i4>
      </vt:variant>
      <vt:variant>
        <vt:i4>0</vt:i4>
      </vt:variant>
      <vt:variant>
        <vt:i4>5</vt:i4>
      </vt:variant>
      <vt:variant>
        <vt:lpwstr/>
      </vt:variant>
      <vt:variant>
        <vt:lpwstr>_Toc453678382</vt:lpwstr>
      </vt:variant>
      <vt:variant>
        <vt:i4>1310771</vt:i4>
      </vt:variant>
      <vt:variant>
        <vt:i4>410</vt:i4>
      </vt:variant>
      <vt:variant>
        <vt:i4>0</vt:i4>
      </vt:variant>
      <vt:variant>
        <vt:i4>5</vt:i4>
      </vt:variant>
      <vt:variant>
        <vt:lpwstr/>
      </vt:variant>
      <vt:variant>
        <vt:lpwstr>_Toc453678381</vt:lpwstr>
      </vt:variant>
      <vt:variant>
        <vt:i4>1310771</vt:i4>
      </vt:variant>
      <vt:variant>
        <vt:i4>404</vt:i4>
      </vt:variant>
      <vt:variant>
        <vt:i4>0</vt:i4>
      </vt:variant>
      <vt:variant>
        <vt:i4>5</vt:i4>
      </vt:variant>
      <vt:variant>
        <vt:lpwstr/>
      </vt:variant>
      <vt:variant>
        <vt:lpwstr>_Toc453678380</vt:lpwstr>
      </vt:variant>
      <vt:variant>
        <vt:i4>1769523</vt:i4>
      </vt:variant>
      <vt:variant>
        <vt:i4>398</vt:i4>
      </vt:variant>
      <vt:variant>
        <vt:i4>0</vt:i4>
      </vt:variant>
      <vt:variant>
        <vt:i4>5</vt:i4>
      </vt:variant>
      <vt:variant>
        <vt:lpwstr/>
      </vt:variant>
      <vt:variant>
        <vt:lpwstr>_Toc453678379</vt:lpwstr>
      </vt:variant>
      <vt:variant>
        <vt:i4>1769523</vt:i4>
      </vt:variant>
      <vt:variant>
        <vt:i4>392</vt:i4>
      </vt:variant>
      <vt:variant>
        <vt:i4>0</vt:i4>
      </vt:variant>
      <vt:variant>
        <vt:i4>5</vt:i4>
      </vt:variant>
      <vt:variant>
        <vt:lpwstr/>
      </vt:variant>
      <vt:variant>
        <vt:lpwstr>_Toc453678378</vt:lpwstr>
      </vt:variant>
      <vt:variant>
        <vt:i4>1769523</vt:i4>
      </vt:variant>
      <vt:variant>
        <vt:i4>386</vt:i4>
      </vt:variant>
      <vt:variant>
        <vt:i4>0</vt:i4>
      </vt:variant>
      <vt:variant>
        <vt:i4>5</vt:i4>
      </vt:variant>
      <vt:variant>
        <vt:lpwstr/>
      </vt:variant>
      <vt:variant>
        <vt:lpwstr>_Toc453678377</vt:lpwstr>
      </vt:variant>
      <vt:variant>
        <vt:i4>1769523</vt:i4>
      </vt:variant>
      <vt:variant>
        <vt:i4>380</vt:i4>
      </vt:variant>
      <vt:variant>
        <vt:i4>0</vt:i4>
      </vt:variant>
      <vt:variant>
        <vt:i4>5</vt:i4>
      </vt:variant>
      <vt:variant>
        <vt:lpwstr/>
      </vt:variant>
      <vt:variant>
        <vt:lpwstr>_Toc453678376</vt:lpwstr>
      </vt:variant>
      <vt:variant>
        <vt:i4>1769523</vt:i4>
      </vt:variant>
      <vt:variant>
        <vt:i4>374</vt:i4>
      </vt:variant>
      <vt:variant>
        <vt:i4>0</vt:i4>
      </vt:variant>
      <vt:variant>
        <vt:i4>5</vt:i4>
      </vt:variant>
      <vt:variant>
        <vt:lpwstr/>
      </vt:variant>
      <vt:variant>
        <vt:lpwstr>_Toc453678375</vt:lpwstr>
      </vt:variant>
      <vt:variant>
        <vt:i4>1769523</vt:i4>
      </vt:variant>
      <vt:variant>
        <vt:i4>368</vt:i4>
      </vt:variant>
      <vt:variant>
        <vt:i4>0</vt:i4>
      </vt:variant>
      <vt:variant>
        <vt:i4>5</vt:i4>
      </vt:variant>
      <vt:variant>
        <vt:lpwstr/>
      </vt:variant>
      <vt:variant>
        <vt:lpwstr>_Toc453678374</vt:lpwstr>
      </vt:variant>
      <vt:variant>
        <vt:i4>1769523</vt:i4>
      </vt:variant>
      <vt:variant>
        <vt:i4>362</vt:i4>
      </vt:variant>
      <vt:variant>
        <vt:i4>0</vt:i4>
      </vt:variant>
      <vt:variant>
        <vt:i4>5</vt:i4>
      </vt:variant>
      <vt:variant>
        <vt:lpwstr/>
      </vt:variant>
      <vt:variant>
        <vt:lpwstr>_Toc453678373</vt:lpwstr>
      </vt:variant>
      <vt:variant>
        <vt:i4>1769523</vt:i4>
      </vt:variant>
      <vt:variant>
        <vt:i4>356</vt:i4>
      </vt:variant>
      <vt:variant>
        <vt:i4>0</vt:i4>
      </vt:variant>
      <vt:variant>
        <vt:i4>5</vt:i4>
      </vt:variant>
      <vt:variant>
        <vt:lpwstr/>
      </vt:variant>
      <vt:variant>
        <vt:lpwstr>_Toc453678372</vt:lpwstr>
      </vt:variant>
      <vt:variant>
        <vt:i4>1769523</vt:i4>
      </vt:variant>
      <vt:variant>
        <vt:i4>350</vt:i4>
      </vt:variant>
      <vt:variant>
        <vt:i4>0</vt:i4>
      </vt:variant>
      <vt:variant>
        <vt:i4>5</vt:i4>
      </vt:variant>
      <vt:variant>
        <vt:lpwstr/>
      </vt:variant>
      <vt:variant>
        <vt:lpwstr>_Toc453678371</vt:lpwstr>
      </vt:variant>
      <vt:variant>
        <vt:i4>1769523</vt:i4>
      </vt:variant>
      <vt:variant>
        <vt:i4>344</vt:i4>
      </vt:variant>
      <vt:variant>
        <vt:i4>0</vt:i4>
      </vt:variant>
      <vt:variant>
        <vt:i4>5</vt:i4>
      </vt:variant>
      <vt:variant>
        <vt:lpwstr/>
      </vt:variant>
      <vt:variant>
        <vt:lpwstr>_Toc453678370</vt:lpwstr>
      </vt:variant>
      <vt:variant>
        <vt:i4>1703987</vt:i4>
      </vt:variant>
      <vt:variant>
        <vt:i4>338</vt:i4>
      </vt:variant>
      <vt:variant>
        <vt:i4>0</vt:i4>
      </vt:variant>
      <vt:variant>
        <vt:i4>5</vt:i4>
      </vt:variant>
      <vt:variant>
        <vt:lpwstr/>
      </vt:variant>
      <vt:variant>
        <vt:lpwstr>_Toc453678369</vt:lpwstr>
      </vt:variant>
      <vt:variant>
        <vt:i4>1703987</vt:i4>
      </vt:variant>
      <vt:variant>
        <vt:i4>332</vt:i4>
      </vt:variant>
      <vt:variant>
        <vt:i4>0</vt:i4>
      </vt:variant>
      <vt:variant>
        <vt:i4>5</vt:i4>
      </vt:variant>
      <vt:variant>
        <vt:lpwstr/>
      </vt:variant>
      <vt:variant>
        <vt:lpwstr>_Toc453678368</vt:lpwstr>
      </vt:variant>
      <vt:variant>
        <vt:i4>1703987</vt:i4>
      </vt:variant>
      <vt:variant>
        <vt:i4>326</vt:i4>
      </vt:variant>
      <vt:variant>
        <vt:i4>0</vt:i4>
      </vt:variant>
      <vt:variant>
        <vt:i4>5</vt:i4>
      </vt:variant>
      <vt:variant>
        <vt:lpwstr/>
      </vt:variant>
      <vt:variant>
        <vt:lpwstr>_Toc453678367</vt:lpwstr>
      </vt:variant>
      <vt:variant>
        <vt:i4>1703987</vt:i4>
      </vt:variant>
      <vt:variant>
        <vt:i4>320</vt:i4>
      </vt:variant>
      <vt:variant>
        <vt:i4>0</vt:i4>
      </vt:variant>
      <vt:variant>
        <vt:i4>5</vt:i4>
      </vt:variant>
      <vt:variant>
        <vt:lpwstr/>
      </vt:variant>
      <vt:variant>
        <vt:lpwstr>_Toc453678366</vt:lpwstr>
      </vt:variant>
      <vt:variant>
        <vt:i4>1703987</vt:i4>
      </vt:variant>
      <vt:variant>
        <vt:i4>314</vt:i4>
      </vt:variant>
      <vt:variant>
        <vt:i4>0</vt:i4>
      </vt:variant>
      <vt:variant>
        <vt:i4>5</vt:i4>
      </vt:variant>
      <vt:variant>
        <vt:lpwstr/>
      </vt:variant>
      <vt:variant>
        <vt:lpwstr>_Toc453678365</vt:lpwstr>
      </vt:variant>
      <vt:variant>
        <vt:i4>1703987</vt:i4>
      </vt:variant>
      <vt:variant>
        <vt:i4>308</vt:i4>
      </vt:variant>
      <vt:variant>
        <vt:i4>0</vt:i4>
      </vt:variant>
      <vt:variant>
        <vt:i4>5</vt:i4>
      </vt:variant>
      <vt:variant>
        <vt:lpwstr/>
      </vt:variant>
      <vt:variant>
        <vt:lpwstr>_Toc453678364</vt:lpwstr>
      </vt:variant>
      <vt:variant>
        <vt:i4>1703987</vt:i4>
      </vt:variant>
      <vt:variant>
        <vt:i4>302</vt:i4>
      </vt:variant>
      <vt:variant>
        <vt:i4>0</vt:i4>
      </vt:variant>
      <vt:variant>
        <vt:i4>5</vt:i4>
      </vt:variant>
      <vt:variant>
        <vt:lpwstr/>
      </vt:variant>
      <vt:variant>
        <vt:lpwstr>_Toc453678363</vt:lpwstr>
      </vt:variant>
      <vt:variant>
        <vt:i4>1703987</vt:i4>
      </vt:variant>
      <vt:variant>
        <vt:i4>296</vt:i4>
      </vt:variant>
      <vt:variant>
        <vt:i4>0</vt:i4>
      </vt:variant>
      <vt:variant>
        <vt:i4>5</vt:i4>
      </vt:variant>
      <vt:variant>
        <vt:lpwstr/>
      </vt:variant>
      <vt:variant>
        <vt:lpwstr>_Toc453678362</vt:lpwstr>
      </vt:variant>
      <vt:variant>
        <vt:i4>1703987</vt:i4>
      </vt:variant>
      <vt:variant>
        <vt:i4>290</vt:i4>
      </vt:variant>
      <vt:variant>
        <vt:i4>0</vt:i4>
      </vt:variant>
      <vt:variant>
        <vt:i4>5</vt:i4>
      </vt:variant>
      <vt:variant>
        <vt:lpwstr/>
      </vt:variant>
      <vt:variant>
        <vt:lpwstr>_Toc453678361</vt:lpwstr>
      </vt:variant>
      <vt:variant>
        <vt:i4>1703987</vt:i4>
      </vt:variant>
      <vt:variant>
        <vt:i4>284</vt:i4>
      </vt:variant>
      <vt:variant>
        <vt:i4>0</vt:i4>
      </vt:variant>
      <vt:variant>
        <vt:i4>5</vt:i4>
      </vt:variant>
      <vt:variant>
        <vt:lpwstr/>
      </vt:variant>
      <vt:variant>
        <vt:lpwstr>_Toc453678360</vt:lpwstr>
      </vt:variant>
      <vt:variant>
        <vt:i4>1638451</vt:i4>
      </vt:variant>
      <vt:variant>
        <vt:i4>278</vt:i4>
      </vt:variant>
      <vt:variant>
        <vt:i4>0</vt:i4>
      </vt:variant>
      <vt:variant>
        <vt:i4>5</vt:i4>
      </vt:variant>
      <vt:variant>
        <vt:lpwstr/>
      </vt:variant>
      <vt:variant>
        <vt:lpwstr>_Toc453678359</vt:lpwstr>
      </vt:variant>
      <vt:variant>
        <vt:i4>1638451</vt:i4>
      </vt:variant>
      <vt:variant>
        <vt:i4>272</vt:i4>
      </vt:variant>
      <vt:variant>
        <vt:i4>0</vt:i4>
      </vt:variant>
      <vt:variant>
        <vt:i4>5</vt:i4>
      </vt:variant>
      <vt:variant>
        <vt:lpwstr/>
      </vt:variant>
      <vt:variant>
        <vt:lpwstr>_Toc453678358</vt:lpwstr>
      </vt:variant>
      <vt:variant>
        <vt:i4>1638451</vt:i4>
      </vt:variant>
      <vt:variant>
        <vt:i4>266</vt:i4>
      </vt:variant>
      <vt:variant>
        <vt:i4>0</vt:i4>
      </vt:variant>
      <vt:variant>
        <vt:i4>5</vt:i4>
      </vt:variant>
      <vt:variant>
        <vt:lpwstr/>
      </vt:variant>
      <vt:variant>
        <vt:lpwstr>_Toc453678357</vt:lpwstr>
      </vt:variant>
      <vt:variant>
        <vt:i4>1638451</vt:i4>
      </vt:variant>
      <vt:variant>
        <vt:i4>260</vt:i4>
      </vt:variant>
      <vt:variant>
        <vt:i4>0</vt:i4>
      </vt:variant>
      <vt:variant>
        <vt:i4>5</vt:i4>
      </vt:variant>
      <vt:variant>
        <vt:lpwstr/>
      </vt:variant>
      <vt:variant>
        <vt:lpwstr>_Toc453678356</vt:lpwstr>
      </vt:variant>
      <vt:variant>
        <vt:i4>1638451</vt:i4>
      </vt:variant>
      <vt:variant>
        <vt:i4>254</vt:i4>
      </vt:variant>
      <vt:variant>
        <vt:i4>0</vt:i4>
      </vt:variant>
      <vt:variant>
        <vt:i4>5</vt:i4>
      </vt:variant>
      <vt:variant>
        <vt:lpwstr/>
      </vt:variant>
      <vt:variant>
        <vt:lpwstr>_Toc453678355</vt:lpwstr>
      </vt:variant>
      <vt:variant>
        <vt:i4>1638451</vt:i4>
      </vt:variant>
      <vt:variant>
        <vt:i4>248</vt:i4>
      </vt:variant>
      <vt:variant>
        <vt:i4>0</vt:i4>
      </vt:variant>
      <vt:variant>
        <vt:i4>5</vt:i4>
      </vt:variant>
      <vt:variant>
        <vt:lpwstr/>
      </vt:variant>
      <vt:variant>
        <vt:lpwstr>_Toc453678354</vt:lpwstr>
      </vt:variant>
      <vt:variant>
        <vt:i4>1638451</vt:i4>
      </vt:variant>
      <vt:variant>
        <vt:i4>242</vt:i4>
      </vt:variant>
      <vt:variant>
        <vt:i4>0</vt:i4>
      </vt:variant>
      <vt:variant>
        <vt:i4>5</vt:i4>
      </vt:variant>
      <vt:variant>
        <vt:lpwstr/>
      </vt:variant>
      <vt:variant>
        <vt:lpwstr>_Toc453678353</vt:lpwstr>
      </vt:variant>
      <vt:variant>
        <vt:i4>1638451</vt:i4>
      </vt:variant>
      <vt:variant>
        <vt:i4>236</vt:i4>
      </vt:variant>
      <vt:variant>
        <vt:i4>0</vt:i4>
      </vt:variant>
      <vt:variant>
        <vt:i4>5</vt:i4>
      </vt:variant>
      <vt:variant>
        <vt:lpwstr/>
      </vt:variant>
      <vt:variant>
        <vt:lpwstr>_Toc453678352</vt:lpwstr>
      </vt:variant>
      <vt:variant>
        <vt:i4>1638451</vt:i4>
      </vt:variant>
      <vt:variant>
        <vt:i4>230</vt:i4>
      </vt:variant>
      <vt:variant>
        <vt:i4>0</vt:i4>
      </vt:variant>
      <vt:variant>
        <vt:i4>5</vt:i4>
      </vt:variant>
      <vt:variant>
        <vt:lpwstr/>
      </vt:variant>
      <vt:variant>
        <vt:lpwstr>_Toc453678351</vt:lpwstr>
      </vt:variant>
      <vt:variant>
        <vt:i4>1638451</vt:i4>
      </vt:variant>
      <vt:variant>
        <vt:i4>224</vt:i4>
      </vt:variant>
      <vt:variant>
        <vt:i4>0</vt:i4>
      </vt:variant>
      <vt:variant>
        <vt:i4>5</vt:i4>
      </vt:variant>
      <vt:variant>
        <vt:lpwstr/>
      </vt:variant>
      <vt:variant>
        <vt:lpwstr>_Toc453678350</vt:lpwstr>
      </vt:variant>
      <vt:variant>
        <vt:i4>1572915</vt:i4>
      </vt:variant>
      <vt:variant>
        <vt:i4>218</vt:i4>
      </vt:variant>
      <vt:variant>
        <vt:i4>0</vt:i4>
      </vt:variant>
      <vt:variant>
        <vt:i4>5</vt:i4>
      </vt:variant>
      <vt:variant>
        <vt:lpwstr/>
      </vt:variant>
      <vt:variant>
        <vt:lpwstr>_Toc453678349</vt:lpwstr>
      </vt:variant>
      <vt:variant>
        <vt:i4>1572915</vt:i4>
      </vt:variant>
      <vt:variant>
        <vt:i4>212</vt:i4>
      </vt:variant>
      <vt:variant>
        <vt:i4>0</vt:i4>
      </vt:variant>
      <vt:variant>
        <vt:i4>5</vt:i4>
      </vt:variant>
      <vt:variant>
        <vt:lpwstr/>
      </vt:variant>
      <vt:variant>
        <vt:lpwstr>_Toc453678348</vt:lpwstr>
      </vt:variant>
      <vt:variant>
        <vt:i4>1572915</vt:i4>
      </vt:variant>
      <vt:variant>
        <vt:i4>206</vt:i4>
      </vt:variant>
      <vt:variant>
        <vt:i4>0</vt:i4>
      </vt:variant>
      <vt:variant>
        <vt:i4>5</vt:i4>
      </vt:variant>
      <vt:variant>
        <vt:lpwstr/>
      </vt:variant>
      <vt:variant>
        <vt:lpwstr>_Toc453678347</vt:lpwstr>
      </vt:variant>
      <vt:variant>
        <vt:i4>1572915</vt:i4>
      </vt:variant>
      <vt:variant>
        <vt:i4>200</vt:i4>
      </vt:variant>
      <vt:variant>
        <vt:i4>0</vt:i4>
      </vt:variant>
      <vt:variant>
        <vt:i4>5</vt:i4>
      </vt:variant>
      <vt:variant>
        <vt:lpwstr/>
      </vt:variant>
      <vt:variant>
        <vt:lpwstr>_Toc453678346</vt:lpwstr>
      </vt:variant>
      <vt:variant>
        <vt:i4>1572915</vt:i4>
      </vt:variant>
      <vt:variant>
        <vt:i4>194</vt:i4>
      </vt:variant>
      <vt:variant>
        <vt:i4>0</vt:i4>
      </vt:variant>
      <vt:variant>
        <vt:i4>5</vt:i4>
      </vt:variant>
      <vt:variant>
        <vt:lpwstr/>
      </vt:variant>
      <vt:variant>
        <vt:lpwstr>_Toc453678345</vt:lpwstr>
      </vt:variant>
      <vt:variant>
        <vt:i4>1572915</vt:i4>
      </vt:variant>
      <vt:variant>
        <vt:i4>188</vt:i4>
      </vt:variant>
      <vt:variant>
        <vt:i4>0</vt:i4>
      </vt:variant>
      <vt:variant>
        <vt:i4>5</vt:i4>
      </vt:variant>
      <vt:variant>
        <vt:lpwstr/>
      </vt:variant>
      <vt:variant>
        <vt:lpwstr>_Toc453678344</vt:lpwstr>
      </vt:variant>
      <vt:variant>
        <vt:i4>1572915</vt:i4>
      </vt:variant>
      <vt:variant>
        <vt:i4>182</vt:i4>
      </vt:variant>
      <vt:variant>
        <vt:i4>0</vt:i4>
      </vt:variant>
      <vt:variant>
        <vt:i4>5</vt:i4>
      </vt:variant>
      <vt:variant>
        <vt:lpwstr/>
      </vt:variant>
      <vt:variant>
        <vt:lpwstr>_Toc453678343</vt:lpwstr>
      </vt:variant>
      <vt:variant>
        <vt:i4>1572915</vt:i4>
      </vt:variant>
      <vt:variant>
        <vt:i4>176</vt:i4>
      </vt:variant>
      <vt:variant>
        <vt:i4>0</vt:i4>
      </vt:variant>
      <vt:variant>
        <vt:i4>5</vt:i4>
      </vt:variant>
      <vt:variant>
        <vt:lpwstr/>
      </vt:variant>
      <vt:variant>
        <vt:lpwstr>_Toc453678342</vt:lpwstr>
      </vt:variant>
      <vt:variant>
        <vt:i4>1572915</vt:i4>
      </vt:variant>
      <vt:variant>
        <vt:i4>170</vt:i4>
      </vt:variant>
      <vt:variant>
        <vt:i4>0</vt:i4>
      </vt:variant>
      <vt:variant>
        <vt:i4>5</vt:i4>
      </vt:variant>
      <vt:variant>
        <vt:lpwstr/>
      </vt:variant>
      <vt:variant>
        <vt:lpwstr>_Toc453678341</vt:lpwstr>
      </vt:variant>
      <vt:variant>
        <vt:i4>1572915</vt:i4>
      </vt:variant>
      <vt:variant>
        <vt:i4>164</vt:i4>
      </vt:variant>
      <vt:variant>
        <vt:i4>0</vt:i4>
      </vt:variant>
      <vt:variant>
        <vt:i4>5</vt:i4>
      </vt:variant>
      <vt:variant>
        <vt:lpwstr/>
      </vt:variant>
      <vt:variant>
        <vt:lpwstr>_Toc453678340</vt:lpwstr>
      </vt:variant>
      <vt:variant>
        <vt:i4>2031667</vt:i4>
      </vt:variant>
      <vt:variant>
        <vt:i4>158</vt:i4>
      </vt:variant>
      <vt:variant>
        <vt:i4>0</vt:i4>
      </vt:variant>
      <vt:variant>
        <vt:i4>5</vt:i4>
      </vt:variant>
      <vt:variant>
        <vt:lpwstr/>
      </vt:variant>
      <vt:variant>
        <vt:lpwstr>_Toc453678339</vt:lpwstr>
      </vt:variant>
      <vt:variant>
        <vt:i4>2031667</vt:i4>
      </vt:variant>
      <vt:variant>
        <vt:i4>152</vt:i4>
      </vt:variant>
      <vt:variant>
        <vt:i4>0</vt:i4>
      </vt:variant>
      <vt:variant>
        <vt:i4>5</vt:i4>
      </vt:variant>
      <vt:variant>
        <vt:lpwstr/>
      </vt:variant>
      <vt:variant>
        <vt:lpwstr>_Toc453678338</vt:lpwstr>
      </vt:variant>
      <vt:variant>
        <vt:i4>2031667</vt:i4>
      </vt:variant>
      <vt:variant>
        <vt:i4>146</vt:i4>
      </vt:variant>
      <vt:variant>
        <vt:i4>0</vt:i4>
      </vt:variant>
      <vt:variant>
        <vt:i4>5</vt:i4>
      </vt:variant>
      <vt:variant>
        <vt:lpwstr/>
      </vt:variant>
      <vt:variant>
        <vt:lpwstr>_Toc453678337</vt:lpwstr>
      </vt:variant>
      <vt:variant>
        <vt:i4>2031667</vt:i4>
      </vt:variant>
      <vt:variant>
        <vt:i4>140</vt:i4>
      </vt:variant>
      <vt:variant>
        <vt:i4>0</vt:i4>
      </vt:variant>
      <vt:variant>
        <vt:i4>5</vt:i4>
      </vt:variant>
      <vt:variant>
        <vt:lpwstr/>
      </vt:variant>
      <vt:variant>
        <vt:lpwstr>_Toc453678336</vt:lpwstr>
      </vt:variant>
      <vt:variant>
        <vt:i4>2031667</vt:i4>
      </vt:variant>
      <vt:variant>
        <vt:i4>134</vt:i4>
      </vt:variant>
      <vt:variant>
        <vt:i4>0</vt:i4>
      </vt:variant>
      <vt:variant>
        <vt:i4>5</vt:i4>
      </vt:variant>
      <vt:variant>
        <vt:lpwstr/>
      </vt:variant>
      <vt:variant>
        <vt:lpwstr>_Toc453678335</vt:lpwstr>
      </vt:variant>
      <vt:variant>
        <vt:i4>2031667</vt:i4>
      </vt:variant>
      <vt:variant>
        <vt:i4>128</vt:i4>
      </vt:variant>
      <vt:variant>
        <vt:i4>0</vt:i4>
      </vt:variant>
      <vt:variant>
        <vt:i4>5</vt:i4>
      </vt:variant>
      <vt:variant>
        <vt:lpwstr/>
      </vt:variant>
      <vt:variant>
        <vt:lpwstr>_Toc453678334</vt:lpwstr>
      </vt:variant>
      <vt:variant>
        <vt:i4>2031667</vt:i4>
      </vt:variant>
      <vt:variant>
        <vt:i4>122</vt:i4>
      </vt:variant>
      <vt:variant>
        <vt:i4>0</vt:i4>
      </vt:variant>
      <vt:variant>
        <vt:i4>5</vt:i4>
      </vt:variant>
      <vt:variant>
        <vt:lpwstr/>
      </vt:variant>
      <vt:variant>
        <vt:lpwstr>_Toc453678333</vt:lpwstr>
      </vt:variant>
      <vt:variant>
        <vt:i4>2031667</vt:i4>
      </vt:variant>
      <vt:variant>
        <vt:i4>116</vt:i4>
      </vt:variant>
      <vt:variant>
        <vt:i4>0</vt:i4>
      </vt:variant>
      <vt:variant>
        <vt:i4>5</vt:i4>
      </vt:variant>
      <vt:variant>
        <vt:lpwstr/>
      </vt:variant>
      <vt:variant>
        <vt:lpwstr>_Toc453678332</vt:lpwstr>
      </vt:variant>
      <vt:variant>
        <vt:i4>2031667</vt:i4>
      </vt:variant>
      <vt:variant>
        <vt:i4>110</vt:i4>
      </vt:variant>
      <vt:variant>
        <vt:i4>0</vt:i4>
      </vt:variant>
      <vt:variant>
        <vt:i4>5</vt:i4>
      </vt:variant>
      <vt:variant>
        <vt:lpwstr/>
      </vt:variant>
      <vt:variant>
        <vt:lpwstr>_Toc453678331</vt:lpwstr>
      </vt:variant>
      <vt:variant>
        <vt:i4>2031667</vt:i4>
      </vt:variant>
      <vt:variant>
        <vt:i4>104</vt:i4>
      </vt:variant>
      <vt:variant>
        <vt:i4>0</vt:i4>
      </vt:variant>
      <vt:variant>
        <vt:i4>5</vt:i4>
      </vt:variant>
      <vt:variant>
        <vt:lpwstr/>
      </vt:variant>
      <vt:variant>
        <vt:lpwstr>_Toc453678330</vt:lpwstr>
      </vt:variant>
      <vt:variant>
        <vt:i4>1966131</vt:i4>
      </vt:variant>
      <vt:variant>
        <vt:i4>98</vt:i4>
      </vt:variant>
      <vt:variant>
        <vt:i4>0</vt:i4>
      </vt:variant>
      <vt:variant>
        <vt:i4>5</vt:i4>
      </vt:variant>
      <vt:variant>
        <vt:lpwstr/>
      </vt:variant>
      <vt:variant>
        <vt:lpwstr>_Toc453678329</vt:lpwstr>
      </vt:variant>
      <vt:variant>
        <vt:i4>1966131</vt:i4>
      </vt:variant>
      <vt:variant>
        <vt:i4>92</vt:i4>
      </vt:variant>
      <vt:variant>
        <vt:i4>0</vt:i4>
      </vt:variant>
      <vt:variant>
        <vt:i4>5</vt:i4>
      </vt:variant>
      <vt:variant>
        <vt:lpwstr/>
      </vt:variant>
      <vt:variant>
        <vt:lpwstr>_Toc453678328</vt:lpwstr>
      </vt:variant>
      <vt:variant>
        <vt:i4>1966131</vt:i4>
      </vt:variant>
      <vt:variant>
        <vt:i4>86</vt:i4>
      </vt:variant>
      <vt:variant>
        <vt:i4>0</vt:i4>
      </vt:variant>
      <vt:variant>
        <vt:i4>5</vt:i4>
      </vt:variant>
      <vt:variant>
        <vt:lpwstr/>
      </vt:variant>
      <vt:variant>
        <vt:lpwstr>_Toc453678327</vt:lpwstr>
      </vt:variant>
      <vt:variant>
        <vt:i4>1966131</vt:i4>
      </vt:variant>
      <vt:variant>
        <vt:i4>80</vt:i4>
      </vt:variant>
      <vt:variant>
        <vt:i4>0</vt:i4>
      </vt:variant>
      <vt:variant>
        <vt:i4>5</vt:i4>
      </vt:variant>
      <vt:variant>
        <vt:lpwstr/>
      </vt:variant>
      <vt:variant>
        <vt:lpwstr>_Toc453678326</vt:lpwstr>
      </vt:variant>
      <vt:variant>
        <vt:i4>1966131</vt:i4>
      </vt:variant>
      <vt:variant>
        <vt:i4>74</vt:i4>
      </vt:variant>
      <vt:variant>
        <vt:i4>0</vt:i4>
      </vt:variant>
      <vt:variant>
        <vt:i4>5</vt:i4>
      </vt:variant>
      <vt:variant>
        <vt:lpwstr/>
      </vt:variant>
      <vt:variant>
        <vt:lpwstr>_Toc453678325</vt:lpwstr>
      </vt:variant>
      <vt:variant>
        <vt:i4>1966131</vt:i4>
      </vt:variant>
      <vt:variant>
        <vt:i4>68</vt:i4>
      </vt:variant>
      <vt:variant>
        <vt:i4>0</vt:i4>
      </vt:variant>
      <vt:variant>
        <vt:i4>5</vt:i4>
      </vt:variant>
      <vt:variant>
        <vt:lpwstr/>
      </vt:variant>
      <vt:variant>
        <vt:lpwstr>_Toc453678324</vt:lpwstr>
      </vt:variant>
      <vt:variant>
        <vt:i4>1966131</vt:i4>
      </vt:variant>
      <vt:variant>
        <vt:i4>62</vt:i4>
      </vt:variant>
      <vt:variant>
        <vt:i4>0</vt:i4>
      </vt:variant>
      <vt:variant>
        <vt:i4>5</vt:i4>
      </vt:variant>
      <vt:variant>
        <vt:lpwstr/>
      </vt:variant>
      <vt:variant>
        <vt:lpwstr>_Toc453678323</vt:lpwstr>
      </vt:variant>
      <vt:variant>
        <vt:i4>1966131</vt:i4>
      </vt:variant>
      <vt:variant>
        <vt:i4>56</vt:i4>
      </vt:variant>
      <vt:variant>
        <vt:i4>0</vt:i4>
      </vt:variant>
      <vt:variant>
        <vt:i4>5</vt:i4>
      </vt:variant>
      <vt:variant>
        <vt:lpwstr/>
      </vt:variant>
      <vt:variant>
        <vt:lpwstr>_Toc453678322</vt:lpwstr>
      </vt:variant>
      <vt:variant>
        <vt:i4>1966131</vt:i4>
      </vt:variant>
      <vt:variant>
        <vt:i4>50</vt:i4>
      </vt:variant>
      <vt:variant>
        <vt:i4>0</vt:i4>
      </vt:variant>
      <vt:variant>
        <vt:i4>5</vt:i4>
      </vt:variant>
      <vt:variant>
        <vt:lpwstr/>
      </vt:variant>
      <vt:variant>
        <vt:lpwstr>_Toc453678321</vt:lpwstr>
      </vt:variant>
      <vt:variant>
        <vt:i4>1966131</vt:i4>
      </vt:variant>
      <vt:variant>
        <vt:i4>44</vt:i4>
      </vt:variant>
      <vt:variant>
        <vt:i4>0</vt:i4>
      </vt:variant>
      <vt:variant>
        <vt:i4>5</vt:i4>
      </vt:variant>
      <vt:variant>
        <vt:lpwstr/>
      </vt:variant>
      <vt:variant>
        <vt:lpwstr>_Toc453678320</vt:lpwstr>
      </vt:variant>
      <vt:variant>
        <vt:i4>1900595</vt:i4>
      </vt:variant>
      <vt:variant>
        <vt:i4>38</vt:i4>
      </vt:variant>
      <vt:variant>
        <vt:i4>0</vt:i4>
      </vt:variant>
      <vt:variant>
        <vt:i4>5</vt:i4>
      </vt:variant>
      <vt:variant>
        <vt:lpwstr/>
      </vt:variant>
      <vt:variant>
        <vt:lpwstr>_Toc453678319</vt:lpwstr>
      </vt:variant>
      <vt:variant>
        <vt:i4>1900595</vt:i4>
      </vt:variant>
      <vt:variant>
        <vt:i4>32</vt:i4>
      </vt:variant>
      <vt:variant>
        <vt:i4>0</vt:i4>
      </vt:variant>
      <vt:variant>
        <vt:i4>5</vt:i4>
      </vt:variant>
      <vt:variant>
        <vt:lpwstr/>
      </vt:variant>
      <vt:variant>
        <vt:lpwstr>_Toc453678318</vt:lpwstr>
      </vt:variant>
      <vt:variant>
        <vt:i4>1900595</vt:i4>
      </vt:variant>
      <vt:variant>
        <vt:i4>26</vt:i4>
      </vt:variant>
      <vt:variant>
        <vt:i4>0</vt:i4>
      </vt:variant>
      <vt:variant>
        <vt:i4>5</vt:i4>
      </vt:variant>
      <vt:variant>
        <vt:lpwstr/>
      </vt:variant>
      <vt:variant>
        <vt:lpwstr>_Toc453678317</vt:lpwstr>
      </vt:variant>
      <vt:variant>
        <vt:i4>1900595</vt:i4>
      </vt:variant>
      <vt:variant>
        <vt:i4>20</vt:i4>
      </vt:variant>
      <vt:variant>
        <vt:i4>0</vt:i4>
      </vt:variant>
      <vt:variant>
        <vt:i4>5</vt:i4>
      </vt:variant>
      <vt:variant>
        <vt:lpwstr/>
      </vt:variant>
      <vt:variant>
        <vt:lpwstr>_Toc453678316</vt:lpwstr>
      </vt:variant>
      <vt:variant>
        <vt:i4>1900595</vt:i4>
      </vt:variant>
      <vt:variant>
        <vt:i4>14</vt:i4>
      </vt:variant>
      <vt:variant>
        <vt:i4>0</vt:i4>
      </vt:variant>
      <vt:variant>
        <vt:i4>5</vt:i4>
      </vt:variant>
      <vt:variant>
        <vt:lpwstr/>
      </vt:variant>
      <vt:variant>
        <vt:lpwstr>_Toc453678315</vt:lpwstr>
      </vt:variant>
      <vt:variant>
        <vt:i4>1900595</vt:i4>
      </vt:variant>
      <vt:variant>
        <vt:i4>8</vt:i4>
      </vt:variant>
      <vt:variant>
        <vt:i4>0</vt:i4>
      </vt:variant>
      <vt:variant>
        <vt:i4>5</vt:i4>
      </vt:variant>
      <vt:variant>
        <vt:lpwstr/>
      </vt:variant>
      <vt:variant>
        <vt:lpwstr>_Toc453678314</vt:lpwstr>
      </vt:variant>
      <vt:variant>
        <vt:i4>1900595</vt:i4>
      </vt:variant>
      <vt:variant>
        <vt:i4>2</vt:i4>
      </vt:variant>
      <vt:variant>
        <vt:i4>0</vt:i4>
      </vt:variant>
      <vt:variant>
        <vt:i4>5</vt:i4>
      </vt:variant>
      <vt:variant>
        <vt:lpwstr/>
      </vt:variant>
      <vt:variant>
        <vt:lpwstr>_Toc453678313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KUTR-008-4</dc:title>
  <dc:creator>Niimi</dc:creator>
  <cp:lastModifiedBy>KATAOKA Hiroki</cp:lastModifiedBy>
  <cp:revision>11</cp:revision>
  <cp:lastPrinted>2021-11-24T07:54:00Z</cp:lastPrinted>
  <dcterms:created xsi:type="dcterms:W3CDTF">2022-08-02T03:57:00Z</dcterms:created>
  <dcterms:modified xsi:type="dcterms:W3CDTF">2026-02-05T08:26:00Z</dcterms:modified>
</cp:coreProperties>
</file>